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CEEB" w14:textId="77777777" w:rsidR="00031313" w:rsidRPr="00031313" w:rsidRDefault="00031313" w:rsidP="00031313">
      <w:pPr>
        <w:pStyle w:val="BasicParagraph"/>
        <w:spacing w:line="240" w:lineRule="auto"/>
        <w:rPr>
          <w:rFonts w:ascii="Myriad Pro" w:hAnsi="Myriad Pro" w:cs="Myriad Pro"/>
          <w:b/>
          <w:bCs/>
          <w:color w:val="4D5156"/>
          <w:sz w:val="20"/>
          <w:szCs w:val="20"/>
        </w:rPr>
      </w:pPr>
      <w:bookmarkStart w:id="0" w:name="_GoBack"/>
      <w:bookmarkEnd w:id="0"/>
      <w:r w:rsidRPr="00031313">
        <w:rPr>
          <w:rFonts w:ascii="Myriad Pro" w:hAnsi="Myriad Pro" w:cs="Myriad Pro"/>
          <w:b/>
          <w:bCs/>
          <w:color w:val="7FBC42"/>
          <w:sz w:val="20"/>
          <w:szCs w:val="20"/>
        </w:rPr>
        <w:t>First &amp; Last Name</w:t>
      </w:r>
      <w:r>
        <w:rPr>
          <w:rFonts w:ascii="Myriad Pro" w:hAnsi="Myriad Pro" w:cs="Myriad Pro"/>
          <w:b/>
          <w:bCs/>
          <w:color w:val="70F600"/>
          <w:sz w:val="20"/>
          <w:szCs w:val="20"/>
        </w:rPr>
        <w:t xml:space="preserve">  </w:t>
      </w:r>
      <w:r w:rsidRPr="00031313">
        <w:rPr>
          <w:rFonts w:ascii="Myriad Pro" w:hAnsi="Myriad Pro" w:cs="Myriad Pro"/>
          <w:color w:val="4D5156"/>
          <w:sz w:val="16"/>
          <w:szCs w:val="16"/>
        </w:rPr>
        <w:t>(Degree(s) - BA, BSc, MD, etc.)</w:t>
      </w:r>
    </w:p>
    <w:p w14:paraId="58C910DE" w14:textId="77777777" w:rsidR="00031313" w:rsidRPr="00031313" w:rsidRDefault="00031313" w:rsidP="00031313">
      <w:pPr>
        <w:pStyle w:val="BasicParagraph"/>
        <w:spacing w:line="240" w:lineRule="auto"/>
        <w:rPr>
          <w:rFonts w:ascii="Myriad Pro" w:hAnsi="Myriad Pro" w:cs="Myriad Pro"/>
          <w:color w:val="4D5156"/>
          <w:sz w:val="16"/>
          <w:szCs w:val="16"/>
        </w:rPr>
      </w:pPr>
      <w:r w:rsidRPr="00031313">
        <w:rPr>
          <w:rFonts w:ascii="Myriad Pro" w:hAnsi="Myriad Pro" w:cs="Myriad Pro"/>
          <w:color w:val="4D5156"/>
          <w:sz w:val="16"/>
          <w:szCs w:val="16"/>
        </w:rPr>
        <w:t xml:space="preserve">(Pronoun/Pronoun) </w:t>
      </w:r>
    </w:p>
    <w:p w14:paraId="34990C76" w14:textId="77777777" w:rsidR="00031313" w:rsidRPr="00031313" w:rsidRDefault="00031313" w:rsidP="00031313">
      <w:pPr>
        <w:pStyle w:val="BasicParagraph"/>
        <w:spacing w:line="240" w:lineRule="auto"/>
        <w:rPr>
          <w:rFonts w:ascii="Myriad Pro" w:hAnsi="Myriad Pro" w:cs="Myriad Pro"/>
          <w:color w:val="4D5156"/>
          <w:sz w:val="16"/>
          <w:szCs w:val="16"/>
        </w:rPr>
      </w:pPr>
      <w:r w:rsidRPr="00031313">
        <w:rPr>
          <w:rFonts w:ascii="Myriad Pro" w:hAnsi="Myriad Pro" w:cs="Myriad Pro"/>
          <w:color w:val="4D5156"/>
          <w:sz w:val="16"/>
          <w:szCs w:val="16"/>
        </w:rPr>
        <w:t xml:space="preserve">Position   </w:t>
      </w:r>
    </w:p>
    <w:p w14:paraId="6E7FCF59" w14:textId="77777777" w:rsidR="00031313" w:rsidRPr="00031313" w:rsidRDefault="00031313" w:rsidP="00031313">
      <w:pPr>
        <w:pStyle w:val="BasicParagraph"/>
        <w:spacing w:line="240" w:lineRule="auto"/>
        <w:rPr>
          <w:rFonts w:ascii="Myriad Pro" w:hAnsi="Myriad Pro" w:cs="Myriad Pro"/>
          <w:b/>
          <w:bCs/>
          <w:color w:val="4D5156"/>
          <w:sz w:val="16"/>
          <w:szCs w:val="16"/>
        </w:rPr>
      </w:pPr>
      <w:r w:rsidRPr="00031313">
        <w:rPr>
          <w:rFonts w:ascii="Myriad Pro" w:hAnsi="Myriad Pro" w:cs="Myriad Pro"/>
          <w:color w:val="4D5156"/>
          <w:sz w:val="16"/>
          <w:szCs w:val="16"/>
        </w:rPr>
        <w:t>Location / Unit / Division</w:t>
      </w:r>
    </w:p>
    <w:p w14:paraId="65CF0F9C" w14:textId="73BBE416" w:rsidR="00182C98" w:rsidRPr="00031313" w:rsidRDefault="00031313" w:rsidP="00031313">
      <w:pPr>
        <w:rPr>
          <w:rFonts w:ascii="Myriad Pro" w:hAnsi="Myriad Pro" w:cs="Myriad Pro"/>
          <w:color w:val="4D5156"/>
          <w:sz w:val="16"/>
          <w:szCs w:val="16"/>
        </w:rPr>
      </w:pPr>
      <w:r w:rsidRPr="00031313">
        <w:rPr>
          <w:rFonts w:ascii="Myriad Pro" w:hAnsi="Myriad Pro" w:cs="Myriad Pro"/>
          <w:b/>
          <w:bCs/>
          <w:color w:val="4D5156"/>
          <w:sz w:val="16"/>
          <w:szCs w:val="16"/>
        </w:rPr>
        <w:t xml:space="preserve">Phone/Tél: </w:t>
      </w:r>
      <w:r w:rsidRPr="00031313">
        <w:rPr>
          <w:rFonts w:ascii="Myriad Pro" w:hAnsi="Myriad Pro" w:cs="Myriad Pro"/>
          <w:color w:val="4D5156"/>
          <w:sz w:val="16"/>
          <w:szCs w:val="16"/>
        </w:rPr>
        <w:t xml:space="preserve">902-###-####  •  </w:t>
      </w:r>
      <w:r w:rsidRPr="00031313">
        <w:rPr>
          <w:rFonts w:ascii="Myriad Pro" w:hAnsi="Myriad Pro" w:cs="Myriad Pro"/>
          <w:b/>
          <w:bCs/>
          <w:color w:val="4D5156"/>
          <w:sz w:val="16"/>
          <w:szCs w:val="16"/>
        </w:rPr>
        <w:t>Email/Courriel:</w:t>
      </w:r>
      <w:r w:rsidRPr="00031313">
        <w:rPr>
          <w:rFonts w:ascii="Myriad Pro" w:hAnsi="Myriad Pro" w:cs="Myriad Pro"/>
          <w:color w:val="4D5156"/>
          <w:sz w:val="16"/>
          <w:szCs w:val="16"/>
        </w:rPr>
        <w:t xml:space="preserve"> email address</w:t>
      </w:r>
    </w:p>
    <w:p w14:paraId="0A2A02AD" w14:textId="77777777" w:rsidR="00031313" w:rsidRDefault="00031313" w:rsidP="00031313">
      <w:pPr>
        <w:rPr>
          <w:rFonts w:ascii="Myriad Pro" w:hAnsi="Myriad Pro" w:cs="Myriad Pro"/>
          <w:color w:val="001928"/>
          <w:sz w:val="16"/>
          <w:szCs w:val="16"/>
        </w:rPr>
      </w:pPr>
    </w:p>
    <w:p w14:paraId="7E11AA92" w14:textId="2E2FE694" w:rsidR="00031313" w:rsidRDefault="00031313" w:rsidP="00031313">
      <w:r>
        <w:rPr>
          <w:noProof/>
        </w:rPr>
        <w:drawing>
          <wp:inline distT="0" distB="0" distL="0" distR="0" wp14:anchorId="597753A4" wp14:editId="69D32FC6">
            <wp:extent cx="4031311" cy="4479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219" cy="45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D1F8C" w14:textId="77777777" w:rsidR="00031313" w:rsidRDefault="00031313" w:rsidP="00031313">
      <w:pPr>
        <w:pStyle w:val="BasicParagraph"/>
        <w:rPr>
          <w:rFonts w:ascii="Myriad Pro" w:hAnsi="Myriad Pro" w:cs="Myriad Pro"/>
          <w:b/>
          <w:bCs/>
          <w:color w:val="4D5156"/>
          <w:sz w:val="16"/>
          <w:szCs w:val="16"/>
          <w:u w:val="thick"/>
        </w:rPr>
      </w:pPr>
    </w:p>
    <w:p w14:paraId="3F4BBBD5" w14:textId="342A0561" w:rsidR="00031313" w:rsidRPr="00031313" w:rsidRDefault="00031313" w:rsidP="00031313">
      <w:pPr>
        <w:pStyle w:val="BasicParagraph"/>
        <w:rPr>
          <w:rFonts w:ascii="Myriad Pro" w:hAnsi="Myriad Pro" w:cs="Myriad Pro"/>
          <w:b/>
          <w:bCs/>
          <w:color w:val="4D5156"/>
          <w:sz w:val="16"/>
          <w:szCs w:val="16"/>
          <w:u w:val="thick"/>
        </w:rPr>
      </w:pPr>
      <w:r w:rsidRPr="00031313">
        <w:rPr>
          <w:rFonts w:ascii="Myriad Pro" w:hAnsi="Myriad Pro" w:cs="Myriad Pro"/>
          <w:b/>
          <w:bCs/>
          <w:color w:val="4D5156"/>
          <w:sz w:val="16"/>
          <w:szCs w:val="16"/>
          <w:u w:val="thick"/>
        </w:rPr>
        <w:t>HealthPEI.ca</w:t>
      </w:r>
    </w:p>
    <w:p w14:paraId="6C98921B" w14:textId="77777777" w:rsidR="00031313" w:rsidRDefault="00031313" w:rsidP="00031313">
      <w:pPr>
        <w:pStyle w:val="BasicParagraph"/>
        <w:spacing w:line="240" w:lineRule="auto"/>
        <w:rPr>
          <w:rFonts w:ascii="Myriad Pro" w:hAnsi="Myriad Pro" w:cs="Myriad Pro"/>
          <w:color w:val="4D5156"/>
          <w:sz w:val="16"/>
          <w:szCs w:val="16"/>
        </w:rPr>
      </w:pPr>
    </w:p>
    <w:p w14:paraId="173550AC" w14:textId="4BA0A2F6" w:rsidR="00031313" w:rsidRDefault="00031313" w:rsidP="00031313">
      <w:pPr>
        <w:pStyle w:val="BasicParagraph"/>
        <w:spacing w:line="240" w:lineRule="auto"/>
        <w:rPr>
          <w:rFonts w:ascii="Myriad Pro" w:hAnsi="Myriad Pro" w:cs="Myriad Pro"/>
          <w:color w:val="4D5156"/>
          <w:sz w:val="16"/>
          <w:szCs w:val="16"/>
        </w:rPr>
      </w:pPr>
      <w:r w:rsidRPr="00031313">
        <w:rPr>
          <w:rFonts w:ascii="Myriad Pro" w:hAnsi="Myriad Pro" w:cs="Myriad Pro"/>
          <w:color w:val="4D5156"/>
          <w:sz w:val="16"/>
          <w:szCs w:val="16"/>
        </w:rPr>
        <w:t xml:space="preserve">“We acknowledge that the land we are on is the ancestral land of the Mi’kmaq </w:t>
      </w:r>
    </w:p>
    <w:p w14:paraId="7EAD8E55" w14:textId="474E057C" w:rsidR="00031313" w:rsidRPr="00031313" w:rsidRDefault="00031313" w:rsidP="00031313">
      <w:pPr>
        <w:pStyle w:val="BasicParagraph"/>
        <w:spacing w:line="240" w:lineRule="auto"/>
        <w:rPr>
          <w:rFonts w:ascii="Myriad Pro" w:hAnsi="Myriad Pro" w:cs="Myriad Pro"/>
          <w:color w:val="4D5156"/>
          <w:sz w:val="16"/>
          <w:szCs w:val="16"/>
        </w:rPr>
      </w:pPr>
      <w:r w:rsidRPr="00031313">
        <w:rPr>
          <w:rFonts w:ascii="Myriad Pro" w:hAnsi="Myriad Pro" w:cs="Myriad Pro"/>
          <w:color w:val="4D5156"/>
          <w:sz w:val="16"/>
          <w:szCs w:val="16"/>
        </w:rPr>
        <w:t>and we respect the Mi’kmaq as the Indigenous people of PEI.”</w:t>
      </w:r>
    </w:p>
    <w:sectPr w:rsidR="00031313" w:rsidRPr="00031313" w:rsidSect="00BB1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13"/>
    <w:rsid w:val="00031313"/>
    <w:rsid w:val="00182C98"/>
    <w:rsid w:val="00396123"/>
    <w:rsid w:val="003D3C20"/>
    <w:rsid w:val="00935642"/>
    <w:rsid w:val="00B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9B0F"/>
  <w15:chartTrackingRefBased/>
  <w15:docId w15:val="{049C96CF-4964-2E41-85F5-6F1E79CF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313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Howatt</dc:creator>
  <cp:keywords/>
  <dc:description/>
  <cp:lastModifiedBy>Everton McLean</cp:lastModifiedBy>
  <cp:revision>2</cp:revision>
  <dcterms:created xsi:type="dcterms:W3CDTF">2023-03-10T17:27:00Z</dcterms:created>
  <dcterms:modified xsi:type="dcterms:W3CDTF">2023-03-10T17:27:00Z</dcterms:modified>
</cp:coreProperties>
</file>