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F30" w14:textId="4A7F7260" w:rsidR="009073AF" w:rsidRDefault="00443002">
      <w:pPr>
        <w:pStyle w:val="Title"/>
        <w:tabs>
          <w:tab w:val="left" w:pos="5109"/>
        </w:tabs>
        <w:ind w:right="3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3A0A6" wp14:editId="22EE9F5A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416677" cy="295141"/>
            <wp:effectExtent l="0" t="0" r="0" b="0"/>
            <wp:wrapSquare wrapText="bothSides"/>
            <wp:docPr id="2" name="Picture 2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PEI-2col-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77" cy="29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5F52B" w14:textId="77777777" w:rsidR="009073AF" w:rsidRDefault="009073AF">
      <w:pPr>
        <w:pStyle w:val="Title"/>
        <w:tabs>
          <w:tab w:val="left" w:pos="5109"/>
        </w:tabs>
        <w:ind w:right="38"/>
        <w:jc w:val="both"/>
      </w:pPr>
    </w:p>
    <w:p w14:paraId="29D6925F" w14:textId="015108A9" w:rsidR="00E0086E" w:rsidRDefault="009E28CE">
      <w:pPr>
        <w:pStyle w:val="Title"/>
        <w:tabs>
          <w:tab w:val="left" w:pos="5109"/>
        </w:tabs>
        <w:ind w:right="38"/>
        <w:jc w:val="both"/>
      </w:pPr>
      <w:r>
        <w:t>Name:</w:t>
      </w:r>
      <w:r>
        <w:rPr>
          <w:u w:val="thick"/>
        </w:rPr>
        <w:tab/>
      </w:r>
      <w:r>
        <w:t xml:space="preserve"> Department/Location:</w:t>
      </w:r>
      <w:r>
        <w:rPr>
          <w:u w:val="thick"/>
        </w:rPr>
        <w:tab/>
      </w:r>
      <w:r>
        <w:t xml:space="preserve"> 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BA10C4" w14:textId="77777777" w:rsidR="00E0086E" w:rsidRDefault="009E28CE">
      <w:pPr>
        <w:pStyle w:val="Title"/>
        <w:tabs>
          <w:tab w:val="left" w:pos="1433"/>
        </w:tabs>
      </w:pPr>
      <w:r>
        <w:rPr>
          <w:b w:val="0"/>
        </w:rPr>
        <w:br w:type="column"/>
      </w:r>
      <w:r>
        <w:t>Score:</w:t>
      </w:r>
      <w:r>
        <w:rPr>
          <w:u w:val="thick"/>
        </w:rPr>
        <w:tab/>
      </w:r>
      <w:r>
        <w:t>/10</w:t>
      </w:r>
    </w:p>
    <w:p w14:paraId="28220945" w14:textId="77777777" w:rsidR="00E0086E" w:rsidRDefault="00E0086E">
      <w:pPr>
        <w:sectPr w:rsidR="00E0086E" w:rsidSect="009073AF">
          <w:type w:val="continuous"/>
          <w:pgSz w:w="12240" w:h="15840"/>
          <w:pgMar w:top="680" w:right="140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73" w:space="1366"/>
            <w:col w:w="2961"/>
          </w:cols>
        </w:sectPr>
      </w:pPr>
    </w:p>
    <w:p w14:paraId="3CCA5C48" w14:textId="77777777" w:rsidR="00E0086E" w:rsidRDefault="00E0086E">
      <w:pPr>
        <w:pStyle w:val="BodyText"/>
        <w:spacing w:before="3"/>
        <w:rPr>
          <w:rFonts w:ascii="Calibri"/>
          <w:b/>
          <w:sz w:val="16"/>
        </w:rPr>
      </w:pPr>
    </w:p>
    <w:p w14:paraId="3A43032F" w14:textId="77777777" w:rsidR="00E0086E" w:rsidRDefault="009E28CE">
      <w:pPr>
        <w:pStyle w:val="ListParagraph"/>
        <w:numPr>
          <w:ilvl w:val="0"/>
          <w:numId w:val="10"/>
        </w:numPr>
        <w:tabs>
          <w:tab w:val="left" w:pos="253"/>
        </w:tabs>
        <w:spacing w:before="94" w:line="240" w:lineRule="auto"/>
        <w:ind w:hanging="153"/>
        <w:rPr>
          <w:sz w:val="18"/>
        </w:rPr>
      </w:pPr>
      <w:r>
        <w:rPr>
          <w:sz w:val="18"/>
        </w:rPr>
        <w:t>WHMIS</w:t>
      </w:r>
      <w:r>
        <w:rPr>
          <w:spacing w:val="-5"/>
          <w:sz w:val="18"/>
        </w:rPr>
        <w:t xml:space="preserve"> </w:t>
      </w:r>
      <w:r>
        <w:rPr>
          <w:sz w:val="18"/>
        </w:rPr>
        <w:t>provides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workers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hazardous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through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method(s)?</w:t>
      </w:r>
    </w:p>
    <w:p w14:paraId="37DDF16D" w14:textId="77777777" w:rsidR="00E0086E" w:rsidRDefault="00E0086E">
      <w:pPr>
        <w:pStyle w:val="BodyText"/>
        <w:spacing w:before="1"/>
      </w:pPr>
    </w:p>
    <w:p w14:paraId="5883A3C9" w14:textId="77777777" w:rsidR="00E0086E" w:rsidRDefault="009E28CE">
      <w:pPr>
        <w:pStyle w:val="ListParagraph"/>
        <w:numPr>
          <w:ilvl w:val="0"/>
          <w:numId w:val="9"/>
        </w:numPr>
        <w:tabs>
          <w:tab w:val="left" w:pos="312"/>
        </w:tabs>
        <w:rPr>
          <w:sz w:val="18"/>
        </w:rPr>
      </w:pPr>
      <w:r>
        <w:rPr>
          <w:sz w:val="18"/>
        </w:rPr>
        <w:t>Supplier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Workplace</w:t>
      </w:r>
      <w:r>
        <w:rPr>
          <w:spacing w:val="-4"/>
          <w:sz w:val="18"/>
        </w:rPr>
        <w:t xml:space="preserve"> </w:t>
      </w:r>
      <w:r>
        <w:rPr>
          <w:sz w:val="18"/>
        </w:rPr>
        <w:t>labels</w:t>
      </w:r>
    </w:p>
    <w:p w14:paraId="4D2F30E8" w14:textId="77777777" w:rsidR="00E0086E" w:rsidRDefault="009E28CE">
      <w:pPr>
        <w:pStyle w:val="ListParagraph"/>
        <w:numPr>
          <w:ilvl w:val="0"/>
          <w:numId w:val="9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Sheets</w:t>
      </w:r>
    </w:p>
    <w:p w14:paraId="26741AC9" w14:textId="77777777" w:rsidR="00E0086E" w:rsidRDefault="009E28CE">
      <w:pPr>
        <w:pStyle w:val="ListParagraph"/>
        <w:numPr>
          <w:ilvl w:val="0"/>
          <w:numId w:val="9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Worker</w:t>
      </w:r>
      <w:r>
        <w:rPr>
          <w:spacing w:val="-3"/>
          <w:sz w:val="18"/>
        </w:rPr>
        <w:t xml:space="preserve"> </w:t>
      </w:r>
      <w:r>
        <w:rPr>
          <w:sz w:val="18"/>
        </w:rPr>
        <w:t>education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</w:p>
    <w:p w14:paraId="4F345714" w14:textId="77777777" w:rsidR="00E0086E" w:rsidRDefault="009E28CE">
      <w:pPr>
        <w:pStyle w:val="ListParagraph"/>
        <w:numPr>
          <w:ilvl w:val="0"/>
          <w:numId w:val="9"/>
        </w:numPr>
        <w:tabs>
          <w:tab w:val="left" w:pos="263"/>
        </w:tabs>
        <w:ind w:left="262" w:hanging="163"/>
        <w:rPr>
          <w:sz w:val="18"/>
        </w:rPr>
      </w:pPr>
      <w:proofErr w:type="gramStart"/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above</w:t>
      </w:r>
    </w:p>
    <w:p w14:paraId="25FD6DBD" w14:textId="77777777" w:rsidR="00E0086E" w:rsidRDefault="00E0086E">
      <w:pPr>
        <w:pStyle w:val="BodyText"/>
        <w:spacing w:before="2"/>
      </w:pPr>
    </w:p>
    <w:p w14:paraId="0667AC7A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potential</w:t>
      </w:r>
      <w:r>
        <w:rPr>
          <w:spacing w:val="-4"/>
          <w:sz w:val="18"/>
        </w:rPr>
        <w:t xml:space="preserve"> </w:t>
      </w:r>
      <w:r>
        <w:rPr>
          <w:sz w:val="18"/>
        </w:rPr>
        <w:t>effects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hazard?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apply.</w:t>
      </w:r>
    </w:p>
    <w:p w14:paraId="52507C5E" w14:textId="77777777" w:rsidR="00E0086E" w:rsidRDefault="00E0086E">
      <w:pPr>
        <w:pStyle w:val="BodyText"/>
        <w:spacing w:before="10"/>
        <w:rPr>
          <w:sz w:val="17"/>
        </w:rPr>
      </w:pPr>
    </w:p>
    <w:p w14:paraId="74BFF6E4" w14:textId="77777777" w:rsidR="00E0086E" w:rsidRDefault="009E28CE">
      <w:pPr>
        <w:pStyle w:val="ListParagraph"/>
        <w:numPr>
          <w:ilvl w:val="0"/>
          <w:numId w:val="8"/>
        </w:numPr>
        <w:tabs>
          <w:tab w:val="left" w:pos="312"/>
        </w:tabs>
        <w:spacing w:line="240" w:lineRule="auto"/>
        <w:rPr>
          <w:sz w:val="18"/>
        </w:rPr>
      </w:pPr>
      <w:r>
        <w:rPr>
          <w:sz w:val="18"/>
        </w:rPr>
        <w:t>Explosive</w:t>
      </w:r>
    </w:p>
    <w:p w14:paraId="036F7361" w14:textId="77777777" w:rsidR="00E0086E" w:rsidRDefault="009E28CE">
      <w:pPr>
        <w:pStyle w:val="ListParagraph"/>
        <w:numPr>
          <w:ilvl w:val="0"/>
          <w:numId w:val="8"/>
        </w:numPr>
        <w:tabs>
          <w:tab w:val="left" w:pos="312"/>
        </w:tabs>
        <w:spacing w:before="2"/>
        <w:rPr>
          <w:sz w:val="18"/>
        </w:rPr>
      </w:pPr>
      <w:r>
        <w:rPr>
          <w:sz w:val="18"/>
        </w:rPr>
        <w:t>Aspiration</w:t>
      </w:r>
      <w:r>
        <w:rPr>
          <w:spacing w:val="-3"/>
          <w:sz w:val="18"/>
        </w:rPr>
        <w:t xml:space="preserve"> </w:t>
      </w:r>
      <w:r>
        <w:rPr>
          <w:sz w:val="18"/>
        </w:rPr>
        <w:t>Hazard</w:t>
      </w:r>
    </w:p>
    <w:p w14:paraId="65AA0F1A" w14:textId="77777777" w:rsidR="00E0086E" w:rsidRDefault="009E28CE">
      <w:pPr>
        <w:pStyle w:val="ListParagraph"/>
        <w:numPr>
          <w:ilvl w:val="0"/>
          <w:numId w:val="8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Respiratory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2"/>
          <w:sz w:val="18"/>
        </w:rPr>
        <w:t xml:space="preserve"> </w:t>
      </w:r>
      <w:r>
        <w:rPr>
          <w:sz w:val="18"/>
        </w:rPr>
        <w:t>Sensitization</w:t>
      </w:r>
    </w:p>
    <w:p w14:paraId="4812417F" w14:textId="77777777" w:rsidR="00E0086E" w:rsidRDefault="009E28CE">
      <w:pPr>
        <w:pStyle w:val="ListParagraph"/>
        <w:numPr>
          <w:ilvl w:val="0"/>
          <w:numId w:val="8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Flammable</w:t>
      </w:r>
    </w:p>
    <w:p w14:paraId="7F6771EF" w14:textId="77777777" w:rsidR="00E0086E" w:rsidRDefault="009E28CE">
      <w:pPr>
        <w:pStyle w:val="ListParagraph"/>
        <w:numPr>
          <w:ilvl w:val="0"/>
          <w:numId w:val="8"/>
        </w:numPr>
        <w:tabs>
          <w:tab w:val="left" w:pos="312"/>
        </w:tabs>
        <w:rPr>
          <w:sz w:val="18"/>
        </w:rPr>
      </w:pPr>
      <w:r>
        <w:rPr>
          <w:sz w:val="18"/>
        </w:rPr>
        <w:t>Carcinogenicity</w:t>
      </w:r>
    </w:p>
    <w:p w14:paraId="3E8AE4FF" w14:textId="77777777" w:rsidR="00E0086E" w:rsidRDefault="00E0086E">
      <w:pPr>
        <w:pStyle w:val="BodyText"/>
        <w:spacing w:before="2"/>
      </w:pPr>
    </w:p>
    <w:p w14:paraId="717FD82F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simple</w:t>
      </w:r>
      <w:r>
        <w:rPr>
          <w:spacing w:val="-2"/>
          <w:sz w:val="18"/>
        </w:rPr>
        <w:t xml:space="preserve"> </w:t>
      </w:r>
      <w:r>
        <w:rPr>
          <w:sz w:val="18"/>
        </w:rPr>
        <w:t>asphyxiant</w:t>
      </w:r>
      <w:r>
        <w:rPr>
          <w:spacing w:val="-2"/>
          <w:sz w:val="18"/>
        </w:rPr>
        <w:t xml:space="preserve"> </w:t>
      </w:r>
      <w:r>
        <w:rPr>
          <w:sz w:val="18"/>
        </w:rPr>
        <w:t>hazard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as:</w:t>
      </w:r>
    </w:p>
    <w:p w14:paraId="50958333" w14:textId="77777777" w:rsidR="00E0086E" w:rsidRDefault="00E0086E">
      <w:pPr>
        <w:pStyle w:val="BodyText"/>
        <w:spacing w:before="10"/>
        <w:rPr>
          <w:sz w:val="17"/>
        </w:rPr>
      </w:pPr>
    </w:p>
    <w:p w14:paraId="12D72CBF" w14:textId="77777777" w:rsidR="00E0086E" w:rsidRDefault="009E28CE">
      <w:pPr>
        <w:pStyle w:val="ListParagraph"/>
        <w:numPr>
          <w:ilvl w:val="0"/>
          <w:numId w:val="7"/>
        </w:numPr>
        <w:tabs>
          <w:tab w:val="left" w:pos="312"/>
        </w:tabs>
        <w:spacing w:line="240" w:lineRule="auto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finely</w:t>
      </w:r>
      <w:r>
        <w:rPr>
          <w:spacing w:val="-1"/>
          <w:sz w:val="18"/>
        </w:rPr>
        <w:t xml:space="preserve"> </w:t>
      </w:r>
      <w:r>
        <w:rPr>
          <w:sz w:val="18"/>
        </w:rPr>
        <w:t>divided</w:t>
      </w:r>
      <w:r>
        <w:rPr>
          <w:spacing w:val="-3"/>
          <w:sz w:val="18"/>
        </w:rPr>
        <w:t xml:space="preserve"> </w:t>
      </w:r>
      <w:r>
        <w:rPr>
          <w:sz w:val="18"/>
        </w:rPr>
        <w:t>solid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catch</w:t>
      </w:r>
      <w:r>
        <w:rPr>
          <w:spacing w:val="-1"/>
          <w:sz w:val="18"/>
        </w:rPr>
        <w:t xml:space="preserve"> </w:t>
      </w:r>
      <w:r>
        <w:rPr>
          <w:sz w:val="18"/>
        </w:rPr>
        <w:t>fire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explode</w:t>
      </w:r>
    </w:p>
    <w:p w14:paraId="63DC6078" w14:textId="77777777" w:rsidR="00E0086E" w:rsidRDefault="009E28CE">
      <w:pPr>
        <w:pStyle w:val="ListParagraph"/>
        <w:numPr>
          <w:ilvl w:val="0"/>
          <w:numId w:val="7"/>
        </w:numPr>
        <w:tabs>
          <w:tab w:val="left" w:pos="312"/>
        </w:tabs>
        <w:spacing w:before="2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substance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mixture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displaces</w:t>
      </w:r>
      <w:r>
        <w:rPr>
          <w:spacing w:val="-2"/>
          <w:sz w:val="18"/>
        </w:rPr>
        <w:t xml:space="preserve"> </w:t>
      </w:r>
      <w:r>
        <w:rPr>
          <w:sz w:val="18"/>
        </w:rPr>
        <w:t>oxygen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atmosphere</w:t>
      </w:r>
    </w:p>
    <w:p w14:paraId="186DC791" w14:textId="77777777" w:rsidR="00E0086E" w:rsidRDefault="009E28CE">
      <w:pPr>
        <w:pStyle w:val="ListParagraph"/>
        <w:numPr>
          <w:ilvl w:val="0"/>
          <w:numId w:val="7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gas that</w:t>
      </w:r>
      <w:r>
        <w:rPr>
          <w:spacing w:val="-3"/>
          <w:sz w:val="18"/>
        </w:rPr>
        <w:t xml:space="preserve"> </w:t>
      </w:r>
      <w:r>
        <w:rPr>
          <w:sz w:val="18"/>
        </w:rPr>
        <w:t>spontaneously</w:t>
      </w:r>
      <w:r>
        <w:rPr>
          <w:spacing w:val="-4"/>
          <w:sz w:val="18"/>
        </w:rPr>
        <w:t xml:space="preserve"> </w:t>
      </w:r>
      <w:r>
        <w:rPr>
          <w:sz w:val="18"/>
        </w:rPr>
        <w:t>ignites 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air</w:t>
      </w:r>
    </w:p>
    <w:p w14:paraId="468DD5B3" w14:textId="77777777" w:rsidR="00E0086E" w:rsidRDefault="009E28CE">
      <w:pPr>
        <w:pStyle w:val="ListParagraph"/>
        <w:numPr>
          <w:ilvl w:val="0"/>
          <w:numId w:val="7"/>
        </w:numPr>
        <w:tabs>
          <w:tab w:val="left" w:pos="312"/>
        </w:tabs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substance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chemical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poses</w:t>
      </w:r>
      <w:r>
        <w:rPr>
          <w:spacing w:val="-4"/>
          <w:sz w:val="18"/>
        </w:rPr>
        <w:t xml:space="preserve"> </w:t>
      </w:r>
      <w:r>
        <w:rPr>
          <w:sz w:val="18"/>
        </w:rPr>
        <w:t>acute</w:t>
      </w:r>
      <w:r>
        <w:rPr>
          <w:spacing w:val="-2"/>
          <w:sz w:val="18"/>
        </w:rPr>
        <w:t xml:space="preserve"> </w:t>
      </w:r>
      <w:r>
        <w:rPr>
          <w:sz w:val="18"/>
        </w:rPr>
        <w:t>toxicity</w:t>
      </w:r>
    </w:p>
    <w:p w14:paraId="4A4C0D91" w14:textId="77777777" w:rsidR="00E0086E" w:rsidRDefault="00E0086E">
      <w:pPr>
        <w:pStyle w:val="BodyText"/>
        <w:spacing w:before="1"/>
      </w:pPr>
    </w:p>
    <w:p w14:paraId="62B14FD6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pyrophoric</w:t>
      </w:r>
      <w:r>
        <w:rPr>
          <w:spacing w:val="-1"/>
          <w:sz w:val="18"/>
        </w:rPr>
        <w:t xml:space="preserve"> </w:t>
      </w:r>
      <w:r>
        <w:rPr>
          <w:sz w:val="18"/>
        </w:rPr>
        <w:t>gas:</w:t>
      </w:r>
    </w:p>
    <w:p w14:paraId="4750AE9E" w14:textId="77777777" w:rsidR="00E0086E" w:rsidRDefault="00E0086E">
      <w:pPr>
        <w:pStyle w:val="BodyText"/>
        <w:spacing w:before="10"/>
        <w:rPr>
          <w:sz w:val="17"/>
        </w:rPr>
      </w:pPr>
    </w:p>
    <w:p w14:paraId="7D47B01F" w14:textId="77777777" w:rsidR="00E0086E" w:rsidRDefault="009E28CE">
      <w:pPr>
        <w:pStyle w:val="ListParagraph"/>
        <w:numPr>
          <w:ilvl w:val="0"/>
          <w:numId w:val="6"/>
        </w:numPr>
        <w:tabs>
          <w:tab w:val="left" w:pos="312"/>
        </w:tabs>
        <w:rPr>
          <w:sz w:val="18"/>
        </w:rPr>
      </w:pP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oxygen</w:t>
      </w:r>
      <w:r>
        <w:rPr>
          <w:spacing w:val="-5"/>
          <w:sz w:val="18"/>
        </w:rPr>
        <w:t xml:space="preserve"> </w:t>
      </w:r>
      <w:r>
        <w:rPr>
          <w:sz w:val="18"/>
        </w:rPr>
        <w:t>deprivation</w:t>
      </w:r>
    </w:p>
    <w:p w14:paraId="423C9577" w14:textId="77777777" w:rsidR="00E0086E" w:rsidRDefault="009E28CE">
      <w:pPr>
        <w:pStyle w:val="ListParagraph"/>
        <w:numPr>
          <w:ilvl w:val="0"/>
          <w:numId w:val="6"/>
        </w:numPr>
        <w:tabs>
          <w:tab w:val="left" w:pos="312"/>
        </w:tabs>
        <w:rPr>
          <w:sz w:val="18"/>
        </w:rPr>
      </w:pPr>
      <w:r>
        <w:rPr>
          <w:sz w:val="18"/>
        </w:rPr>
        <w:t>Causes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corrosion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irritation</w:t>
      </w:r>
    </w:p>
    <w:p w14:paraId="293EC7FB" w14:textId="77777777" w:rsidR="00E0086E" w:rsidRDefault="009E28CE">
      <w:pPr>
        <w:pStyle w:val="ListParagraph"/>
        <w:numPr>
          <w:ilvl w:val="0"/>
          <w:numId w:val="6"/>
        </w:numPr>
        <w:tabs>
          <w:tab w:val="left" w:pos="303"/>
        </w:tabs>
        <w:spacing w:before="2"/>
        <w:ind w:left="302" w:hanging="203"/>
        <w:rPr>
          <w:sz w:val="18"/>
        </w:rPr>
      </w:pPr>
      <w:r>
        <w:rPr>
          <w:sz w:val="18"/>
        </w:rPr>
        <w:t>Spontaneously</w:t>
      </w:r>
      <w:r>
        <w:rPr>
          <w:spacing w:val="-4"/>
          <w:sz w:val="18"/>
        </w:rPr>
        <w:t xml:space="preserve"> </w:t>
      </w:r>
      <w:r>
        <w:rPr>
          <w:sz w:val="18"/>
        </w:rPr>
        <w:t>ignites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air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below</w:t>
      </w:r>
      <w:r>
        <w:rPr>
          <w:spacing w:val="-3"/>
          <w:sz w:val="18"/>
        </w:rPr>
        <w:t xml:space="preserve"> </w:t>
      </w:r>
      <w:r>
        <w:rPr>
          <w:sz w:val="18"/>
        </w:rPr>
        <w:t>54</w:t>
      </w:r>
      <w:r>
        <w:rPr>
          <w:spacing w:val="-2"/>
          <w:sz w:val="18"/>
        </w:rPr>
        <w:t xml:space="preserve"> </w:t>
      </w:r>
      <w:r>
        <w:rPr>
          <w:sz w:val="18"/>
        </w:rPr>
        <w:t>degrees Celsius</w:t>
      </w:r>
    </w:p>
    <w:p w14:paraId="688AA22D" w14:textId="77777777" w:rsidR="00E0086E" w:rsidRDefault="009E28CE">
      <w:pPr>
        <w:pStyle w:val="ListParagraph"/>
        <w:numPr>
          <w:ilvl w:val="0"/>
          <w:numId w:val="6"/>
        </w:numPr>
        <w:tabs>
          <w:tab w:val="left" w:pos="312"/>
        </w:tabs>
        <w:rPr>
          <w:sz w:val="18"/>
        </w:rPr>
      </w:pPr>
      <w:r>
        <w:rPr>
          <w:sz w:val="18"/>
        </w:rPr>
        <w:t>Emit</w:t>
      </w:r>
      <w:r>
        <w:rPr>
          <w:spacing w:val="-4"/>
          <w:sz w:val="18"/>
        </w:rPr>
        <w:t xml:space="preserve"> </w:t>
      </w:r>
      <w:r>
        <w:rPr>
          <w:sz w:val="18"/>
        </w:rPr>
        <w:t>flammable</w:t>
      </w:r>
      <w:r>
        <w:rPr>
          <w:spacing w:val="-1"/>
          <w:sz w:val="18"/>
        </w:rPr>
        <w:t xml:space="preserve"> </w:t>
      </w:r>
      <w:r>
        <w:rPr>
          <w:sz w:val="18"/>
        </w:rPr>
        <w:t>substance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water</w:t>
      </w:r>
    </w:p>
    <w:p w14:paraId="297C88D1" w14:textId="77777777" w:rsidR="00E0086E" w:rsidRDefault="00E0086E">
      <w:pPr>
        <w:pStyle w:val="BodyText"/>
        <w:spacing w:before="10"/>
        <w:rPr>
          <w:sz w:val="17"/>
        </w:rPr>
      </w:pPr>
    </w:p>
    <w:p w14:paraId="2999860E" w14:textId="77777777" w:rsidR="00E0086E" w:rsidRDefault="009E28CE">
      <w:pPr>
        <w:pStyle w:val="BodyText"/>
        <w:spacing w:before="1" w:line="242" w:lineRule="auto"/>
        <w:ind w:left="100" w:right="475"/>
      </w:pPr>
      <w:r>
        <w:t>RATIONALE: Pyrophoric gases, solids, and liquids are all products that catch fire very quickly (spontaneously) if</w:t>
      </w:r>
      <w:r>
        <w:rPr>
          <w:spacing w:val="-47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air.</w:t>
      </w:r>
      <w:r>
        <w:rPr>
          <w:spacing w:val="-1"/>
        </w:rPr>
        <w:t xml:space="preserve"> </w:t>
      </w:r>
      <w:r>
        <w:t>Pyrophoric gases,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silane,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typically stored</w:t>
      </w:r>
      <w:r>
        <w:rPr>
          <w:spacing w:val="-3"/>
        </w:rPr>
        <w:t xml:space="preserve"> </w:t>
      </w:r>
      <w:r>
        <w:t>in compressed</w:t>
      </w:r>
      <w:r>
        <w:rPr>
          <w:spacing w:val="-1"/>
        </w:rPr>
        <w:t xml:space="preserve"> </w:t>
      </w:r>
      <w:r>
        <w:t>gas cylinders.</w:t>
      </w:r>
    </w:p>
    <w:p w14:paraId="01B88F8C" w14:textId="77777777" w:rsidR="00E0086E" w:rsidRDefault="00E0086E">
      <w:pPr>
        <w:pStyle w:val="BodyText"/>
        <w:spacing w:before="8"/>
        <w:rPr>
          <w:sz w:val="17"/>
        </w:rPr>
      </w:pPr>
    </w:p>
    <w:p w14:paraId="206793C6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Match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WHMIS</w:t>
      </w:r>
      <w:r>
        <w:rPr>
          <w:spacing w:val="-2"/>
          <w:sz w:val="18"/>
        </w:rPr>
        <w:t xml:space="preserve"> </w:t>
      </w:r>
      <w:r>
        <w:rPr>
          <w:sz w:val="18"/>
        </w:rPr>
        <w:t>2015</w:t>
      </w:r>
      <w:r>
        <w:rPr>
          <w:spacing w:val="-3"/>
          <w:sz w:val="18"/>
        </w:rPr>
        <w:t xml:space="preserve"> </w:t>
      </w:r>
      <w:r>
        <w:rPr>
          <w:sz w:val="18"/>
        </w:rPr>
        <w:t>hazard</w:t>
      </w:r>
      <w:r>
        <w:rPr>
          <w:spacing w:val="-1"/>
          <w:sz w:val="18"/>
        </w:rPr>
        <w:t xml:space="preserve"> </w:t>
      </w:r>
      <w:r>
        <w:rPr>
          <w:sz w:val="18"/>
        </w:rPr>
        <w:t>pictogram 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category below:</w:t>
      </w:r>
    </w:p>
    <w:p w14:paraId="409CE953" w14:textId="77777777" w:rsidR="00E0086E" w:rsidRDefault="009E28CE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4164BF" wp14:editId="68C2E44D">
            <wp:simplePos x="0" y="0"/>
            <wp:positionH relativeFrom="page">
              <wp:posOffset>962161</wp:posOffset>
            </wp:positionH>
            <wp:positionV relativeFrom="paragraph">
              <wp:posOffset>179840</wp:posOffset>
            </wp:positionV>
            <wp:extent cx="5851203" cy="741426"/>
            <wp:effectExtent l="0" t="0" r="0" b="0"/>
            <wp:wrapTopAndBottom/>
            <wp:docPr id="1" name="image1.jpeg" descr="WHMIS Symbols Quiz Question Answers 2021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203" cy="7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FF030" w14:textId="77777777" w:rsidR="00E0086E" w:rsidRDefault="00E0086E">
      <w:pPr>
        <w:pStyle w:val="BodyText"/>
        <w:spacing w:before="5"/>
        <w:rPr>
          <w:sz w:val="4"/>
        </w:rPr>
      </w:pPr>
    </w:p>
    <w:p w14:paraId="1E9E55E1" w14:textId="77777777" w:rsidR="00E0086E" w:rsidRDefault="009E28CE">
      <w:pPr>
        <w:pStyle w:val="BodyText"/>
        <w:ind w:left="198"/>
        <w:rPr>
          <w:sz w:val="20"/>
        </w:rPr>
      </w:pPr>
      <w:r>
        <w:rPr>
          <w:noProof/>
          <w:sz w:val="20"/>
        </w:rPr>
        <w:drawing>
          <wp:inline distT="0" distB="0" distL="0" distR="0" wp14:anchorId="17BD53FD" wp14:editId="554BC79B">
            <wp:extent cx="573701" cy="620268"/>
            <wp:effectExtent l="0" t="0" r="0" b="0"/>
            <wp:docPr id="3" name="image2.jpeg" descr="Environmental hazard sign - dangerous goods diamond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568E" w14:textId="77777777" w:rsidR="00E0086E" w:rsidRDefault="009E28CE">
      <w:pPr>
        <w:ind w:left="530"/>
        <w:rPr>
          <w:rFonts w:ascii="Arial"/>
          <w:b/>
        </w:rPr>
      </w:pPr>
      <w:r>
        <w:rPr>
          <w:rFonts w:ascii="Arial"/>
          <w:b/>
        </w:rPr>
        <w:t>J</w:t>
      </w:r>
    </w:p>
    <w:p w14:paraId="3A7259CE" w14:textId="77777777" w:rsidR="00E0086E" w:rsidRDefault="00E0086E">
      <w:pPr>
        <w:pStyle w:val="BodyText"/>
        <w:spacing w:before="5"/>
        <w:rPr>
          <w:rFonts w:ascii="Arial"/>
          <w:b/>
          <w:sz w:val="13"/>
        </w:rPr>
      </w:pPr>
    </w:p>
    <w:p w14:paraId="4FEC13F8" w14:textId="77777777" w:rsidR="00E0086E" w:rsidRDefault="009E28CE">
      <w:pPr>
        <w:pStyle w:val="BodyText"/>
        <w:tabs>
          <w:tab w:val="left" w:pos="647"/>
        </w:tabs>
        <w:spacing w:before="94"/>
        <w:ind w:left="100" w:righ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 Flammables (gases, aerosols, liquids, solids); Pyrophoric (liquids, solids, gases); Self-reactive substances</w:t>
      </w:r>
      <w:r>
        <w:rPr>
          <w:spacing w:val="-47"/>
        </w:rPr>
        <w:t xml:space="preserve"> </w:t>
      </w:r>
      <w:r>
        <w:t>and fixtures; Self-heating substances and mixtures; Substances and mixtures which, in contact with water, emit</w:t>
      </w:r>
      <w:r>
        <w:rPr>
          <w:spacing w:val="1"/>
        </w:rPr>
        <w:t xml:space="preserve"> </w:t>
      </w:r>
      <w:r>
        <w:t>flammable</w:t>
      </w:r>
      <w:r>
        <w:rPr>
          <w:spacing w:val="-1"/>
        </w:rPr>
        <w:t xml:space="preserve"> </w:t>
      </w:r>
      <w:r>
        <w:t>gases,</w:t>
      </w:r>
      <w:r>
        <w:rPr>
          <w:spacing w:val="-2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peroxides</w:t>
      </w:r>
    </w:p>
    <w:p w14:paraId="2EC6ECA8" w14:textId="77777777" w:rsidR="00E0086E" w:rsidRDefault="00E0086E">
      <w:pPr>
        <w:pStyle w:val="BodyText"/>
        <w:spacing w:before="10"/>
        <w:rPr>
          <w:sz w:val="9"/>
        </w:rPr>
      </w:pPr>
    </w:p>
    <w:p w14:paraId="2071C186" w14:textId="77777777" w:rsidR="00E0086E" w:rsidRDefault="009E28CE">
      <w:pPr>
        <w:pStyle w:val="BodyText"/>
        <w:tabs>
          <w:tab w:val="left" w:pos="648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2"/>
        </w:rPr>
        <w:t xml:space="preserve"> </w:t>
      </w:r>
      <w:r>
        <w:t>Oxidizing</w:t>
      </w:r>
      <w:r>
        <w:rPr>
          <w:spacing w:val="-2"/>
        </w:rPr>
        <w:t xml:space="preserve"> </w:t>
      </w:r>
      <w:r>
        <w:t>(liquids,</w:t>
      </w:r>
      <w:r>
        <w:rPr>
          <w:spacing w:val="-4"/>
        </w:rPr>
        <w:t xml:space="preserve"> </w:t>
      </w:r>
      <w:r>
        <w:t>solids,</w:t>
      </w:r>
      <w:r>
        <w:rPr>
          <w:spacing w:val="-3"/>
        </w:rPr>
        <w:t xml:space="preserve"> </w:t>
      </w:r>
      <w:r>
        <w:t>gases)</w:t>
      </w:r>
    </w:p>
    <w:p w14:paraId="4719F903" w14:textId="77777777" w:rsidR="00E0086E" w:rsidRDefault="00E0086E">
      <w:pPr>
        <w:pStyle w:val="BodyText"/>
        <w:spacing w:before="8"/>
        <w:rPr>
          <w:sz w:val="9"/>
        </w:rPr>
      </w:pPr>
    </w:p>
    <w:p w14:paraId="4A72BEEE" w14:textId="77777777" w:rsidR="00E0086E" w:rsidRDefault="009E28CE">
      <w:pPr>
        <w:pStyle w:val="BodyText"/>
        <w:tabs>
          <w:tab w:val="left" w:pos="647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</w:t>
      </w:r>
      <w:r>
        <w:rPr>
          <w:spacing w:val="-2"/>
        </w:rPr>
        <w:t xml:space="preserve"> </w:t>
      </w:r>
      <w:r>
        <w:t>Gases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pressure</w:t>
      </w:r>
    </w:p>
    <w:p w14:paraId="2F139E4F" w14:textId="77777777" w:rsidR="00E0086E" w:rsidRDefault="00E0086E">
      <w:pPr>
        <w:pStyle w:val="BodyText"/>
        <w:spacing w:before="11"/>
        <w:rPr>
          <w:sz w:val="9"/>
        </w:rPr>
      </w:pPr>
    </w:p>
    <w:p w14:paraId="1EACFB1E" w14:textId="77777777" w:rsidR="00E0086E" w:rsidRDefault="009E28CE">
      <w:pPr>
        <w:pStyle w:val="BodyText"/>
        <w:tabs>
          <w:tab w:val="left" w:pos="647"/>
        </w:tabs>
        <w:spacing w:before="94"/>
        <w:ind w:left="100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 Carcinogenicity; Germ cell mutagenicity; respiratory sensitization; reproductive toxicity; Specific target organ</w:t>
      </w:r>
      <w:r>
        <w:rPr>
          <w:spacing w:val="-47"/>
        </w:rPr>
        <w:t xml:space="preserve"> </w:t>
      </w:r>
      <w:r>
        <w:t>toxicity–single</w:t>
      </w:r>
      <w:r>
        <w:rPr>
          <w:spacing w:val="-3"/>
        </w:rPr>
        <w:t xml:space="preserve"> </w:t>
      </w:r>
      <w:r>
        <w:t>exposure;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target organ</w:t>
      </w:r>
      <w:r>
        <w:rPr>
          <w:spacing w:val="-1"/>
        </w:rPr>
        <w:t xml:space="preserve"> </w:t>
      </w:r>
      <w:r>
        <w:t>toxicity–repeated</w:t>
      </w:r>
      <w:r>
        <w:rPr>
          <w:spacing w:val="-1"/>
        </w:rPr>
        <w:t xml:space="preserve"> </w:t>
      </w:r>
      <w:r>
        <w:t>exposure;</w:t>
      </w:r>
      <w:r>
        <w:rPr>
          <w:spacing w:val="-1"/>
        </w:rPr>
        <w:t xml:space="preserve"> </w:t>
      </w:r>
      <w:r>
        <w:t>Aspiration hazard</w:t>
      </w:r>
    </w:p>
    <w:p w14:paraId="6D2A6D23" w14:textId="77777777" w:rsidR="00E0086E" w:rsidRDefault="00E0086E">
      <w:pPr>
        <w:pStyle w:val="BodyText"/>
        <w:spacing w:before="10"/>
        <w:rPr>
          <w:sz w:val="9"/>
        </w:rPr>
      </w:pPr>
    </w:p>
    <w:p w14:paraId="0FA9BD3F" w14:textId="77777777" w:rsidR="00E0086E" w:rsidRDefault="009E28CE">
      <w:pPr>
        <w:pStyle w:val="BodyText"/>
        <w:tabs>
          <w:tab w:val="left" w:pos="548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</w:t>
      </w:r>
      <w:r>
        <w:rPr>
          <w:spacing w:val="-1"/>
        </w:rPr>
        <w:t xml:space="preserve"> </w:t>
      </w:r>
      <w:r>
        <w:t>Corrosive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metals;</w:t>
      </w:r>
      <w:r>
        <w:rPr>
          <w:spacing w:val="-2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corrosion;</w:t>
      </w:r>
      <w:r>
        <w:rPr>
          <w:spacing w:val="-2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damage</w:t>
      </w:r>
    </w:p>
    <w:p w14:paraId="7DCDD228" w14:textId="77777777" w:rsidR="00E0086E" w:rsidRDefault="00E0086E">
      <w:pPr>
        <w:sectPr w:rsidR="00E0086E" w:rsidSect="009073AF">
          <w:type w:val="continuous"/>
          <w:pgSz w:w="12240" w:h="15840"/>
          <w:pgMar w:top="680" w:right="140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04322E" w14:textId="77777777" w:rsidR="00E0086E" w:rsidRDefault="009E28CE">
      <w:pPr>
        <w:pStyle w:val="BodyText"/>
        <w:tabs>
          <w:tab w:val="left" w:pos="648"/>
        </w:tabs>
        <w:spacing w:before="146"/>
        <w:ind w:left="1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6</w:t>
      </w:r>
      <w:r>
        <w:rPr>
          <w:spacing w:val="-2"/>
        </w:rPr>
        <w:t xml:space="preserve"> </w:t>
      </w:r>
      <w:r>
        <w:t>Self-reactive</w:t>
      </w:r>
      <w:r>
        <w:rPr>
          <w:spacing w:val="-5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mixtures,</w:t>
      </w:r>
      <w:r>
        <w:rPr>
          <w:spacing w:val="-3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peroxides</w:t>
      </w:r>
    </w:p>
    <w:p w14:paraId="2805ED0C" w14:textId="77777777" w:rsidR="00E0086E" w:rsidRDefault="00E0086E">
      <w:pPr>
        <w:pStyle w:val="BodyText"/>
        <w:spacing w:before="10"/>
        <w:rPr>
          <w:sz w:val="27"/>
        </w:rPr>
      </w:pPr>
    </w:p>
    <w:p w14:paraId="0663B324" w14:textId="77777777" w:rsidR="00E0086E" w:rsidRDefault="009E28CE">
      <w:pPr>
        <w:pStyle w:val="BodyText"/>
        <w:tabs>
          <w:tab w:val="left" w:pos="648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</w:t>
      </w:r>
      <w:r>
        <w:rPr>
          <w:spacing w:val="-2"/>
        </w:rPr>
        <w:t xml:space="preserve"> </w:t>
      </w:r>
      <w:r>
        <w:t>Acute</w:t>
      </w:r>
      <w:r>
        <w:rPr>
          <w:spacing w:val="-4"/>
        </w:rPr>
        <w:t xml:space="preserve"> </w:t>
      </w:r>
      <w:proofErr w:type="gramStart"/>
      <w:r>
        <w:t>toxicity</w:t>
      </w:r>
      <w:proofErr w:type="gramEnd"/>
      <w:r>
        <w:rPr>
          <w:spacing w:val="-1"/>
        </w:rPr>
        <w:t xml:space="preserve"> </w:t>
      </w:r>
      <w:r>
        <w:t>(oral,</w:t>
      </w:r>
      <w:r>
        <w:rPr>
          <w:spacing w:val="-4"/>
        </w:rPr>
        <w:t xml:space="preserve"> </w:t>
      </w:r>
      <w:r>
        <w:t>dermal,</w:t>
      </w:r>
      <w:r>
        <w:rPr>
          <w:spacing w:val="-2"/>
        </w:rPr>
        <w:t xml:space="preserve"> </w:t>
      </w:r>
      <w:r>
        <w:t>inhalation;</w:t>
      </w:r>
      <w:r>
        <w:rPr>
          <w:spacing w:val="-3"/>
        </w:rPr>
        <w:t xml:space="preserve"> </w:t>
      </w:r>
      <w:r>
        <w:t>fatal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toxic)</w:t>
      </w:r>
    </w:p>
    <w:p w14:paraId="39DC0E05" w14:textId="77777777" w:rsidR="00E0086E" w:rsidRDefault="00E0086E">
      <w:pPr>
        <w:pStyle w:val="BodyText"/>
        <w:spacing w:before="8"/>
        <w:rPr>
          <w:sz w:val="9"/>
        </w:rPr>
      </w:pPr>
    </w:p>
    <w:p w14:paraId="4A12BA85" w14:textId="77777777" w:rsidR="00E0086E" w:rsidRDefault="009E28CE">
      <w:pPr>
        <w:pStyle w:val="BodyText"/>
        <w:tabs>
          <w:tab w:val="left" w:pos="647"/>
        </w:tabs>
        <w:spacing w:before="94"/>
        <w:ind w:left="100" w:righ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8 Acute </w:t>
      </w:r>
      <w:proofErr w:type="gramStart"/>
      <w:r>
        <w:t>toxicity</w:t>
      </w:r>
      <w:proofErr w:type="gramEnd"/>
      <w:r>
        <w:t xml:space="preserve"> (harmful); Skin irritation; Eye irritation; Skin sensitization; Specific target organ toxicity–single</w:t>
      </w:r>
      <w:r>
        <w:rPr>
          <w:spacing w:val="-47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(respiratory</w:t>
      </w:r>
      <w:r>
        <w:rPr>
          <w:spacing w:val="-1"/>
        </w:rPr>
        <w:t xml:space="preserve"> </w:t>
      </w:r>
      <w:r>
        <w:t>irritation</w:t>
      </w:r>
      <w:r>
        <w:rPr>
          <w:spacing w:val="-2"/>
        </w:rPr>
        <w:t xml:space="preserve"> </w:t>
      </w:r>
      <w:r>
        <w:t>or drowsiness</w:t>
      </w:r>
      <w:r>
        <w:rPr>
          <w:spacing w:val="-1"/>
        </w:rPr>
        <w:t xml:space="preserve"> </w:t>
      </w:r>
      <w:r>
        <w:t>or dizziness)</w:t>
      </w:r>
    </w:p>
    <w:p w14:paraId="4B8A5EF3" w14:textId="77777777" w:rsidR="00E0086E" w:rsidRDefault="00E0086E">
      <w:pPr>
        <w:pStyle w:val="BodyText"/>
        <w:spacing w:before="10"/>
        <w:rPr>
          <w:sz w:val="9"/>
        </w:rPr>
      </w:pPr>
    </w:p>
    <w:p w14:paraId="166979EE" w14:textId="77777777" w:rsidR="00E0086E" w:rsidRDefault="009E28CE">
      <w:pPr>
        <w:pStyle w:val="BodyText"/>
        <w:tabs>
          <w:tab w:val="left" w:pos="647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</w:t>
      </w:r>
      <w:r>
        <w:rPr>
          <w:spacing w:val="-3"/>
        </w:rPr>
        <w:t xml:space="preserve"> </w:t>
      </w:r>
      <w:r>
        <w:t>Biohazardous</w:t>
      </w:r>
      <w:r>
        <w:rPr>
          <w:spacing w:val="-4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materials</w:t>
      </w:r>
    </w:p>
    <w:p w14:paraId="67775748" w14:textId="77777777" w:rsidR="00E0086E" w:rsidRDefault="00E0086E">
      <w:pPr>
        <w:pStyle w:val="BodyText"/>
        <w:spacing w:before="11"/>
        <w:rPr>
          <w:sz w:val="9"/>
        </w:rPr>
      </w:pPr>
    </w:p>
    <w:p w14:paraId="685C4B5B" w14:textId="77777777" w:rsidR="00E0086E" w:rsidRDefault="009E28CE">
      <w:pPr>
        <w:pStyle w:val="BodyText"/>
        <w:tabs>
          <w:tab w:val="left" w:pos="70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</w:t>
      </w:r>
      <w:r>
        <w:rPr>
          <w:spacing w:val="-3"/>
        </w:rPr>
        <w:t xml:space="preserve"> </w:t>
      </w:r>
      <w:r>
        <w:t>Environmental</w:t>
      </w:r>
    </w:p>
    <w:p w14:paraId="37C3D8F8" w14:textId="77777777" w:rsidR="00E0086E" w:rsidRDefault="00E0086E">
      <w:pPr>
        <w:pStyle w:val="BodyText"/>
        <w:spacing w:before="10"/>
        <w:rPr>
          <w:sz w:val="17"/>
        </w:rPr>
      </w:pPr>
    </w:p>
    <w:p w14:paraId="6F67860C" w14:textId="77777777" w:rsidR="00E0086E" w:rsidRDefault="009E28CE">
      <w:pPr>
        <w:pStyle w:val="BodyText"/>
        <w:ind w:left="100" w:right="16"/>
      </w:pPr>
      <w:r>
        <w:t>RATIONALE: Pictograms are graphic images that immediately show the user of a hazardous product what type of</w:t>
      </w:r>
      <w:r>
        <w:rPr>
          <w:spacing w:val="1"/>
        </w:rPr>
        <w:t xml:space="preserve"> </w:t>
      </w:r>
      <w:r>
        <w:t>hazard is present. With a quick glance, you can see, for example, that the product is flammable, or if it might be a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hazard.</w:t>
      </w:r>
      <w:r>
        <w:rPr>
          <w:spacing w:val="-1"/>
        </w:rPr>
        <w:t xml:space="preserve"> </w:t>
      </w:r>
      <w:r>
        <w:t>Pictograms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 the SDSs (as the</w:t>
      </w:r>
      <w:r>
        <w:rPr>
          <w:spacing w:val="-2"/>
        </w:rPr>
        <w:t xml:space="preserve"> </w:t>
      </w:r>
      <w:r>
        <w:t>symbol or</w:t>
      </w:r>
      <w:r>
        <w:rPr>
          <w:spacing w:val="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that describe</w:t>
      </w:r>
      <w:r>
        <w:rPr>
          <w:spacing w:val="-2"/>
        </w:rPr>
        <w:t xml:space="preserve"> </w:t>
      </w:r>
      <w:r>
        <w:t>the symbol).</w:t>
      </w:r>
    </w:p>
    <w:p w14:paraId="718E6009" w14:textId="77777777" w:rsidR="00E0086E" w:rsidRDefault="00E0086E">
      <w:pPr>
        <w:pStyle w:val="BodyText"/>
      </w:pPr>
    </w:p>
    <w:p w14:paraId="7E0725D6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signal</w:t>
      </w:r>
      <w:r>
        <w:rPr>
          <w:spacing w:val="-1"/>
          <w:sz w:val="18"/>
        </w:rPr>
        <w:t xml:space="preserve"> </w:t>
      </w:r>
      <w:r>
        <w:rPr>
          <w:sz w:val="18"/>
        </w:rPr>
        <w:t>word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shipping</w:t>
      </w:r>
      <w:r>
        <w:rPr>
          <w:spacing w:val="-4"/>
          <w:sz w:val="18"/>
        </w:rPr>
        <w:t xml:space="preserve"> </w:t>
      </w:r>
      <w:r>
        <w:rPr>
          <w:sz w:val="18"/>
        </w:rPr>
        <w:t>label:</w:t>
      </w:r>
    </w:p>
    <w:p w14:paraId="73438A96" w14:textId="77777777" w:rsidR="00E0086E" w:rsidRDefault="00E0086E">
      <w:pPr>
        <w:pStyle w:val="BodyText"/>
        <w:spacing w:before="1"/>
      </w:pPr>
    </w:p>
    <w:p w14:paraId="01288279" w14:textId="77777777" w:rsidR="00E0086E" w:rsidRDefault="009E28CE">
      <w:pPr>
        <w:pStyle w:val="ListParagraph"/>
        <w:numPr>
          <w:ilvl w:val="0"/>
          <w:numId w:val="5"/>
        </w:numPr>
        <w:tabs>
          <w:tab w:val="left" w:pos="312"/>
        </w:tabs>
        <w:spacing w:before="1"/>
        <w:rPr>
          <w:sz w:val="18"/>
        </w:rPr>
      </w:pPr>
      <w:r>
        <w:rPr>
          <w:sz w:val="18"/>
        </w:rPr>
        <w:t>Describes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hazards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</w:p>
    <w:p w14:paraId="0A2217AE" w14:textId="77777777" w:rsidR="00E0086E" w:rsidRDefault="009E28CE">
      <w:pPr>
        <w:pStyle w:val="ListParagraph"/>
        <w:numPr>
          <w:ilvl w:val="0"/>
          <w:numId w:val="5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Alerts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reader</w:t>
      </w:r>
      <w:r>
        <w:rPr>
          <w:spacing w:val="-2"/>
          <w:sz w:val="18"/>
        </w:rPr>
        <w:t xml:space="preserve"> </w:t>
      </w:r>
      <w:r>
        <w:rPr>
          <w:sz w:val="18"/>
        </w:rPr>
        <w:t>quickly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severity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chemical’s</w:t>
      </w:r>
      <w:r>
        <w:rPr>
          <w:spacing w:val="-1"/>
          <w:sz w:val="18"/>
        </w:rPr>
        <w:t xml:space="preserve"> </w:t>
      </w:r>
      <w:r>
        <w:rPr>
          <w:sz w:val="18"/>
        </w:rPr>
        <w:t>hazard</w:t>
      </w:r>
    </w:p>
    <w:p w14:paraId="58F318C5" w14:textId="77777777" w:rsidR="00E0086E" w:rsidRDefault="009E28CE">
      <w:pPr>
        <w:pStyle w:val="ListParagraph"/>
        <w:numPr>
          <w:ilvl w:val="0"/>
          <w:numId w:val="5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Explains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handle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chemical</w:t>
      </w:r>
      <w:r>
        <w:rPr>
          <w:spacing w:val="-3"/>
          <w:sz w:val="18"/>
        </w:rPr>
        <w:t xml:space="preserve"> </w:t>
      </w:r>
      <w:r>
        <w:rPr>
          <w:sz w:val="18"/>
        </w:rPr>
        <w:t>safely</w:t>
      </w:r>
    </w:p>
    <w:p w14:paraId="010A2981" w14:textId="77777777" w:rsidR="00E0086E" w:rsidRDefault="009E28CE">
      <w:pPr>
        <w:pStyle w:val="ListParagraph"/>
        <w:numPr>
          <w:ilvl w:val="0"/>
          <w:numId w:val="5"/>
        </w:numPr>
        <w:tabs>
          <w:tab w:val="left" w:pos="312"/>
        </w:tabs>
        <w:spacing w:before="1" w:line="240" w:lineRule="auto"/>
        <w:rPr>
          <w:sz w:val="18"/>
        </w:rPr>
      </w:pP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always</w:t>
      </w:r>
      <w:r>
        <w:rPr>
          <w:spacing w:val="-1"/>
          <w:sz w:val="18"/>
        </w:rPr>
        <w:t xml:space="preserve"> </w:t>
      </w:r>
      <w:r>
        <w:rPr>
          <w:sz w:val="18"/>
        </w:rPr>
        <w:t>accompanied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pictogram</w:t>
      </w:r>
    </w:p>
    <w:p w14:paraId="7DE6F341" w14:textId="77777777" w:rsidR="00E0086E" w:rsidRDefault="00E0086E">
      <w:pPr>
        <w:pStyle w:val="BodyText"/>
        <w:spacing w:before="11"/>
        <w:rPr>
          <w:sz w:val="17"/>
        </w:rPr>
      </w:pPr>
    </w:p>
    <w:p w14:paraId="200F0A10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Workplace</w:t>
      </w:r>
      <w:r>
        <w:rPr>
          <w:spacing w:val="-5"/>
          <w:sz w:val="18"/>
        </w:rPr>
        <w:t xml:space="preserve"> </w:t>
      </w:r>
      <w:r>
        <w:rPr>
          <w:sz w:val="18"/>
        </w:rPr>
        <w:t>labels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when:</w:t>
      </w:r>
    </w:p>
    <w:p w14:paraId="7C01DA28" w14:textId="77777777" w:rsidR="00E0086E" w:rsidRDefault="00E0086E">
      <w:pPr>
        <w:pStyle w:val="BodyText"/>
        <w:spacing w:before="1"/>
      </w:pPr>
    </w:p>
    <w:p w14:paraId="6E1B2245" w14:textId="77777777" w:rsidR="00E0086E" w:rsidRDefault="009E28CE">
      <w:pPr>
        <w:pStyle w:val="ListParagraph"/>
        <w:numPr>
          <w:ilvl w:val="0"/>
          <w:numId w:val="4"/>
        </w:numPr>
        <w:tabs>
          <w:tab w:val="left" w:pos="312"/>
        </w:tabs>
        <w:rPr>
          <w:sz w:val="18"/>
        </w:rPr>
      </w:pPr>
      <w:r>
        <w:rPr>
          <w:sz w:val="18"/>
        </w:rPr>
        <w:t>Products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transferred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supplier</w:t>
      </w:r>
      <w:r>
        <w:rPr>
          <w:spacing w:val="-3"/>
          <w:sz w:val="18"/>
        </w:rPr>
        <w:t xml:space="preserve"> </w:t>
      </w:r>
      <w:r>
        <w:rPr>
          <w:sz w:val="18"/>
        </w:rPr>
        <w:t>container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container</w:t>
      </w:r>
    </w:p>
    <w:p w14:paraId="21FEA715" w14:textId="77777777" w:rsidR="00E0086E" w:rsidRDefault="009E28CE">
      <w:pPr>
        <w:pStyle w:val="ListParagraph"/>
        <w:numPr>
          <w:ilvl w:val="0"/>
          <w:numId w:val="4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supplier</w:t>
      </w:r>
      <w:r>
        <w:rPr>
          <w:spacing w:val="-2"/>
          <w:sz w:val="18"/>
        </w:rPr>
        <w:t xml:space="preserve"> </w:t>
      </w:r>
      <w:r>
        <w:rPr>
          <w:sz w:val="18"/>
        </w:rPr>
        <w:t>label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missing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illegible</w:t>
      </w:r>
    </w:p>
    <w:p w14:paraId="415C8767" w14:textId="77777777" w:rsidR="00E0086E" w:rsidRDefault="009E28CE">
      <w:pPr>
        <w:pStyle w:val="ListParagraph"/>
        <w:numPr>
          <w:ilvl w:val="0"/>
          <w:numId w:val="4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produced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workplace</w:t>
      </w:r>
    </w:p>
    <w:p w14:paraId="15C34BCB" w14:textId="77777777" w:rsidR="00E0086E" w:rsidRDefault="009E28CE">
      <w:pPr>
        <w:pStyle w:val="ListParagraph"/>
        <w:numPr>
          <w:ilvl w:val="0"/>
          <w:numId w:val="4"/>
        </w:numPr>
        <w:tabs>
          <w:tab w:val="left" w:pos="312"/>
        </w:tabs>
        <w:rPr>
          <w:sz w:val="18"/>
        </w:rPr>
      </w:pPr>
      <w:proofErr w:type="gramStart"/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</w:p>
    <w:p w14:paraId="003F6844" w14:textId="77777777" w:rsidR="00E0086E" w:rsidRDefault="00E0086E">
      <w:pPr>
        <w:pStyle w:val="BodyText"/>
        <w:spacing w:before="1"/>
      </w:pPr>
    </w:p>
    <w:p w14:paraId="1B8FB10D" w14:textId="77777777" w:rsidR="00E0086E" w:rsidRDefault="009E28CE">
      <w:pPr>
        <w:pStyle w:val="ListParagraph"/>
        <w:numPr>
          <w:ilvl w:val="0"/>
          <w:numId w:val="10"/>
        </w:numPr>
        <w:tabs>
          <w:tab w:val="left" w:pos="303"/>
        </w:tabs>
        <w:spacing w:line="240" w:lineRule="auto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2"/>
          <w:sz w:val="18"/>
        </w:rPr>
        <w:t xml:space="preserve"> </w:t>
      </w:r>
      <w:r>
        <w:rPr>
          <w:sz w:val="18"/>
        </w:rPr>
        <w:t>(SDS)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workplace</w:t>
      </w:r>
      <w:r>
        <w:rPr>
          <w:spacing w:val="1"/>
          <w:sz w:val="18"/>
        </w:rPr>
        <w:t xml:space="preserve"> </w:t>
      </w:r>
      <w:r>
        <w:rPr>
          <w:sz w:val="18"/>
        </w:rPr>
        <w:t>to:</w:t>
      </w:r>
    </w:p>
    <w:p w14:paraId="728809FA" w14:textId="77777777" w:rsidR="00E0086E" w:rsidRDefault="00E0086E">
      <w:pPr>
        <w:pStyle w:val="BodyText"/>
        <w:spacing w:before="11"/>
        <w:rPr>
          <w:sz w:val="17"/>
        </w:rPr>
      </w:pPr>
    </w:p>
    <w:p w14:paraId="67F3A445" w14:textId="77777777" w:rsidR="00E0086E" w:rsidRDefault="009E28CE">
      <w:pPr>
        <w:pStyle w:val="ListParagraph"/>
        <w:numPr>
          <w:ilvl w:val="0"/>
          <w:numId w:val="3"/>
        </w:numPr>
        <w:tabs>
          <w:tab w:val="left" w:pos="312"/>
        </w:tabs>
        <w:rPr>
          <w:sz w:val="18"/>
        </w:rPr>
      </w:pPr>
      <w:r>
        <w:rPr>
          <w:sz w:val="18"/>
        </w:rPr>
        <w:t>Assist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purchasing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buying</w:t>
      </w:r>
      <w:r>
        <w:rPr>
          <w:spacing w:val="-4"/>
          <w:sz w:val="18"/>
        </w:rPr>
        <w:t xml:space="preserve"> </w:t>
      </w:r>
      <w:r>
        <w:rPr>
          <w:sz w:val="18"/>
        </w:rPr>
        <w:t>chemicals</w:t>
      </w:r>
    </w:p>
    <w:p w14:paraId="08F1CD00" w14:textId="77777777" w:rsidR="00E0086E" w:rsidRDefault="009E28CE">
      <w:pPr>
        <w:pStyle w:val="ListParagraph"/>
        <w:numPr>
          <w:ilvl w:val="0"/>
          <w:numId w:val="3"/>
        </w:numPr>
        <w:tabs>
          <w:tab w:val="left" w:pos="312"/>
        </w:tabs>
        <w:rPr>
          <w:sz w:val="18"/>
        </w:rPr>
      </w:pPr>
      <w:r>
        <w:rPr>
          <w:sz w:val="18"/>
        </w:rPr>
        <w:t>Describe</w:t>
      </w:r>
      <w:r>
        <w:rPr>
          <w:spacing w:val="-3"/>
          <w:sz w:val="18"/>
        </w:rPr>
        <w:t xml:space="preserve"> </w:t>
      </w:r>
      <w:r>
        <w:rPr>
          <w:sz w:val="18"/>
        </w:rPr>
        <w:t>workplace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</w:p>
    <w:p w14:paraId="3F523BFC" w14:textId="77777777" w:rsidR="00E0086E" w:rsidRDefault="009E28CE">
      <w:pPr>
        <w:pStyle w:val="ListParagraph"/>
        <w:numPr>
          <w:ilvl w:val="0"/>
          <w:numId w:val="3"/>
        </w:numPr>
        <w:tabs>
          <w:tab w:val="left" w:pos="303"/>
        </w:tabs>
        <w:spacing w:before="2"/>
        <w:ind w:left="302" w:hanging="203"/>
        <w:rPr>
          <w:sz w:val="18"/>
        </w:rPr>
      </w:pP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hazard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safety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controlled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</w:p>
    <w:p w14:paraId="50D41B39" w14:textId="77777777" w:rsidR="00E0086E" w:rsidRDefault="009E28CE">
      <w:pPr>
        <w:pStyle w:val="ListParagraph"/>
        <w:numPr>
          <w:ilvl w:val="0"/>
          <w:numId w:val="3"/>
        </w:numPr>
        <w:tabs>
          <w:tab w:val="left" w:pos="312"/>
        </w:tabs>
        <w:rPr>
          <w:sz w:val="18"/>
        </w:rPr>
      </w:pPr>
      <w:r>
        <w:rPr>
          <w:sz w:val="18"/>
        </w:rPr>
        <w:t>None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</w:p>
    <w:p w14:paraId="74252A07" w14:textId="77777777" w:rsidR="00E0086E" w:rsidRDefault="00E0086E">
      <w:pPr>
        <w:pStyle w:val="BodyText"/>
        <w:rPr>
          <w:sz w:val="20"/>
        </w:rPr>
      </w:pPr>
    </w:p>
    <w:p w14:paraId="50CA43F4" w14:textId="77777777" w:rsidR="00E0086E" w:rsidRDefault="00E0086E">
      <w:pPr>
        <w:pStyle w:val="BodyText"/>
        <w:rPr>
          <w:sz w:val="16"/>
        </w:rPr>
      </w:pPr>
    </w:p>
    <w:p w14:paraId="7A9DD9C1" w14:textId="77777777" w:rsidR="00E0086E" w:rsidRDefault="009E28CE">
      <w:pPr>
        <w:pStyle w:val="ListParagraph"/>
        <w:numPr>
          <w:ilvl w:val="0"/>
          <w:numId w:val="10"/>
        </w:numPr>
        <w:tabs>
          <w:tab w:val="left" w:pos="253"/>
        </w:tabs>
        <w:spacing w:line="240" w:lineRule="auto"/>
        <w:ind w:left="100" w:right="321" w:firstLine="0"/>
        <w:rPr>
          <w:sz w:val="18"/>
        </w:rPr>
      </w:pPr>
      <w:r>
        <w:rPr>
          <w:sz w:val="18"/>
        </w:rPr>
        <w:t>Which of the following SDS sections describes emergency procedures, protective equipment and how to contain</w:t>
      </w:r>
      <w:r>
        <w:rPr>
          <w:spacing w:val="-48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cleanup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spill or release?</w:t>
      </w:r>
    </w:p>
    <w:p w14:paraId="14B7B375" w14:textId="77777777" w:rsidR="00E0086E" w:rsidRDefault="00E0086E">
      <w:pPr>
        <w:pStyle w:val="BodyText"/>
        <w:spacing w:before="10"/>
        <w:rPr>
          <w:sz w:val="17"/>
        </w:rPr>
      </w:pPr>
    </w:p>
    <w:p w14:paraId="666C4A2C" w14:textId="77777777" w:rsidR="00E0086E" w:rsidRDefault="009E28CE">
      <w:pPr>
        <w:pStyle w:val="ListParagraph"/>
        <w:numPr>
          <w:ilvl w:val="0"/>
          <w:numId w:val="2"/>
        </w:numPr>
        <w:tabs>
          <w:tab w:val="left" w:pos="312"/>
        </w:tabs>
        <w:spacing w:line="240" w:lineRule="auto"/>
        <w:rPr>
          <w:sz w:val="18"/>
        </w:rPr>
      </w:pP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Aid</w:t>
      </w:r>
      <w:r>
        <w:rPr>
          <w:spacing w:val="-3"/>
          <w:sz w:val="18"/>
        </w:rPr>
        <w:t xml:space="preserve"> </w:t>
      </w:r>
      <w:r>
        <w:rPr>
          <w:sz w:val="18"/>
        </w:rPr>
        <w:t>Measures</w:t>
      </w:r>
    </w:p>
    <w:p w14:paraId="63665C70" w14:textId="77777777" w:rsidR="00E0086E" w:rsidRDefault="009E28CE">
      <w:pPr>
        <w:pStyle w:val="ListParagraph"/>
        <w:numPr>
          <w:ilvl w:val="0"/>
          <w:numId w:val="2"/>
        </w:numPr>
        <w:tabs>
          <w:tab w:val="left" w:pos="312"/>
        </w:tabs>
        <w:spacing w:before="2"/>
        <w:rPr>
          <w:sz w:val="18"/>
        </w:rPr>
      </w:pPr>
      <w:r>
        <w:rPr>
          <w:sz w:val="18"/>
        </w:rPr>
        <w:t>Accidental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3"/>
          <w:sz w:val="18"/>
        </w:rPr>
        <w:t xml:space="preserve"> </w:t>
      </w:r>
      <w:r>
        <w:rPr>
          <w:sz w:val="18"/>
        </w:rPr>
        <w:t>Measures</w:t>
      </w:r>
    </w:p>
    <w:p w14:paraId="68F52873" w14:textId="77777777" w:rsidR="00E0086E" w:rsidRDefault="009E28CE">
      <w:pPr>
        <w:pStyle w:val="ListParagraph"/>
        <w:numPr>
          <w:ilvl w:val="0"/>
          <w:numId w:val="2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Handling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Storage</w:t>
      </w:r>
    </w:p>
    <w:p w14:paraId="201DB5F8" w14:textId="77777777" w:rsidR="00E0086E" w:rsidRDefault="009E28CE">
      <w:pPr>
        <w:pStyle w:val="ListParagraph"/>
        <w:numPr>
          <w:ilvl w:val="0"/>
          <w:numId w:val="2"/>
        </w:numPr>
        <w:tabs>
          <w:tab w:val="left" w:pos="312"/>
        </w:tabs>
        <w:rPr>
          <w:sz w:val="18"/>
        </w:rPr>
      </w:pPr>
      <w:r>
        <w:rPr>
          <w:sz w:val="18"/>
        </w:rPr>
        <w:t>Exposure</w:t>
      </w:r>
      <w:r>
        <w:rPr>
          <w:spacing w:val="-5"/>
          <w:sz w:val="18"/>
        </w:rPr>
        <w:t xml:space="preserve"> </w:t>
      </w:r>
      <w:r>
        <w:rPr>
          <w:sz w:val="18"/>
        </w:rPr>
        <w:t>Controls/Personal</w:t>
      </w:r>
      <w:r>
        <w:rPr>
          <w:spacing w:val="-6"/>
          <w:sz w:val="18"/>
        </w:rPr>
        <w:t xml:space="preserve"> </w:t>
      </w:r>
      <w:r>
        <w:rPr>
          <w:sz w:val="18"/>
        </w:rPr>
        <w:t>Protection</w:t>
      </w:r>
    </w:p>
    <w:p w14:paraId="2EDABE0A" w14:textId="77777777" w:rsidR="00E0086E" w:rsidRDefault="00E0086E">
      <w:pPr>
        <w:pStyle w:val="BodyText"/>
        <w:spacing w:before="1"/>
      </w:pPr>
    </w:p>
    <w:p w14:paraId="18B96266" w14:textId="77777777" w:rsidR="00E0086E" w:rsidRDefault="009E28CE">
      <w:pPr>
        <w:pStyle w:val="BodyText"/>
        <w:ind w:left="100" w:right="355"/>
      </w:pPr>
      <w:r>
        <w:t>RATIONALE: Every product that is classified as a “hazardous product” under WHMIS that is intended for use,</w:t>
      </w:r>
      <w:r>
        <w:rPr>
          <w:spacing w:val="1"/>
        </w:rPr>
        <w:t xml:space="preserve"> </w:t>
      </w:r>
      <w:proofErr w:type="gramStart"/>
      <w:r>
        <w:t>handling</w:t>
      </w:r>
      <w:proofErr w:type="gramEnd"/>
      <w:r>
        <w:t xml:space="preserve"> or storage in a workplace in Canada must have an SDS. Section 6, “Accidental Release Measures”, lists</w:t>
      </w:r>
      <w:r>
        <w:rPr>
          <w:spacing w:val="-47"/>
        </w:rPr>
        <w:t xml:space="preserve"> </w:t>
      </w:r>
      <w:r>
        <w:t>personal precautions, protective equipment, emergency procedures, and proper methods of containment and</w:t>
      </w:r>
      <w:r>
        <w:rPr>
          <w:spacing w:val="1"/>
        </w:rPr>
        <w:t xml:space="preserve"> </w:t>
      </w:r>
      <w:r>
        <w:t>cleanup.</w:t>
      </w:r>
    </w:p>
    <w:p w14:paraId="1B009196" w14:textId="77777777" w:rsidR="00E0086E" w:rsidRDefault="00E0086E">
      <w:pPr>
        <w:pStyle w:val="BodyText"/>
      </w:pPr>
    </w:p>
    <w:p w14:paraId="7FDDF99C" w14:textId="77777777" w:rsidR="00E0086E" w:rsidRDefault="009E28CE">
      <w:pPr>
        <w:pStyle w:val="ListParagraph"/>
        <w:numPr>
          <w:ilvl w:val="0"/>
          <w:numId w:val="10"/>
        </w:numPr>
        <w:tabs>
          <w:tab w:val="left" w:pos="403"/>
        </w:tabs>
        <w:spacing w:line="240" w:lineRule="auto"/>
        <w:ind w:left="100" w:right="1766" w:firstLine="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chemical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find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routes of</w:t>
      </w:r>
      <w:r>
        <w:rPr>
          <w:spacing w:val="-4"/>
          <w:sz w:val="18"/>
        </w:rPr>
        <w:t xml:space="preserve"> </w:t>
      </w:r>
      <w:r>
        <w:rPr>
          <w:sz w:val="18"/>
        </w:rPr>
        <w:t>exposure,</w:t>
      </w:r>
      <w:r>
        <w:rPr>
          <w:spacing w:val="-2"/>
          <w:sz w:val="18"/>
        </w:rPr>
        <w:t xml:space="preserve"> </w:t>
      </w:r>
      <w:r>
        <w:rPr>
          <w:sz w:val="18"/>
        </w:rPr>
        <w:t>as well</w:t>
      </w:r>
      <w:r>
        <w:rPr>
          <w:spacing w:val="-47"/>
          <w:sz w:val="18"/>
        </w:rPr>
        <w:t xml:space="preserve"> </w:t>
      </w:r>
      <w:r>
        <w:rPr>
          <w:sz w:val="18"/>
        </w:rPr>
        <w:t>as the short-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long-term</w:t>
      </w:r>
      <w:r>
        <w:rPr>
          <w:spacing w:val="-1"/>
          <w:sz w:val="18"/>
        </w:rPr>
        <w:t xml:space="preserve"> </w:t>
      </w:r>
      <w:r>
        <w:rPr>
          <w:sz w:val="18"/>
        </w:rPr>
        <w:t>effects</w:t>
      </w:r>
      <w:r>
        <w:rPr>
          <w:spacing w:val="-2"/>
          <w:sz w:val="18"/>
        </w:rPr>
        <w:t xml:space="preserve"> </w:t>
      </w:r>
      <w:r>
        <w:rPr>
          <w:sz w:val="18"/>
        </w:rPr>
        <w:t>of exposure,</w:t>
      </w:r>
      <w:r>
        <w:rPr>
          <w:spacing w:val="-1"/>
          <w:sz w:val="18"/>
        </w:rPr>
        <w:t xml:space="preserve"> </w:t>
      </w:r>
      <w:r>
        <w:rPr>
          <w:sz w:val="18"/>
        </w:rPr>
        <w:t>where on</w:t>
      </w:r>
      <w:r>
        <w:rPr>
          <w:spacing w:val="-3"/>
          <w:sz w:val="18"/>
        </w:rPr>
        <w:t xml:space="preserve"> </w:t>
      </w:r>
      <w:r>
        <w:rPr>
          <w:sz w:val="18"/>
        </w:rPr>
        <w:t>the SDS</w:t>
      </w:r>
      <w:r>
        <w:rPr>
          <w:spacing w:val="-1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look?</w:t>
      </w:r>
    </w:p>
    <w:p w14:paraId="01BDD8E0" w14:textId="77777777" w:rsidR="00E0086E" w:rsidRDefault="00E0086E">
      <w:pPr>
        <w:pStyle w:val="BodyText"/>
        <w:spacing w:before="1"/>
      </w:pPr>
    </w:p>
    <w:p w14:paraId="6B35BEF2" w14:textId="77777777" w:rsidR="00E0086E" w:rsidRDefault="009E28CE">
      <w:pPr>
        <w:pStyle w:val="ListParagraph"/>
        <w:numPr>
          <w:ilvl w:val="0"/>
          <w:numId w:val="1"/>
        </w:numPr>
        <w:tabs>
          <w:tab w:val="left" w:pos="312"/>
        </w:tabs>
        <w:rPr>
          <w:sz w:val="18"/>
        </w:rPr>
      </w:pP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2:</w:t>
      </w:r>
      <w:r>
        <w:rPr>
          <w:spacing w:val="-1"/>
          <w:sz w:val="18"/>
        </w:rPr>
        <w:t xml:space="preserve"> </w:t>
      </w:r>
      <w:r>
        <w:rPr>
          <w:sz w:val="18"/>
        </w:rPr>
        <w:t>Hazard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Identification</w:t>
      </w:r>
    </w:p>
    <w:p w14:paraId="07EB4541" w14:textId="77777777" w:rsidR="00E0086E" w:rsidRDefault="009E28CE">
      <w:pPr>
        <w:pStyle w:val="ListParagraph"/>
        <w:numPr>
          <w:ilvl w:val="0"/>
          <w:numId w:val="1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8:</w:t>
      </w:r>
      <w:r>
        <w:rPr>
          <w:spacing w:val="-1"/>
          <w:sz w:val="18"/>
        </w:rPr>
        <w:t xml:space="preserve"> </w:t>
      </w:r>
      <w:r>
        <w:rPr>
          <w:sz w:val="18"/>
        </w:rPr>
        <w:t>Exposure</w:t>
      </w:r>
      <w:r>
        <w:rPr>
          <w:spacing w:val="-2"/>
          <w:sz w:val="18"/>
        </w:rPr>
        <w:t xml:space="preserve"> </w:t>
      </w:r>
      <w:r>
        <w:rPr>
          <w:sz w:val="18"/>
        </w:rPr>
        <w:t>Controls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</w:p>
    <w:p w14:paraId="67CC720D" w14:textId="77777777" w:rsidR="00E0086E" w:rsidRDefault="009E28CE">
      <w:pPr>
        <w:pStyle w:val="ListParagraph"/>
        <w:numPr>
          <w:ilvl w:val="0"/>
          <w:numId w:val="1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11:</w:t>
      </w:r>
      <w:r>
        <w:rPr>
          <w:spacing w:val="-5"/>
          <w:sz w:val="18"/>
        </w:rPr>
        <w:t xml:space="preserve"> </w:t>
      </w:r>
      <w:r>
        <w:rPr>
          <w:sz w:val="18"/>
        </w:rPr>
        <w:t>Toxicological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</w:p>
    <w:p w14:paraId="294059B4" w14:textId="77777777" w:rsidR="00E0086E" w:rsidRDefault="009E28CE">
      <w:pPr>
        <w:pStyle w:val="ListParagraph"/>
        <w:numPr>
          <w:ilvl w:val="0"/>
          <w:numId w:val="1"/>
        </w:numPr>
        <w:tabs>
          <w:tab w:val="left" w:pos="312"/>
        </w:tabs>
        <w:rPr>
          <w:sz w:val="18"/>
        </w:rPr>
      </w:pP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16: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</w:p>
    <w:p w14:paraId="24BE2755" w14:textId="77777777" w:rsidR="00E0086E" w:rsidRDefault="00E0086E">
      <w:pPr>
        <w:pStyle w:val="BodyText"/>
        <w:rPr>
          <w:sz w:val="20"/>
        </w:rPr>
      </w:pPr>
    </w:p>
    <w:p w14:paraId="2DF7B2A9" w14:textId="77777777" w:rsidR="00E0086E" w:rsidRDefault="00E0086E">
      <w:pPr>
        <w:pStyle w:val="BodyText"/>
        <w:rPr>
          <w:sz w:val="20"/>
        </w:rPr>
      </w:pPr>
    </w:p>
    <w:p w14:paraId="128DBB83" w14:textId="77777777" w:rsidR="00E0086E" w:rsidRDefault="00E0086E">
      <w:pPr>
        <w:pStyle w:val="BodyText"/>
        <w:rPr>
          <w:sz w:val="20"/>
        </w:rPr>
      </w:pPr>
    </w:p>
    <w:p w14:paraId="625F5A51" w14:textId="77777777" w:rsidR="00E0086E" w:rsidRDefault="00E0086E">
      <w:pPr>
        <w:pStyle w:val="BodyText"/>
        <w:spacing w:before="6"/>
        <w:rPr>
          <w:sz w:val="23"/>
        </w:rPr>
      </w:pPr>
    </w:p>
    <w:p w14:paraId="7F18CB6F" w14:textId="77777777" w:rsidR="00E0086E" w:rsidRDefault="009E28CE">
      <w:pPr>
        <w:spacing w:before="59"/>
        <w:ind w:left="150"/>
        <w:rPr>
          <w:rFonts w:ascii="Calibri Light"/>
          <w:sz w:val="20"/>
        </w:rPr>
      </w:pPr>
      <w:r>
        <w:rPr>
          <w:rFonts w:ascii="Calibri Light"/>
          <w:color w:val="4471C4"/>
          <w:sz w:val="20"/>
        </w:rPr>
        <w:t>pg.</w:t>
      </w:r>
      <w:r>
        <w:rPr>
          <w:rFonts w:ascii="Calibri Light"/>
          <w:color w:val="4471C4"/>
          <w:spacing w:val="-2"/>
          <w:sz w:val="20"/>
        </w:rPr>
        <w:t xml:space="preserve"> </w:t>
      </w:r>
      <w:r>
        <w:rPr>
          <w:rFonts w:ascii="Calibri Light"/>
          <w:color w:val="4471C4"/>
          <w:sz w:val="20"/>
        </w:rPr>
        <w:t>2</w:t>
      </w:r>
    </w:p>
    <w:sectPr w:rsidR="00E0086E" w:rsidSect="009073AF">
      <w:pgSz w:w="12240" w:h="15840"/>
      <w:pgMar w:top="1500" w:right="140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10C"/>
    <w:multiLevelType w:val="hybridMultilevel"/>
    <w:tmpl w:val="4C026CA6"/>
    <w:lvl w:ilvl="0" w:tplc="A71EC518">
      <w:start w:val="1"/>
      <w:numFmt w:val="decimal"/>
      <w:lvlText w:val="%1."/>
      <w:lvlJc w:val="left"/>
      <w:pPr>
        <w:ind w:left="252" w:hanging="152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BF70B4D4">
      <w:numFmt w:val="bullet"/>
      <w:lvlText w:val="•"/>
      <w:lvlJc w:val="left"/>
      <w:pPr>
        <w:ind w:left="1184" w:hanging="152"/>
      </w:pPr>
      <w:rPr>
        <w:rFonts w:hint="default"/>
        <w:lang w:val="en-US" w:eastAsia="en-US" w:bidi="ar-SA"/>
      </w:rPr>
    </w:lvl>
    <w:lvl w:ilvl="2" w:tplc="A52ACD18">
      <w:numFmt w:val="bullet"/>
      <w:lvlText w:val="•"/>
      <w:lvlJc w:val="left"/>
      <w:pPr>
        <w:ind w:left="2108" w:hanging="152"/>
      </w:pPr>
      <w:rPr>
        <w:rFonts w:hint="default"/>
        <w:lang w:val="en-US" w:eastAsia="en-US" w:bidi="ar-SA"/>
      </w:rPr>
    </w:lvl>
    <w:lvl w:ilvl="3" w:tplc="C8226ACE">
      <w:numFmt w:val="bullet"/>
      <w:lvlText w:val="•"/>
      <w:lvlJc w:val="left"/>
      <w:pPr>
        <w:ind w:left="3032" w:hanging="152"/>
      </w:pPr>
      <w:rPr>
        <w:rFonts w:hint="default"/>
        <w:lang w:val="en-US" w:eastAsia="en-US" w:bidi="ar-SA"/>
      </w:rPr>
    </w:lvl>
    <w:lvl w:ilvl="4" w:tplc="004CAC76">
      <w:numFmt w:val="bullet"/>
      <w:lvlText w:val="•"/>
      <w:lvlJc w:val="left"/>
      <w:pPr>
        <w:ind w:left="3956" w:hanging="152"/>
      </w:pPr>
      <w:rPr>
        <w:rFonts w:hint="default"/>
        <w:lang w:val="en-US" w:eastAsia="en-US" w:bidi="ar-SA"/>
      </w:rPr>
    </w:lvl>
    <w:lvl w:ilvl="5" w:tplc="C42C4E38">
      <w:numFmt w:val="bullet"/>
      <w:lvlText w:val="•"/>
      <w:lvlJc w:val="left"/>
      <w:pPr>
        <w:ind w:left="4880" w:hanging="152"/>
      </w:pPr>
      <w:rPr>
        <w:rFonts w:hint="default"/>
        <w:lang w:val="en-US" w:eastAsia="en-US" w:bidi="ar-SA"/>
      </w:rPr>
    </w:lvl>
    <w:lvl w:ilvl="6" w:tplc="34F05DD4">
      <w:numFmt w:val="bullet"/>
      <w:lvlText w:val="•"/>
      <w:lvlJc w:val="left"/>
      <w:pPr>
        <w:ind w:left="5804" w:hanging="152"/>
      </w:pPr>
      <w:rPr>
        <w:rFonts w:hint="default"/>
        <w:lang w:val="en-US" w:eastAsia="en-US" w:bidi="ar-SA"/>
      </w:rPr>
    </w:lvl>
    <w:lvl w:ilvl="7" w:tplc="E7CAEB84">
      <w:numFmt w:val="bullet"/>
      <w:lvlText w:val="•"/>
      <w:lvlJc w:val="left"/>
      <w:pPr>
        <w:ind w:left="6728" w:hanging="152"/>
      </w:pPr>
      <w:rPr>
        <w:rFonts w:hint="default"/>
        <w:lang w:val="en-US" w:eastAsia="en-US" w:bidi="ar-SA"/>
      </w:rPr>
    </w:lvl>
    <w:lvl w:ilvl="8" w:tplc="EB049B98">
      <w:numFmt w:val="bullet"/>
      <w:lvlText w:val="•"/>
      <w:lvlJc w:val="left"/>
      <w:pPr>
        <w:ind w:left="7652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0BB55943"/>
    <w:multiLevelType w:val="hybridMultilevel"/>
    <w:tmpl w:val="638EC5AA"/>
    <w:lvl w:ilvl="0" w:tplc="AC887CEE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2BC45988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10D0827A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F9364F78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45ECF30C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D6BEC314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81C264A0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DB98EB76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9D7C4B58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0FB82CF3"/>
    <w:multiLevelType w:val="hybridMultilevel"/>
    <w:tmpl w:val="231A02FC"/>
    <w:lvl w:ilvl="0" w:tplc="B5BA3CE6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C734BB62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34CA95F4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5A84E144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ACA01E92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14F0B71A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D2D0F95E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2D9290E0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43BC1536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25CF20DA"/>
    <w:multiLevelType w:val="hybridMultilevel"/>
    <w:tmpl w:val="1938E9DC"/>
    <w:lvl w:ilvl="0" w:tplc="403E1800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F65CEEEC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83CE01E6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3FA06360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D7D240BA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AB0A4232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0A4C4EAC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892A8162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0E063DB4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2F9D4558"/>
    <w:multiLevelType w:val="hybridMultilevel"/>
    <w:tmpl w:val="E4F6780E"/>
    <w:lvl w:ilvl="0" w:tplc="2B40A2F8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87E83012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796806E0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05E465D4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EF8ED1DC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8E805380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D2A6E9A2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878EC978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9D3CB7DE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3E5349E8"/>
    <w:multiLevelType w:val="hybridMultilevel"/>
    <w:tmpl w:val="18409A68"/>
    <w:lvl w:ilvl="0" w:tplc="0E6CC790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6128B494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FE1E74DC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C01C79B8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2030564C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0D6AF992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E9E238C8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9BE2A70C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E6A263D0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40443DF6"/>
    <w:multiLevelType w:val="hybridMultilevel"/>
    <w:tmpl w:val="8C8A1F22"/>
    <w:lvl w:ilvl="0" w:tplc="BCA80D2C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B68454D8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3A8A1038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A5F2C076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226CFF00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279278BE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9C8406EE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3670B65E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D820D844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7" w15:restartNumberingAfterBreak="0">
    <w:nsid w:val="4CE704F0"/>
    <w:multiLevelType w:val="hybridMultilevel"/>
    <w:tmpl w:val="46269692"/>
    <w:lvl w:ilvl="0" w:tplc="F3EEBAA4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A2E0D528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F210F51C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D1AA007E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47A01B7A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8558F0C8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D2FC95CC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235E4D30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9B42A07C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4DFE5615"/>
    <w:multiLevelType w:val="hybridMultilevel"/>
    <w:tmpl w:val="31444470"/>
    <w:lvl w:ilvl="0" w:tplc="F40C2CC6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EF7AE3E0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BEA43706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30FE0856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32B6BFF2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442CAF52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6D443E7A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18B08576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9690B9E2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6F2F31A8"/>
    <w:multiLevelType w:val="hybridMultilevel"/>
    <w:tmpl w:val="490CBC4E"/>
    <w:lvl w:ilvl="0" w:tplc="841A70DA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D21AEC6E">
      <w:numFmt w:val="bullet"/>
      <w:lvlText w:val="•"/>
      <w:lvlJc w:val="left"/>
      <w:pPr>
        <w:ind w:left="1238" w:hanging="212"/>
      </w:pPr>
      <w:rPr>
        <w:rFonts w:hint="default"/>
        <w:lang w:val="en-US" w:eastAsia="en-US" w:bidi="ar-SA"/>
      </w:rPr>
    </w:lvl>
    <w:lvl w:ilvl="2" w:tplc="DD188598">
      <w:numFmt w:val="bullet"/>
      <w:lvlText w:val="•"/>
      <w:lvlJc w:val="left"/>
      <w:pPr>
        <w:ind w:left="2156" w:hanging="212"/>
      </w:pPr>
      <w:rPr>
        <w:rFonts w:hint="default"/>
        <w:lang w:val="en-US" w:eastAsia="en-US" w:bidi="ar-SA"/>
      </w:rPr>
    </w:lvl>
    <w:lvl w:ilvl="3" w:tplc="9EBC1C52">
      <w:numFmt w:val="bullet"/>
      <w:lvlText w:val="•"/>
      <w:lvlJc w:val="left"/>
      <w:pPr>
        <w:ind w:left="3074" w:hanging="212"/>
      </w:pPr>
      <w:rPr>
        <w:rFonts w:hint="default"/>
        <w:lang w:val="en-US" w:eastAsia="en-US" w:bidi="ar-SA"/>
      </w:rPr>
    </w:lvl>
    <w:lvl w:ilvl="4" w:tplc="E9A85186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5" w:tplc="F0C4350A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2BA0117A">
      <w:numFmt w:val="bullet"/>
      <w:lvlText w:val="•"/>
      <w:lvlJc w:val="left"/>
      <w:pPr>
        <w:ind w:left="5828" w:hanging="212"/>
      </w:pPr>
      <w:rPr>
        <w:rFonts w:hint="default"/>
        <w:lang w:val="en-US" w:eastAsia="en-US" w:bidi="ar-SA"/>
      </w:rPr>
    </w:lvl>
    <w:lvl w:ilvl="7" w:tplc="DC1230F0">
      <w:numFmt w:val="bullet"/>
      <w:lvlText w:val="•"/>
      <w:lvlJc w:val="left"/>
      <w:pPr>
        <w:ind w:left="6746" w:hanging="212"/>
      </w:pPr>
      <w:rPr>
        <w:rFonts w:hint="default"/>
        <w:lang w:val="en-US" w:eastAsia="en-US" w:bidi="ar-SA"/>
      </w:rPr>
    </w:lvl>
    <w:lvl w:ilvl="8" w:tplc="EB0CEDD6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num w:numId="1" w16cid:durableId="1233928922">
    <w:abstractNumId w:val="4"/>
  </w:num>
  <w:num w:numId="2" w16cid:durableId="574703898">
    <w:abstractNumId w:val="8"/>
  </w:num>
  <w:num w:numId="3" w16cid:durableId="598611432">
    <w:abstractNumId w:val="6"/>
  </w:num>
  <w:num w:numId="4" w16cid:durableId="580942646">
    <w:abstractNumId w:val="3"/>
  </w:num>
  <w:num w:numId="5" w16cid:durableId="611674312">
    <w:abstractNumId w:val="1"/>
  </w:num>
  <w:num w:numId="6" w16cid:durableId="609632700">
    <w:abstractNumId w:val="5"/>
  </w:num>
  <w:num w:numId="7" w16cid:durableId="1152714677">
    <w:abstractNumId w:val="9"/>
  </w:num>
  <w:num w:numId="8" w16cid:durableId="1539585066">
    <w:abstractNumId w:val="2"/>
  </w:num>
  <w:num w:numId="9" w16cid:durableId="1680426649">
    <w:abstractNumId w:val="7"/>
  </w:num>
  <w:num w:numId="10" w16cid:durableId="8646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6E"/>
    <w:rsid w:val="00443002"/>
    <w:rsid w:val="009073AF"/>
    <w:rsid w:val="009E28CE"/>
    <w:rsid w:val="00E0086E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9EE7"/>
  <w15:docId w15:val="{6D10D7A4-10F4-47E0-89BA-AEDA368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311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macausland</dc:creator>
  <cp:lastModifiedBy>Jillian Nixon</cp:lastModifiedBy>
  <cp:revision>3</cp:revision>
  <dcterms:created xsi:type="dcterms:W3CDTF">2023-09-18T11:55:00Z</dcterms:created>
  <dcterms:modified xsi:type="dcterms:W3CDTF">2023-09-21T19:01:00Z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