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9C" w:rsidRPr="00A21BCC" w:rsidRDefault="007B129C" w:rsidP="007B129C">
      <w:pPr>
        <w:spacing w:after="0" w:line="240" w:lineRule="auto"/>
        <w:ind w:right="6120"/>
        <w:contextualSpacing/>
        <w:jc w:val="center"/>
        <w:rPr>
          <w:b/>
          <w:szCs w:val="26"/>
        </w:rPr>
      </w:pPr>
      <w:bookmarkStart w:id="0" w:name="safety_questions"/>
      <w:r w:rsidRPr="00A21BCC">
        <w:rPr>
          <w:b/>
          <w:szCs w:val="26"/>
        </w:rPr>
        <w:t>Safety Questions for Leadership Walk</w:t>
      </w:r>
      <w:r>
        <w:rPr>
          <w:b/>
          <w:szCs w:val="26"/>
        </w:rPr>
        <w:t>abouts</w:t>
      </w:r>
    </w:p>
    <w:bookmarkEnd w:id="0"/>
    <w:p w:rsidR="007B129C" w:rsidRDefault="007B129C" w:rsidP="007B129C">
      <w:pPr>
        <w:spacing w:after="0" w:line="240" w:lineRule="auto"/>
        <w:ind w:right="6120"/>
        <w:contextualSpacing/>
      </w:pPr>
      <w:r>
        <w:t>Being visible and discussing safety issues with staff is critical to building a culture of safety.</w:t>
      </w:r>
    </w:p>
    <w:p w:rsidR="007B129C" w:rsidRPr="00A21BCC" w:rsidRDefault="007B129C" w:rsidP="007B129C">
      <w:pPr>
        <w:spacing w:after="0" w:line="240" w:lineRule="auto"/>
        <w:ind w:right="6120"/>
        <w:contextualSpacing/>
        <w:rPr>
          <w:sz w:val="6"/>
          <w:szCs w:val="12"/>
        </w:rPr>
      </w:pPr>
    </w:p>
    <w:p w:rsidR="007B129C" w:rsidRDefault="007B129C" w:rsidP="007B129C">
      <w:pPr>
        <w:pStyle w:val="ListParagraph"/>
        <w:numPr>
          <w:ilvl w:val="0"/>
          <w:numId w:val="1"/>
        </w:numPr>
        <w:spacing w:after="0" w:line="240" w:lineRule="auto"/>
        <w:ind w:left="446" w:right="6120"/>
      </w:pPr>
      <w:r>
        <w:t>What safety initiatives are happening here?</w:t>
      </w:r>
    </w:p>
    <w:p w:rsidR="007B129C" w:rsidRDefault="007B129C" w:rsidP="007B129C">
      <w:pPr>
        <w:pStyle w:val="ListParagraph"/>
        <w:numPr>
          <w:ilvl w:val="0"/>
          <w:numId w:val="1"/>
        </w:numPr>
        <w:spacing w:after="0" w:line="240" w:lineRule="auto"/>
        <w:ind w:left="446" w:right="4500"/>
      </w:pPr>
      <w:r>
        <w:t>What safety issues are you concerned about?</w:t>
      </w:r>
    </w:p>
    <w:p w:rsidR="007B129C" w:rsidRDefault="007B129C" w:rsidP="007B129C">
      <w:pPr>
        <w:pStyle w:val="ListParagraph"/>
        <w:numPr>
          <w:ilvl w:val="0"/>
          <w:numId w:val="1"/>
        </w:numPr>
        <w:spacing w:after="0" w:line="240" w:lineRule="auto"/>
        <w:ind w:left="446" w:right="6120"/>
      </w:pPr>
      <w:r>
        <w:t>Have there been any incidents lately where a patient was harmed?</w:t>
      </w:r>
    </w:p>
    <w:p w:rsidR="007B129C" w:rsidRDefault="007B129C" w:rsidP="007B129C">
      <w:pPr>
        <w:pStyle w:val="ListParagraph"/>
        <w:numPr>
          <w:ilvl w:val="0"/>
          <w:numId w:val="1"/>
        </w:numPr>
        <w:spacing w:after="0" w:line="240" w:lineRule="auto"/>
        <w:ind w:left="446" w:right="6120"/>
      </w:pPr>
      <w:r>
        <w:t>Have there been any near misses?</w:t>
      </w:r>
    </w:p>
    <w:p w:rsidR="007B129C" w:rsidRDefault="007B129C" w:rsidP="007B129C">
      <w:pPr>
        <w:pStyle w:val="ListParagraph"/>
        <w:numPr>
          <w:ilvl w:val="0"/>
          <w:numId w:val="1"/>
        </w:numPr>
        <w:spacing w:after="0" w:line="240" w:lineRule="auto"/>
        <w:ind w:left="446" w:right="3870"/>
      </w:pPr>
      <w:r>
        <w:t>Where can we make some safety improvements?</w:t>
      </w:r>
    </w:p>
    <w:p w:rsidR="007B129C" w:rsidRDefault="007B129C" w:rsidP="007B129C">
      <w:pPr>
        <w:pStyle w:val="ListParagraph"/>
        <w:numPr>
          <w:ilvl w:val="0"/>
          <w:numId w:val="1"/>
        </w:numPr>
        <w:spacing w:after="0" w:line="240" w:lineRule="auto"/>
        <w:ind w:left="446" w:right="6120"/>
      </w:pPr>
      <w:r>
        <w:t>What can I do to help?</w:t>
      </w:r>
    </w:p>
    <w:p w:rsidR="007B129C" w:rsidRDefault="007B129C" w:rsidP="007B129C">
      <w:pPr>
        <w:pStyle w:val="ListParagraph"/>
        <w:numPr>
          <w:ilvl w:val="0"/>
          <w:numId w:val="1"/>
        </w:numPr>
        <w:spacing w:after="0" w:line="240" w:lineRule="auto"/>
        <w:ind w:left="446" w:right="6120"/>
      </w:pPr>
      <w:r>
        <w:t>Ask a patient about their experience.</w:t>
      </w:r>
    </w:p>
    <w:p w:rsidR="007B129C" w:rsidRPr="00A21BCC" w:rsidRDefault="007B129C" w:rsidP="007B129C">
      <w:pPr>
        <w:spacing w:after="0" w:line="240" w:lineRule="auto"/>
        <w:ind w:right="6120"/>
        <w:contextualSpacing/>
        <w:rPr>
          <w:sz w:val="4"/>
          <w:szCs w:val="12"/>
        </w:rPr>
      </w:pPr>
    </w:p>
    <w:p w:rsidR="007B129C" w:rsidRPr="00A21BCC" w:rsidRDefault="007B129C" w:rsidP="007B129C">
      <w:pPr>
        <w:spacing w:line="240" w:lineRule="auto"/>
        <w:ind w:right="6120"/>
        <w:contextualSpacing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509270</wp:posOffset>
            </wp:positionV>
            <wp:extent cx="2249805" cy="880110"/>
            <wp:effectExtent l="19050" t="0" r="0" b="0"/>
            <wp:wrapSquare wrapText="bothSides"/>
            <wp:docPr id="15" name="Picture 0" descr="asklistenta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listentalk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BCC">
        <w:rPr>
          <w:b/>
          <w:sz w:val="20"/>
        </w:rPr>
        <w:t>Follow-up and feedback on issues discussed is critical.</w:t>
      </w:r>
    </w:p>
    <w:p w:rsidR="007B129C" w:rsidRDefault="007B129C" w:rsidP="007B129C">
      <w:pPr>
        <w:spacing w:after="0"/>
        <w:ind w:right="6120"/>
        <w:jc w:val="center"/>
        <w:rPr>
          <w:b/>
          <w:sz w:val="26"/>
          <w:szCs w:val="26"/>
        </w:rPr>
      </w:pPr>
    </w:p>
    <w:p w:rsidR="007B129C" w:rsidRDefault="007B129C" w:rsidP="007B129C">
      <w:pPr>
        <w:spacing w:after="0"/>
        <w:ind w:right="6120"/>
        <w:jc w:val="center"/>
        <w:rPr>
          <w:b/>
          <w:sz w:val="26"/>
          <w:szCs w:val="26"/>
        </w:rPr>
      </w:pPr>
    </w:p>
    <w:p w:rsidR="007B129C" w:rsidRDefault="007B129C" w:rsidP="007B129C">
      <w:pPr>
        <w:spacing w:after="0"/>
        <w:ind w:right="6120"/>
        <w:jc w:val="center"/>
        <w:rPr>
          <w:b/>
          <w:sz w:val="26"/>
          <w:szCs w:val="26"/>
        </w:rPr>
      </w:pPr>
    </w:p>
    <w:p w:rsidR="007B129C" w:rsidRDefault="007B129C" w:rsidP="007B129C">
      <w:pPr>
        <w:spacing w:after="0"/>
        <w:ind w:right="6120"/>
        <w:jc w:val="center"/>
        <w:rPr>
          <w:b/>
          <w:sz w:val="26"/>
          <w:szCs w:val="26"/>
        </w:rPr>
      </w:pPr>
    </w:p>
    <w:p w:rsidR="007B129C" w:rsidRDefault="007B129C" w:rsidP="007B129C">
      <w:pPr>
        <w:spacing w:after="0" w:line="240" w:lineRule="auto"/>
        <w:contextualSpacing/>
        <w:jc w:val="center"/>
        <w:rPr>
          <w:b/>
          <w:szCs w:val="26"/>
        </w:rPr>
      </w:pPr>
    </w:p>
    <w:p w:rsidR="007B129C" w:rsidRDefault="007B129C" w:rsidP="007B129C">
      <w:pPr>
        <w:spacing w:after="0" w:line="240" w:lineRule="auto"/>
        <w:contextualSpacing/>
        <w:jc w:val="center"/>
        <w:rPr>
          <w:b/>
          <w:szCs w:val="26"/>
        </w:rPr>
      </w:pPr>
    </w:p>
    <w:p w:rsidR="007B129C" w:rsidRDefault="007B129C" w:rsidP="007B129C">
      <w:pPr>
        <w:ind w:left="360"/>
      </w:pPr>
    </w:p>
    <w:p w:rsidR="007B129C" w:rsidRDefault="007B129C" w:rsidP="007B129C">
      <w:pPr>
        <w:ind w:left="360"/>
      </w:pPr>
    </w:p>
    <w:p w:rsidR="00EE1DAA" w:rsidRDefault="00EE1DAA"/>
    <w:sectPr w:rsidR="00EE1DAA" w:rsidSect="00EE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220F"/>
    <w:multiLevelType w:val="hybridMultilevel"/>
    <w:tmpl w:val="9DF06B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129C"/>
    <w:rsid w:val="002818DF"/>
    <w:rsid w:val="006901D8"/>
    <w:rsid w:val="007B129C"/>
    <w:rsid w:val="008B45A3"/>
    <w:rsid w:val="00934262"/>
    <w:rsid w:val="00C75CA5"/>
    <w:rsid w:val="00EE1DAA"/>
    <w:rsid w:val="00EF3E7D"/>
    <w:rsid w:val="00F20C67"/>
    <w:rsid w:val="00F8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PEI, Department of Health and Social Services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telarkin</dc:creator>
  <cp:lastModifiedBy>gemacdonald</cp:lastModifiedBy>
  <cp:revision>2</cp:revision>
  <dcterms:created xsi:type="dcterms:W3CDTF">2018-06-18T13:22:00Z</dcterms:created>
  <dcterms:modified xsi:type="dcterms:W3CDTF">2018-06-18T13:22:00Z</dcterms:modified>
</cp:coreProperties>
</file>