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26C21" w14:textId="1E9CBAB7" w:rsidR="00855ACC" w:rsidRPr="0069023B" w:rsidRDefault="00B51405" w:rsidP="00B51405">
      <w:pPr>
        <w:tabs>
          <w:tab w:val="left" w:pos="180"/>
          <w:tab w:val="left" w:pos="735"/>
        </w:tabs>
        <w:spacing w:before="57"/>
        <w:rPr>
          <w:rFonts w:ascii="Aptos" w:eastAsia="Calibri" w:hAnsi="Aptos" w:cs="Calibri"/>
          <w:color w:val="000000" w:themeColor="text1"/>
        </w:rPr>
      </w:pPr>
      <w:r>
        <w:rPr>
          <w:rFonts w:ascii="Aptos" w:eastAsia="Calibri" w:hAnsi="Aptos" w:cs="Calibri"/>
          <w:color w:val="000000" w:themeColor="text1"/>
        </w:rPr>
        <w:tab/>
      </w:r>
      <w:r w:rsidR="0013292D" w:rsidRPr="0069023B">
        <w:rPr>
          <w:rFonts w:ascii="Aptos" w:eastAsia="Calibri" w:hAnsi="Aptos" w:cs="Calibri"/>
          <w:color w:val="000000" w:themeColor="text1"/>
        </w:rPr>
        <w:t>ATIP File # ________</w:t>
      </w:r>
    </w:p>
    <w:p w14:paraId="501B1C22" w14:textId="77777777" w:rsidR="00855ACC" w:rsidRPr="0069023B" w:rsidRDefault="00855ACC">
      <w:pPr>
        <w:spacing w:before="1" w:line="200" w:lineRule="exact"/>
        <w:rPr>
          <w:rFonts w:ascii="Aptos" w:hAnsi="Aptos"/>
          <w:sz w:val="20"/>
          <w:szCs w:val="20"/>
        </w:rPr>
      </w:pPr>
    </w:p>
    <w:p w14:paraId="3B131ECA" w14:textId="5264A2CE" w:rsidR="00855ACC" w:rsidRPr="0069023B" w:rsidRDefault="00F316A6">
      <w:pPr>
        <w:spacing w:before="64"/>
        <w:ind w:left="8"/>
        <w:jc w:val="center"/>
        <w:rPr>
          <w:rFonts w:ascii="Aptos" w:eastAsia="Times New Roman" w:hAnsi="Aptos" w:cs="Times New Roman"/>
          <w:b/>
          <w:bCs/>
          <w:sz w:val="28"/>
          <w:szCs w:val="28"/>
          <w:u w:val="single"/>
        </w:rPr>
      </w:pPr>
      <w:r w:rsidRPr="0069023B">
        <w:rPr>
          <w:rFonts w:ascii="Aptos" w:eastAsia="Times New Roman" w:hAnsi="Aptos" w:cs="Times New Roman"/>
          <w:b/>
          <w:bCs/>
          <w:sz w:val="28"/>
          <w:szCs w:val="28"/>
          <w:u w:val="single"/>
        </w:rPr>
        <w:t>R</w:t>
      </w:r>
      <w:r w:rsidRPr="0069023B">
        <w:rPr>
          <w:rFonts w:ascii="Aptos" w:eastAsia="Times New Roman" w:hAnsi="Aptos" w:cs="Times New Roman"/>
          <w:b/>
          <w:bCs/>
          <w:spacing w:val="-2"/>
          <w:sz w:val="28"/>
          <w:szCs w:val="28"/>
          <w:u w:val="single"/>
        </w:rPr>
        <w:t>E</w:t>
      </w:r>
      <w:r w:rsidRPr="0069023B">
        <w:rPr>
          <w:rFonts w:ascii="Aptos" w:eastAsia="Times New Roman" w:hAnsi="Aptos" w:cs="Times New Roman"/>
          <w:b/>
          <w:bCs/>
          <w:sz w:val="28"/>
          <w:szCs w:val="28"/>
          <w:u w:val="single"/>
        </w:rPr>
        <w:t>C</w:t>
      </w:r>
      <w:r w:rsidRPr="0069023B">
        <w:rPr>
          <w:rFonts w:ascii="Aptos" w:eastAsia="Times New Roman" w:hAnsi="Aptos" w:cs="Times New Roman"/>
          <w:b/>
          <w:bCs/>
          <w:spacing w:val="-2"/>
          <w:sz w:val="28"/>
          <w:szCs w:val="28"/>
          <w:u w:val="single"/>
        </w:rPr>
        <w:t>O</w:t>
      </w:r>
      <w:r w:rsidRPr="0069023B">
        <w:rPr>
          <w:rFonts w:ascii="Aptos" w:eastAsia="Times New Roman" w:hAnsi="Aptos" w:cs="Times New Roman"/>
          <w:b/>
          <w:bCs/>
          <w:sz w:val="28"/>
          <w:szCs w:val="28"/>
          <w:u w:val="single"/>
        </w:rPr>
        <w:t>RD</w:t>
      </w:r>
      <w:r w:rsidRPr="0069023B">
        <w:rPr>
          <w:rFonts w:ascii="Aptos" w:eastAsia="Times New Roman" w:hAnsi="Aptos" w:cs="Times New Roman"/>
          <w:b/>
          <w:bCs/>
          <w:spacing w:val="-1"/>
          <w:sz w:val="28"/>
          <w:szCs w:val="28"/>
          <w:u w:val="single"/>
        </w:rPr>
        <w:t xml:space="preserve"> </w:t>
      </w:r>
      <w:r w:rsidRPr="0069023B">
        <w:rPr>
          <w:rFonts w:ascii="Aptos" w:eastAsia="Times New Roman" w:hAnsi="Aptos" w:cs="Times New Roman"/>
          <w:b/>
          <w:bCs/>
          <w:sz w:val="28"/>
          <w:szCs w:val="28"/>
          <w:u w:val="single"/>
        </w:rPr>
        <w:t>S</w:t>
      </w:r>
      <w:r w:rsidRPr="0069023B">
        <w:rPr>
          <w:rFonts w:ascii="Aptos" w:eastAsia="Times New Roman" w:hAnsi="Aptos" w:cs="Times New Roman"/>
          <w:b/>
          <w:bCs/>
          <w:spacing w:val="-2"/>
          <w:sz w:val="28"/>
          <w:szCs w:val="28"/>
          <w:u w:val="single"/>
        </w:rPr>
        <w:t>EA</w:t>
      </w:r>
      <w:r w:rsidRPr="0069023B">
        <w:rPr>
          <w:rFonts w:ascii="Aptos" w:eastAsia="Times New Roman" w:hAnsi="Aptos" w:cs="Times New Roman"/>
          <w:b/>
          <w:bCs/>
          <w:sz w:val="28"/>
          <w:szCs w:val="28"/>
          <w:u w:val="single"/>
        </w:rPr>
        <w:t>RCH F</w:t>
      </w:r>
      <w:r w:rsidRPr="0069023B">
        <w:rPr>
          <w:rFonts w:ascii="Aptos" w:eastAsia="Times New Roman" w:hAnsi="Aptos" w:cs="Times New Roman"/>
          <w:b/>
          <w:bCs/>
          <w:spacing w:val="-2"/>
          <w:sz w:val="28"/>
          <w:szCs w:val="28"/>
          <w:u w:val="single"/>
        </w:rPr>
        <w:t>O</w:t>
      </w:r>
      <w:r w:rsidRPr="0069023B">
        <w:rPr>
          <w:rFonts w:ascii="Aptos" w:eastAsia="Times New Roman" w:hAnsi="Aptos" w:cs="Times New Roman"/>
          <w:b/>
          <w:bCs/>
          <w:sz w:val="28"/>
          <w:szCs w:val="28"/>
          <w:u w:val="single"/>
        </w:rPr>
        <w:t>RM</w:t>
      </w:r>
    </w:p>
    <w:p w14:paraId="032442ED" w14:textId="77777777" w:rsidR="0069023B" w:rsidRDefault="0069023B" w:rsidP="00B82FB2">
      <w:pPr>
        <w:ind w:left="165"/>
        <w:rPr>
          <w:rFonts w:ascii="Aptos" w:hAnsi="Aptos" w:cstheme="minorHAnsi"/>
        </w:rPr>
      </w:pPr>
    </w:p>
    <w:p w14:paraId="0E72D72C" w14:textId="1E2B6DE9" w:rsidR="00B82FB2" w:rsidRPr="0069023B" w:rsidRDefault="00B82FB2" w:rsidP="00B82FB2">
      <w:pPr>
        <w:ind w:left="165"/>
        <w:rPr>
          <w:rFonts w:ascii="Aptos" w:hAnsi="Aptos" w:cstheme="minorHAnsi"/>
        </w:rPr>
      </w:pPr>
      <w:bookmarkStart w:id="0" w:name="_Hlk190167414"/>
      <w:r w:rsidRPr="0069023B">
        <w:rPr>
          <w:rFonts w:ascii="Aptos" w:hAnsi="Aptos" w:cstheme="minorHAnsi"/>
        </w:rPr>
        <w:t xml:space="preserve">As a public body, Health PEI is required to respond to </w:t>
      </w:r>
      <w:r w:rsidRPr="0069023B">
        <w:rPr>
          <w:rFonts w:ascii="Aptos" w:hAnsi="Aptos" w:cstheme="minorHAnsi"/>
          <w:i/>
          <w:iCs/>
        </w:rPr>
        <w:t xml:space="preserve">FOIPP </w:t>
      </w:r>
      <w:r w:rsidRPr="0069023B">
        <w:rPr>
          <w:rFonts w:ascii="Aptos" w:hAnsi="Aptos" w:cstheme="minorHAnsi"/>
        </w:rPr>
        <w:t>requests within the legislated timeframes.</w:t>
      </w:r>
      <w:bookmarkEnd w:id="0"/>
      <w:r w:rsidRPr="0069023B">
        <w:rPr>
          <w:rFonts w:ascii="Aptos" w:hAnsi="Aptos" w:cstheme="minorHAnsi"/>
        </w:rPr>
        <w:t xml:space="preserve">   </w:t>
      </w:r>
      <w:r w:rsidRPr="0069023B">
        <w:rPr>
          <w:rFonts w:ascii="Aptos" w:hAnsi="Aptos" w:cstheme="minorHAnsi"/>
          <w:b/>
          <w:bCs/>
        </w:rPr>
        <w:t xml:space="preserve">If you have concerns about the potential release of these records, please </w:t>
      </w:r>
      <w:r w:rsidR="004A4D36" w:rsidRPr="0069023B">
        <w:rPr>
          <w:rFonts w:ascii="Aptos" w:hAnsi="Aptos" w:cstheme="minorHAnsi"/>
          <w:b/>
          <w:bCs/>
        </w:rPr>
        <w:t>include the specific information below</w:t>
      </w:r>
      <w:r w:rsidRPr="0069023B">
        <w:rPr>
          <w:rFonts w:ascii="Aptos" w:hAnsi="Aptos" w:cstheme="minorHAnsi"/>
          <w:b/>
          <w:bCs/>
        </w:rPr>
        <w:t>.</w:t>
      </w:r>
      <w:r w:rsidRPr="0069023B">
        <w:rPr>
          <w:rFonts w:ascii="Aptos" w:hAnsi="Aptos" w:cstheme="minorHAnsi"/>
        </w:rPr>
        <w:t xml:space="preserve"> We will </w:t>
      </w:r>
      <w:r w:rsidR="004A4D36" w:rsidRPr="0069023B">
        <w:rPr>
          <w:rFonts w:ascii="Aptos" w:hAnsi="Aptos" w:cstheme="minorHAnsi"/>
        </w:rPr>
        <w:t>c</w:t>
      </w:r>
      <w:r w:rsidRPr="0069023B">
        <w:rPr>
          <w:rFonts w:ascii="Aptos" w:hAnsi="Aptos" w:cstheme="minorHAnsi"/>
        </w:rPr>
        <w:t>onsider any concerns noted when we are assessing and processing these records.</w:t>
      </w:r>
    </w:p>
    <w:p w14:paraId="67910E70" w14:textId="77777777" w:rsidR="00855ACC" w:rsidRPr="0069023B" w:rsidRDefault="00855ACC">
      <w:pPr>
        <w:spacing w:before="15" w:line="260" w:lineRule="exact"/>
        <w:rPr>
          <w:rFonts w:ascii="Aptos" w:hAnsi="Aptos"/>
        </w:rPr>
      </w:pPr>
    </w:p>
    <w:p w14:paraId="42E3BD79" w14:textId="1C82B6AF" w:rsidR="00855ACC" w:rsidRPr="0069023B" w:rsidRDefault="002D6D73" w:rsidP="0069023B">
      <w:pPr>
        <w:pStyle w:val="BodyText"/>
        <w:ind w:left="180" w:right="278"/>
        <w:rPr>
          <w:rFonts w:ascii="Aptos" w:hAnsi="Aptos"/>
          <w:sz w:val="22"/>
          <w:szCs w:val="22"/>
        </w:rPr>
      </w:pPr>
      <w:r w:rsidRPr="0069023B">
        <w:rPr>
          <w:rFonts w:ascii="Aptos" w:hAnsi="Aptos"/>
          <w:spacing w:val="-1"/>
          <w:sz w:val="22"/>
          <w:szCs w:val="22"/>
        </w:rPr>
        <w:t>Please d</w:t>
      </w:r>
      <w:r w:rsidR="00F316A6" w:rsidRPr="0069023B">
        <w:rPr>
          <w:rFonts w:ascii="Aptos" w:hAnsi="Aptos"/>
          <w:sz w:val="22"/>
          <w:szCs w:val="22"/>
        </w:rPr>
        <w:t>o</w:t>
      </w:r>
      <w:r w:rsidR="00F316A6" w:rsidRPr="0069023B">
        <w:rPr>
          <w:rFonts w:ascii="Aptos" w:hAnsi="Aptos"/>
          <w:spacing w:val="-1"/>
          <w:sz w:val="22"/>
          <w:szCs w:val="22"/>
        </w:rPr>
        <w:t>c</w:t>
      </w:r>
      <w:r w:rsidR="00F316A6" w:rsidRPr="0069023B">
        <w:rPr>
          <w:rFonts w:ascii="Aptos" w:hAnsi="Aptos"/>
          <w:sz w:val="22"/>
          <w:szCs w:val="22"/>
        </w:rPr>
        <w:t>ument</w:t>
      </w:r>
      <w:r w:rsidR="00F316A6" w:rsidRPr="0069023B">
        <w:rPr>
          <w:rFonts w:ascii="Aptos" w:hAnsi="Aptos"/>
          <w:spacing w:val="4"/>
          <w:sz w:val="22"/>
          <w:szCs w:val="22"/>
        </w:rPr>
        <w:t xml:space="preserve"> </w:t>
      </w:r>
      <w:r w:rsidR="00F316A6" w:rsidRPr="0069023B">
        <w:rPr>
          <w:rFonts w:ascii="Aptos" w:hAnsi="Aptos"/>
          <w:spacing w:val="-5"/>
          <w:sz w:val="22"/>
          <w:szCs w:val="22"/>
        </w:rPr>
        <w:t>y</w:t>
      </w:r>
      <w:r w:rsidR="00F316A6" w:rsidRPr="0069023B">
        <w:rPr>
          <w:rFonts w:ascii="Aptos" w:hAnsi="Aptos"/>
          <w:sz w:val="22"/>
          <w:szCs w:val="22"/>
        </w:rPr>
        <w:t>our se</w:t>
      </w:r>
      <w:r w:rsidR="00F316A6" w:rsidRPr="0069023B">
        <w:rPr>
          <w:rFonts w:ascii="Aptos" w:hAnsi="Aptos"/>
          <w:spacing w:val="-1"/>
          <w:sz w:val="22"/>
          <w:szCs w:val="22"/>
        </w:rPr>
        <w:t>a</w:t>
      </w:r>
      <w:r w:rsidR="00F316A6" w:rsidRPr="0069023B">
        <w:rPr>
          <w:rFonts w:ascii="Aptos" w:hAnsi="Aptos"/>
          <w:sz w:val="22"/>
          <w:szCs w:val="22"/>
        </w:rPr>
        <w:t>r</w:t>
      </w:r>
      <w:r w:rsidR="00F316A6" w:rsidRPr="0069023B">
        <w:rPr>
          <w:rFonts w:ascii="Aptos" w:hAnsi="Aptos"/>
          <w:spacing w:val="-2"/>
          <w:sz w:val="22"/>
          <w:szCs w:val="22"/>
        </w:rPr>
        <w:t>c</w:t>
      </w:r>
      <w:r w:rsidR="00F316A6" w:rsidRPr="0069023B">
        <w:rPr>
          <w:rFonts w:ascii="Aptos" w:hAnsi="Aptos"/>
          <w:sz w:val="22"/>
          <w:szCs w:val="22"/>
        </w:rPr>
        <w:t>h</w:t>
      </w:r>
      <w:r w:rsidR="00F316A6" w:rsidRPr="0069023B">
        <w:rPr>
          <w:rFonts w:ascii="Aptos" w:hAnsi="Aptos"/>
          <w:spacing w:val="2"/>
          <w:sz w:val="22"/>
          <w:szCs w:val="22"/>
        </w:rPr>
        <w:t xml:space="preserve"> </w:t>
      </w:r>
      <w:r w:rsidR="00F316A6" w:rsidRPr="0069023B">
        <w:rPr>
          <w:rFonts w:ascii="Aptos" w:hAnsi="Aptos"/>
          <w:sz w:val="22"/>
          <w:szCs w:val="22"/>
        </w:rPr>
        <w:t>f</w:t>
      </w:r>
      <w:r w:rsidR="00F316A6" w:rsidRPr="0069023B">
        <w:rPr>
          <w:rFonts w:ascii="Aptos" w:hAnsi="Aptos"/>
          <w:spacing w:val="1"/>
          <w:sz w:val="22"/>
          <w:szCs w:val="22"/>
        </w:rPr>
        <w:t>o</w:t>
      </w:r>
      <w:r w:rsidR="00F316A6" w:rsidRPr="0069023B">
        <w:rPr>
          <w:rFonts w:ascii="Aptos" w:hAnsi="Aptos"/>
          <w:sz w:val="22"/>
          <w:szCs w:val="22"/>
        </w:rPr>
        <w:t xml:space="preserve">r </w:t>
      </w:r>
      <w:r w:rsidR="00F316A6" w:rsidRPr="0069023B">
        <w:rPr>
          <w:rFonts w:ascii="Aptos" w:hAnsi="Aptos"/>
          <w:spacing w:val="-2"/>
          <w:sz w:val="22"/>
          <w:szCs w:val="22"/>
        </w:rPr>
        <w:t>r</w:t>
      </w:r>
      <w:r w:rsidR="00F316A6" w:rsidRPr="0069023B">
        <w:rPr>
          <w:rFonts w:ascii="Aptos" w:hAnsi="Aptos"/>
          <w:spacing w:val="-1"/>
          <w:sz w:val="22"/>
          <w:szCs w:val="22"/>
        </w:rPr>
        <w:t>ec</w:t>
      </w:r>
      <w:r w:rsidR="00F316A6" w:rsidRPr="0069023B">
        <w:rPr>
          <w:rFonts w:ascii="Aptos" w:hAnsi="Aptos"/>
          <w:spacing w:val="2"/>
          <w:sz w:val="22"/>
          <w:szCs w:val="22"/>
        </w:rPr>
        <w:t>o</w:t>
      </w:r>
      <w:r w:rsidR="00F316A6" w:rsidRPr="0069023B">
        <w:rPr>
          <w:rFonts w:ascii="Aptos" w:hAnsi="Aptos"/>
          <w:sz w:val="22"/>
          <w:szCs w:val="22"/>
        </w:rPr>
        <w:t xml:space="preserve">rds. </w:t>
      </w:r>
      <w:r w:rsidR="00F316A6" w:rsidRPr="0069023B">
        <w:rPr>
          <w:rFonts w:ascii="Aptos" w:hAnsi="Aptos"/>
          <w:spacing w:val="-1"/>
          <w:sz w:val="22"/>
          <w:szCs w:val="22"/>
        </w:rPr>
        <w:t>T</w:t>
      </w:r>
      <w:r w:rsidR="00F316A6" w:rsidRPr="0069023B">
        <w:rPr>
          <w:rFonts w:ascii="Aptos" w:hAnsi="Aptos"/>
          <w:sz w:val="22"/>
          <w:szCs w:val="22"/>
        </w:rPr>
        <w:t>he</w:t>
      </w:r>
      <w:r w:rsidR="00F316A6" w:rsidRPr="0069023B">
        <w:rPr>
          <w:rFonts w:ascii="Aptos" w:hAnsi="Aptos"/>
          <w:spacing w:val="-1"/>
          <w:sz w:val="22"/>
          <w:szCs w:val="22"/>
        </w:rPr>
        <w:t xml:space="preserve"> </w:t>
      </w:r>
      <w:r w:rsidR="00F316A6" w:rsidRPr="0069023B">
        <w:rPr>
          <w:rFonts w:ascii="Aptos" w:hAnsi="Aptos"/>
          <w:sz w:val="22"/>
          <w:szCs w:val="22"/>
        </w:rPr>
        <w:t>p</w:t>
      </w:r>
      <w:r w:rsidR="00F316A6" w:rsidRPr="0069023B">
        <w:rPr>
          <w:rFonts w:ascii="Aptos" w:hAnsi="Aptos"/>
          <w:spacing w:val="1"/>
          <w:sz w:val="22"/>
          <w:szCs w:val="22"/>
        </w:rPr>
        <w:t>e</w:t>
      </w:r>
      <w:r w:rsidR="00F316A6" w:rsidRPr="0069023B">
        <w:rPr>
          <w:rFonts w:ascii="Aptos" w:hAnsi="Aptos"/>
          <w:sz w:val="22"/>
          <w:szCs w:val="22"/>
        </w:rPr>
        <w:t xml:space="preserve">rson </w:t>
      </w:r>
      <w:r w:rsidR="00F316A6" w:rsidRPr="0069023B">
        <w:rPr>
          <w:rFonts w:ascii="Aptos" w:hAnsi="Aptos"/>
          <w:spacing w:val="-1"/>
          <w:sz w:val="22"/>
          <w:szCs w:val="22"/>
        </w:rPr>
        <w:t>w</w:t>
      </w:r>
      <w:r w:rsidR="00F316A6" w:rsidRPr="0069023B">
        <w:rPr>
          <w:rFonts w:ascii="Aptos" w:hAnsi="Aptos"/>
          <w:spacing w:val="2"/>
          <w:sz w:val="22"/>
          <w:szCs w:val="22"/>
        </w:rPr>
        <w:t>h</w:t>
      </w:r>
      <w:r w:rsidR="00F316A6" w:rsidRPr="0069023B">
        <w:rPr>
          <w:rFonts w:ascii="Aptos" w:hAnsi="Aptos"/>
          <w:sz w:val="22"/>
          <w:szCs w:val="22"/>
        </w:rPr>
        <w:t>o p</w:t>
      </w:r>
      <w:r w:rsidR="00F316A6" w:rsidRPr="0069023B">
        <w:rPr>
          <w:rFonts w:ascii="Aptos" w:hAnsi="Aptos"/>
          <w:spacing w:val="-1"/>
          <w:sz w:val="22"/>
          <w:szCs w:val="22"/>
        </w:rPr>
        <w:t>e</w:t>
      </w:r>
      <w:r w:rsidR="00F316A6" w:rsidRPr="0069023B">
        <w:rPr>
          <w:rFonts w:ascii="Aptos" w:hAnsi="Aptos"/>
          <w:sz w:val="22"/>
          <w:szCs w:val="22"/>
        </w:rPr>
        <w:t>r</w:t>
      </w:r>
      <w:r w:rsidR="00F316A6" w:rsidRPr="0069023B">
        <w:rPr>
          <w:rFonts w:ascii="Aptos" w:hAnsi="Aptos"/>
          <w:spacing w:val="-2"/>
          <w:sz w:val="22"/>
          <w:szCs w:val="22"/>
        </w:rPr>
        <w:t>f</w:t>
      </w:r>
      <w:r w:rsidR="00F316A6" w:rsidRPr="0069023B">
        <w:rPr>
          <w:rFonts w:ascii="Aptos" w:hAnsi="Aptos"/>
          <w:sz w:val="22"/>
          <w:szCs w:val="22"/>
        </w:rPr>
        <w:t>o</w:t>
      </w:r>
      <w:r w:rsidR="00F316A6" w:rsidRPr="0069023B">
        <w:rPr>
          <w:rFonts w:ascii="Aptos" w:hAnsi="Aptos"/>
          <w:spacing w:val="-1"/>
          <w:sz w:val="22"/>
          <w:szCs w:val="22"/>
        </w:rPr>
        <w:t>r</w:t>
      </w:r>
      <w:r w:rsidR="00F316A6" w:rsidRPr="0069023B">
        <w:rPr>
          <w:rFonts w:ascii="Aptos" w:hAnsi="Aptos"/>
          <w:sz w:val="22"/>
          <w:szCs w:val="22"/>
        </w:rPr>
        <w:t>ms the</w:t>
      </w:r>
      <w:r w:rsidR="00F316A6" w:rsidRPr="0069023B">
        <w:rPr>
          <w:rFonts w:ascii="Aptos" w:hAnsi="Aptos"/>
          <w:spacing w:val="-1"/>
          <w:sz w:val="22"/>
          <w:szCs w:val="22"/>
        </w:rPr>
        <w:t xml:space="preserve"> </w:t>
      </w:r>
      <w:r w:rsidR="00F316A6" w:rsidRPr="0069023B">
        <w:rPr>
          <w:rFonts w:ascii="Aptos" w:hAnsi="Aptos"/>
          <w:spacing w:val="2"/>
          <w:sz w:val="22"/>
          <w:szCs w:val="22"/>
        </w:rPr>
        <w:t>s</w:t>
      </w:r>
      <w:r w:rsidR="00F316A6" w:rsidRPr="0069023B">
        <w:rPr>
          <w:rFonts w:ascii="Aptos" w:hAnsi="Aptos"/>
          <w:spacing w:val="-1"/>
          <w:sz w:val="22"/>
          <w:szCs w:val="22"/>
        </w:rPr>
        <w:t>ea</w:t>
      </w:r>
      <w:r w:rsidR="00F316A6" w:rsidRPr="0069023B">
        <w:rPr>
          <w:rFonts w:ascii="Aptos" w:hAnsi="Aptos"/>
          <w:spacing w:val="1"/>
          <w:sz w:val="22"/>
          <w:szCs w:val="22"/>
        </w:rPr>
        <w:t>r</w:t>
      </w:r>
      <w:r w:rsidR="00F316A6" w:rsidRPr="0069023B">
        <w:rPr>
          <w:rFonts w:ascii="Aptos" w:hAnsi="Aptos"/>
          <w:spacing w:val="-1"/>
          <w:sz w:val="22"/>
          <w:szCs w:val="22"/>
        </w:rPr>
        <w:t>c</w:t>
      </w:r>
      <w:r w:rsidR="00F316A6" w:rsidRPr="0069023B">
        <w:rPr>
          <w:rFonts w:ascii="Aptos" w:hAnsi="Aptos"/>
          <w:sz w:val="22"/>
          <w:szCs w:val="22"/>
        </w:rPr>
        <w:t xml:space="preserve">h for </w:t>
      </w:r>
      <w:r w:rsidR="00F316A6" w:rsidRPr="0069023B">
        <w:rPr>
          <w:rFonts w:ascii="Aptos" w:hAnsi="Aptos"/>
          <w:spacing w:val="-1"/>
          <w:sz w:val="22"/>
          <w:szCs w:val="22"/>
        </w:rPr>
        <w:t>rec</w:t>
      </w:r>
      <w:r w:rsidR="00F316A6" w:rsidRPr="0069023B">
        <w:rPr>
          <w:rFonts w:ascii="Aptos" w:hAnsi="Aptos"/>
          <w:sz w:val="22"/>
          <w:szCs w:val="22"/>
        </w:rPr>
        <w:t>o</w:t>
      </w:r>
      <w:r w:rsidR="00F316A6" w:rsidRPr="0069023B">
        <w:rPr>
          <w:rFonts w:ascii="Aptos" w:hAnsi="Aptos"/>
          <w:spacing w:val="-1"/>
          <w:sz w:val="22"/>
          <w:szCs w:val="22"/>
        </w:rPr>
        <w:t>r</w:t>
      </w:r>
      <w:r w:rsidR="00F316A6" w:rsidRPr="0069023B">
        <w:rPr>
          <w:rFonts w:ascii="Aptos" w:hAnsi="Aptos"/>
          <w:sz w:val="22"/>
          <w:szCs w:val="22"/>
        </w:rPr>
        <w:t>ds should be</w:t>
      </w:r>
      <w:r w:rsidR="00F316A6" w:rsidRPr="0069023B">
        <w:rPr>
          <w:rFonts w:ascii="Aptos" w:hAnsi="Aptos"/>
          <w:spacing w:val="-1"/>
          <w:sz w:val="22"/>
          <w:szCs w:val="22"/>
        </w:rPr>
        <w:t xml:space="preserve"> </w:t>
      </w:r>
      <w:r w:rsidR="00F316A6" w:rsidRPr="0069023B">
        <w:rPr>
          <w:rFonts w:ascii="Aptos" w:hAnsi="Aptos"/>
          <w:sz w:val="22"/>
          <w:szCs w:val="22"/>
        </w:rPr>
        <w:t>t</w:t>
      </w:r>
      <w:r w:rsidR="00F316A6" w:rsidRPr="0069023B">
        <w:rPr>
          <w:rFonts w:ascii="Aptos" w:hAnsi="Aptos"/>
          <w:spacing w:val="2"/>
          <w:sz w:val="22"/>
          <w:szCs w:val="22"/>
        </w:rPr>
        <w:t>h</w:t>
      </w:r>
      <w:r w:rsidR="00F316A6" w:rsidRPr="0069023B">
        <w:rPr>
          <w:rFonts w:ascii="Aptos" w:hAnsi="Aptos"/>
          <w:sz w:val="22"/>
          <w:szCs w:val="22"/>
        </w:rPr>
        <w:t>e p</w:t>
      </w:r>
      <w:r w:rsidR="00F316A6" w:rsidRPr="0069023B">
        <w:rPr>
          <w:rFonts w:ascii="Aptos" w:hAnsi="Aptos"/>
          <w:spacing w:val="-1"/>
          <w:sz w:val="22"/>
          <w:szCs w:val="22"/>
        </w:rPr>
        <w:t>e</w:t>
      </w:r>
      <w:r w:rsidR="00F316A6" w:rsidRPr="0069023B">
        <w:rPr>
          <w:rFonts w:ascii="Aptos" w:hAnsi="Aptos"/>
          <w:sz w:val="22"/>
          <w:szCs w:val="22"/>
        </w:rPr>
        <w:t xml:space="preserve">rson to </w:t>
      </w:r>
      <w:r w:rsidR="00F316A6" w:rsidRPr="0069023B">
        <w:rPr>
          <w:rFonts w:ascii="Aptos" w:hAnsi="Aptos"/>
          <w:spacing w:val="-1"/>
          <w:sz w:val="22"/>
          <w:szCs w:val="22"/>
        </w:rPr>
        <w:t>c</w:t>
      </w:r>
      <w:r w:rsidR="00F316A6" w:rsidRPr="0069023B">
        <w:rPr>
          <w:rFonts w:ascii="Aptos" w:hAnsi="Aptos"/>
          <w:sz w:val="22"/>
          <w:szCs w:val="22"/>
        </w:rPr>
        <w:t>ompl</w:t>
      </w:r>
      <w:r w:rsidR="00F316A6" w:rsidRPr="0069023B">
        <w:rPr>
          <w:rFonts w:ascii="Aptos" w:hAnsi="Aptos"/>
          <w:spacing w:val="-1"/>
          <w:sz w:val="22"/>
          <w:szCs w:val="22"/>
        </w:rPr>
        <w:t>e</w:t>
      </w:r>
      <w:r w:rsidR="00F316A6" w:rsidRPr="0069023B">
        <w:rPr>
          <w:rFonts w:ascii="Aptos" w:hAnsi="Aptos"/>
          <w:sz w:val="22"/>
          <w:szCs w:val="22"/>
        </w:rPr>
        <w:t xml:space="preserve">te this </w:t>
      </w:r>
      <w:r w:rsidR="00F316A6" w:rsidRPr="0069023B">
        <w:rPr>
          <w:rFonts w:ascii="Aptos" w:hAnsi="Aptos"/>
          <w:spacing w:val="1"/>
          <w:sz w:val="22"/>
          <w:szCs w:val="22"/>
        </w:rPr>
        <w:t>f</w:t>
      </w:r>
      <w:r w:rsidR="00F316A6" w:rsidRPr="0069023B">
        <w:rPr>
          <w:rFonts w:ascii="Aptos" w:hAnsi="Aptos"/>
          <w:sz w:val="22"/>
          <w:szCs w:val="22"/>
        </w:rPr>
        <w:t>o</w:t>
      </w:r>
      <w:r w:rsidR="00F316A6" w:rsidRPr="0069023B">
        <w:rPr>
          <w:rFonts w:ascii="Aptos" w:hAnsi="Aptos"/>
          <w:spacing w:val="-1"/>
          <w:sz w:val="22"/>
          <w:szCs w:val="22"/>
        </w:rPr>
        <w:t>r</w:t>
      </w:r>
      <w:r w:rsidR="00F316A6" w:rsidRPr="0069023B">
        <w:rPr>
          <w:rFonts w:ascii="Aptos" w:hAnsi="Aptos"/>
          <w:sz w:val="22"/>
          <w:szCs w:val="22"/>
        </w:rPr>
        <w:t xml:space="preserve">m and </w:t>
      </w:r>
      <w:r w:rsidR="00F316A6" w:rsidRPr="0069023B">
        <w:rPr>
          <w:rFonts w:ascii="Aptos" w:hAnsi="Aptos"/>
          <w:spacing w:val="-2"/>
          <w:sz w:val="22"/>
          <w:szCs w:val="22"/>
        </w:rPr>
        <w:t>r</w:t>
      </w:r>
      <w:r w:rsidR="00F316A6" w:rsidRPr="0069023B">
        <w:rPr>
          <w:rFonts w:ascii="Aptos" w:hAnsi="Aptos"/>
          <w:spacing w:val="-1"/>
          <w:sz w:val="22"/>
          <w:szCs w:val="22"/>
        </w:rPr>
        <w:t>e</w:t>
      </w:r>
      <w:r w:rsidR="00F316A6" w:rsidRPr="0069023B">
        <w:rPr>
          <w:rFonts w:ascii="Aptos" w:hAnsi="Aptos"/>
          <w:sz w:val="22"/>
          <w:szCs w:val="22"/>
        </w:rPr>
        <w:t>turn it to the</w:t>
      </w:r>
      <w:r w:rsidR="00F316A6" w:rsidRPr="0069023B">
        <w:rPr>
          <w:rFonts w:ascii="Aptos" w:hAnsi="Aptos"/>
          <w:spacing w:val="-1"/>
          <w:sz w:val="22"/>
          <w:szCs w:val="22"/>
        </w:rPr>
        <w:t xml:space="preserve"> </w:t>
      </w:r>
      <w:r w:rsidR="00DB7B27" w:rsidRPr="0069023B">
        <w:rPr>
          <w:rFonts w:ascii="Aptos" w:hAnsi="Aptos"/>
          <w:sz w:val="22"/>
          <w:szCs w:val="22"/>
        </w:rPr>
        <w:t>Access to Information &amp; Privacy (ATIP) team.</w:t>
      </w:r>
    </w:p>
    <w:p w14:paraId="35E89C2E" w14:textId="77777777" w:rsidR="00855ACC" w:rsidRPr="0069023B" w:rsidRDefault="00855ACC">
      <w:pPr>
        <w:spacing w:before="3" w:line="280" w:lineRule="exact"/>
        <w:rPr>
          <w:rFonts w:ascii="Aptos" w:hAnsi="Aptos"/>
        </w:rPr>
      </w:pPr>
    </w:p>
    <w:tbl>
      <w:tblPr>
        <w:tblStyle w:val="TableGrid"/>
        <w:tblW w:w="0" w:type="auto"/>
        <w:tblLook w:val="04A0" w:firstRow="1" w:lastRow="0" w:firstColumn="1" w:lastColumn="0" w:noHBand="0" w:noVBand="1"/>
      </w:tblPr>
      <w:tblGrid>
        <w:gridCol w:w="5103"/>
        <w:gridCol w:w="360"/>
        <w:gridCol w:w="5327"/>
      </w:tblGrid>
      <w:tr w:rsidR="004A4D36" w:rsidRPr="0069023B" w14:paraId="21911469" w14:textId="77777777" w:rsidTr="004A4D36">
        <w:tc>
          <w:tcPr>
            <w:tcW w:w="11016" w:type="dxa"/>
            <w:gridSpan w:val="3"/>
          </w:tcPr>
          <w:p w14:paraId="7B2E0343" w14:textId="77777777" w:rsidR="004A4D36" w:rsidRPr="00141181" w:rsidRDefault="004A4D36" w:rsidP="004A4D36">
            <w:pPr>
              <w:rPr>
                <w:rFonts w:ascii="Aptos" w:hAnsi="Aptos" w:cstheme="minorHAnsi"/>
                <w:b/>
                <w:bCs/>
              </w:rPr>
            </w:pPr>
            <w:r w:rsidRPr="00141181">
              <w:rPr>
                <w:rFonts w:ascii="Aptos" w:hAnsi="Aptos" w:cstheme="minorHAnsi"/>
                <w:b/>
                <w:bCs/>
              </w:rPr>
              <w:t>Please reach out as soon as possible if you have concerns about:</w:t>
            </w:r>
          </w:p>
          <w:p w14:paraId="79A09ABA" w14:textId="77777777" w:rsidR="00141181" w:rsidRPr="0069023B" w:rsidRDefault="00141181" w:rsidP="004A4D36">
            <w:pPr>
              <w:rPr>
                <w:rFonts w:ascii="Aptos" w:hAnsi="Aptos" w:cstheme="minorHAnsi"/>
              </w:rPr>
            </w:pPr>
          </w:p>
          <w:p w14:paraId="0A642884" w14:textId="0D7FD37D" w:rsidR="00141181" w:rsidRPr="00141181" w:rsidRDefault="00B56A91" w:rsidP="00141181">
            <w:pPr>
              <w:widowControl/>
              <w:spacing w:after="160" w:line="259" w:lineRule="auto"/>
              <w:contextualSpacing/>
              <w:rPr>
                <w:rFonts w:ascii="Aptos" w:hAnsi="Aptos" w:cstheme="minorHAnsi"/>
              </w:rPr>
            </w:pPr>
            <w:sdt>
              <w:sdtPr>
                <w:rPr>
                  <w:rFonts w:ascii="Aptos" w:hAnsi="Aptos" w:cstheme="minorHAnsi"/>
                </w:rPr>
                <w:id w:val="-474614190"/>
                <w14:checkbox>
                  <w14:checked w14:val="0"/>
                  <w14:checkedState w14:val="2612" w14:font="MS Gothic"/>
                  <w14:uncheckedState w14:val="2610" w14:font="MS Gothic"/>
                </w14:checkbox>
              </w:sdtPr>
              <w:sdtEndPr/>
              <w:sdtContent>
                <w:r w:rsidR="00141181">
                  <w:rPr>
                    <w:rFonts w:ascii="MS Gothic" w:eastAsia="MS Gothic" w:hAnsi="MS Gothic" w:cstheme="minorHAnsi" w:hint="eastAsia"/>
                  </w:rPr>
                  <w:t>☐</w:t>
                </w:r>
              </w:sdtContent>
            </w:sdt>
            <w:r w:rsidR="00141181">
              <w:rPr>
                <w:rFonts w:ascii="Aptos" w:hAnsi="Aptos" w:cstheme="minorHAnsi"/>
              </w:rPr>
              <w:t xml:space="preserve">    the volume of records to be searched (</w:t>
            </w:r>
            <w:r>
              <w:rPr>
                <w:rFonts w:ascii="Aptos" w:hAnsi="Aptos" w:cstheme="minorHAnsi"/>
              </w:rPr>
              <w:t xml:space="preserve">include </w:t>
            </w:r>
            <w:r w:rsidR="00141181">
              <w:rPr>
                <w:rFonts w:ascii="Aptos" w:hAnsi="Aptos" w:cstheme="minorHAnsi"/>
              </w:rPr>
              <w:t>estimated number of pages &amp; hours required to search)</w:t>
            </w:r>
          </w:p>
          <w:p w14:paraId="4A4DE380" w14:textId="62903E9E" w:rsidR="004A4D36" w:rsidRPr="00DC06BB" w:rsidRDefault="00141181" w:rsidP="00141181">
            <w:pPr>
              <w:widowControl/>
              <w:tabs>
                <w:tab w:val="left" w:pos="528"/>
              </w:tabs>
              <w:spacing w:after="160" w:line="259" w:lineRule="auto"/>
              <w:ind w:left="432" w:hanging="450"/>
              <w:contextualSpacing/>
              <w:rPr>
                <w:rFonts w:ascii="Aptos" w:hAnsi="Aptos" w:cstheme="minorHAnsi"/>
              </w:rPr>
            </w:pPr>
            <w:r>
              <w:rPr>
                <w:rFonts w:ascii="Aptos" w:hAnsi="Aptos" w:cstheme="minorHAnsi"/>
              </w:rPr>
              <w:t xml:space="preserve">         </w:t>
            </w:r>
            <w:r w:rsidR="004A4D36" w:rsidRPr="00DC06BB">
              <w:rPr>
                <w:rFonts w:ascii="Aptos" w:hAnsi="Aptos" w:cstheme="minorHAnsi"/>
              </w:rPr>
              <w:t xml:space="preserve"> ______________________________________________________________________ </w:t>
            </w:r>
          </w:p>
          <w:p w14:paraId="291D8E1A" w14:textId="2265C2EA" w:rsidR="004A4D36" w:rsidRPr="00141181" w:rsidRDefault="00B56A91" w:rsidP="00141181">
            <w:pPr>
              <w:widowControl/>
              <w:spacing w:after="160" w:line="259" w:lineRule="auto"/>
              <w:contextualSpacing/>
              <w:rPr>
                <w:rFonts w:ascii="Aptos" w:hAnsi="Aptos" w:cstheme="minorHAnsi"/>
              </w:rPr>
            </w:pPr>
            <w:sdt>
              <w:sdtPr>
                <w:rPr>
                  <w:rFonts w:ascii="Aptos" w:hAnsi="Aptos" w:cstheme="minorHAnsi"/>
                </w:rPr>
                <w:id w:val="1300488530"/>
                <w14:checkbox>
                  <w14:checked w14:val="0"/>
                  <w14:checkedState w14:val="2612" w14:font="MS Gothic"/>
                  <w14:uncheckedState w14:val="2610" w14:font="MS Gothic"/>
                </w14:checkbox>
              </w:sdtPr>
              <w:sdtEndPr/>
              <w:sdtContent>
                <w:r w:rsidR="00141181">
                  <w:rPr>
                    <w:rFonts w:ascii="MS Gothic" w:eastAsia="MS Gothic" w:hAnsi="MS Gothic" w:cstheme="minorHAnsi" w:hint="eastAsia"/>
                  </w:rPr>
                  <w:t>☐</w:t>
                </w:r>
              </w:sdtContent>
            </w:sdt>
            <w:r w:rsidR="00141181" w:rsidRPr="00141181">
              <w:rPr>
                <w:rFonts w:ascii="Aptos" w:hAnsi="Aptos" w:cstheme="minorHAnsi"/>
              </w:rPr>
              <w:t xml:space="preserve"> </w:t>
            </w:r>
            <w:r w:rsidR="00141181">
              <w:rPr>
                <w:rFonts w:ascii="Aptos" w:hAnsi="Aptos" w:cstheme="minorHAnsi"/>
              </w:rPr>
              <w:t xml:space="preserve">   </w:t>
            </w:r>
            <w:r w:rsidR="004A4D36" w:rsidRPr="00141181">
              <w:rPr>
                <w:rFonts w:ascii="Aptos" w:hAnsi="Aptos" w:cstheme="minorHAnsi"/>
              </w:rPr>
              <w:t>the existence or format of a record</w:t>
            </w:r>
          </w:p>
          <w:p w14:paraId="6DE144CC" w14:textId="3168ADFD" w:rsidR="004A4D36" w:rsidRPr="00141181" w:rsidRDefault="00B56A91" w:rsidP="00141181">
            <w:pPr>
              <w:widowControl/>
              <w:spacing w:after="160" w:line="254" w:lineRule="auto"/>
              <w:contextualSpacing/>
              <w:rPr>
                <w:rFonts w:ascii="Aptos" w:hAnsi="Aptos" w:cstheme="minorHAnsi"/>
              </w:rPr>
            </w:pPr>
            <w:sdt>
              <w:sdtPr>
                <w:rPr>
                  <w:rFonts w:ascii="Aptos" w:hAnsi="Aptos" w:cstheme="minorHAnsi"/>
                </w:rPr>
                <w:id w:val="144790187"/>
                <w14:checkbox>
                  <w14:checked w14:val="0"/>
                  <w14:checkedState w14:val="2612" w14:font="MS Gothic"/>
                  <w14:uncheckedState w14:val="2610" w14:font="MS Gothic"/>
                </w14:checkbox>
              </w:sdtPr>
              <w:sdtEndPr/>
              <w:sdtContent>
                <w:r w:rsidR="00141181">
                  <w:rPr>
                    <w:rFonts w:ascii="MS Gothic" w:eastAsia="MS Gothic" w:hAnsi="MS Gothic" w:cstheme="minorHAnsi" w:hint="eastAsia"/>
                  </w:rPr>
                  <w:t>☐</w:t>
                </w:r>
              </w:sdtContent>
            </w:sdt>
            <w:r w:rsidR="00141181" w:rsidRPr="00141181">
              <w:rPr>
                <w:rFonts w:ascii="Aptos" w:hAnsi="Aptos" w:cstheme="minorHAnsi"/>
              </w:rPr>
              <w:t xml:space="preserve"> </w:t>
            </w:r>
            <w:r w:rsidR="00141181">
              <w:rPr>
                <w:rFonts w:ascii="Aptos" w:hAnsi="Aptos" w:cstheme="minorHAnsi"/>
              </w:rPr>
              <w:t xml:space="preserve">   </w:t>
            </w:r>
            <w:r w:rsidR="004A4D36" w:rsidRPr="00141181">
              <w:rPr>
                <w:rFonts w:ascii="Aptos" w:hAnsi="Aptos" w:cstheme="minorHAnsi"/>
              </w:rPr>
              <w:t xml:space="preserve">the requested material </w:t>
            </w:r>
          </w:p>
          <w:p w14:paraId="76193FA4" w14:textId="5A942D9B" w:rsidR="004A4D36" w:rsidRPr="00141181" w:rsidRDefault="00B56A91" w:rsidP="00141181">
            <w:pPr>
              <w:widowControl/>
              <w:spacing w:after="160" w:line="254" w:lineRule="auto"/>
              <w:contextualSpacing/>
              <w:rPr>
                <w:rFonts w:ascii="Aptos" w:hAnsi="Aptos" w:cstheme="minorHAnsi"/>
              </w:rPr>
            </w:pPr>
            <w:sdt>
              <w:sdtPr>
                <w:rPr>
                  <w:rFonts w:ascii="Aptos" w:hAnsi="Aptos" w:cstheme="minorHAnsi"/>
                </w:rPr>
                <w:id w:val="887694759"/>
                <w14:checkbox>
                  <w14:checked w14:val="0"/>
                  <w14:checkedState w14:val="2612" w14:font="MS Gothic"/>
                  <w14:uncheckedState w14:val="2610" w14:font="MS Gothic"/>
                </w14:checkbox>
              </w:sdtPr>
              <w:sdtEndPr/>
              <w:sdtContent>
                <w:r w:rsidR="00141181">
                  <w:rPr>
                    <w:rFonts w:ascii="MS Gothic" w:eastAsia="MS Gothic" w:hAnsi="MS Gothic" w:cstheme="minorHAnsi" w:hint="eastAsia"/>
                  </w:rPr>
                  <w:t>☐</w:t>
                </w:r>
              </w:sdtContent>
            </w:sdt>
            <w:r w:rsidR="00141181" w:rsidRPr="00141181">
              <w:rPr>
                <w:rFonts w:ascii="Aptos" w:hAnsi="Aptos" w:cstheme="minorHAnsi"/>
              </w:rPr>
              <w:t xml:space="preserve"> </w:t>
            </w:r>
            <w:r w:rsidR="00141181">
              <w:rPr>
                <w:rFonts w:ascii="Aptos" w:hAnsi="Aptos" w:cstheme="minorHAnsi"/>
              </w:rPr>
              <w:t xml:space="preserve">   </w:t>
            </w:r>
            <w:r w:rsidR="004A4D36" w:rsidRPr="00141181">
              <w:rPr>
                <w:rFonts w:ascii="Aptos" w:hAnsi="Aptos" w:cstheme="minorHAnsi"/>
              </w:rPr>
              <w:t>the timelines – propose a reasonable alternative _______________________________</w:t>
            </w:r>
          </w:p>
          <w:p w14:paraId="0AE69B3C" w14:textId="7AA0A709" w:rsidR="00141181" w:rsidRPr="0069023B" w:rsidRDefault="004A4D36" w:rsidP="00D6429F">
            <w:pPr>
              <w:pStyle w:val="TableParagraph"/>
              <w:ind w:right="757"/>
              <w:rPr>
                <w:rFonts w:ascii="Aptos" w:eastAsia="Times New Roman" w:hAnsi="Aptos" w:cstheme="minorHAnsi"/>
                <w:b/>
              </w:rPr>
            </w:pPr>
            <w:r w:rsidRPr="0069023B">
              <w:rPr>
                <w:rFonts w:ascii="Aptos" w:eastAsia="Times New Roman" w:hAnsi="Aptos" w:cstheme="minorHAnsi"/>
                <w:b/>
              </w:rPr>
              <w:t>Comments:</w:t>
            </w:r>
          </w:p>
          <w:p w14:paraId="67D0C13B" w14:textId="77777777" w:rsidR="004A4D36" w:rsidRPr="0069023B" w:rsidRDefault="004A4D36" w:rsidP="004A4D36">
            <w:pPr>
              <w:pStyle w:val="TableParagraph"/>
              <w:ind w:left="102" w:right="757"/>
              <w:rPr>
                <w:rFonts w:ascii="Aptos" w:eastAsia="Times New Roman" w:hAnsi="Aptos" w:cstheme="minorHAnsi"/>
                <w:b/>
              </w:rPr>
            </w:pPr>
          </w:p>
          <w:p w14:paraId="5AEF18A3" w14:textId="77777777" w:rsidR="004A4D36" w:rsidRPr="0069023B" w:rsidRDefault="004A4D36">
            <w:pPr>
              <w:spacing w:before="3" w:line="280" w:lineRule="exact"/>
              <w:rPr>
                <w:rFonts w:ascii="Aptos" w:hAnsi="Aptos" w:cstheme="minorHAnsi"/>
              </w:rPr>
            </w:pPr>
          </w:p>
        </w:tc>
      </w:tr>
      <w:tr w:rsidR="004A4D36" w:rsidRPr="0069023B" w14:paraId="12D007B5" w14:textId="77777777" w:rsidTr="004A4D36">
        <w:tc>
          <w:tcPr>
            <w:tcW w:w="11016" w:type="dxa"/>
            <w:gridSpan w:val="3"/>
          </w:tcPr>
          <w:p w14:paraId="08E200C6" w14:textId="632BD317" w:rsidR="004A4D36" w:rsidRPr="0069023B" w:rsidRDefault="004A4D36" w:rsidP="00D6429F">
            <w:pPr>
              <w:pStyle w:val="TableParagraph"/>
              <w:ind w:right="757"/>
              <w:rPr>
                <w:rFonts w:ascii="Aptos" w:eastAsia="Times New Roman" w:hAnsi="Aptos" w:cstheme="minorHAnsi"/>
                <w:spacing w:val="2"/>
              </w:rPr>
            </w:pPr>
            <w:r w:rsidRPr="0069023B">
              <w:rPr>
                <w:rFonts w:ascii="Aptos" w:eastAsia="Times New Roman" w:hAnsi="Aptos" w:cstheme="minorHAnsi"/>
                <w:b/>
              </w:rPr>
              <w:t>Do you have specific concerns with these records being disclosed?</w:t>
            </w:r>
            <w:r w:rsidRPr="0069023B">
              <w:rPr>
                <w:rFonts w:ascii="Aptos" w:eastAsia="Times New Roman" w:hAnsi="Aptos" w:cstheme="minorHAnsi"/>
              </w:rPr>
              <w:t xml:space="preserve">  If yes, please d</w:t>
            </w:r>
            <w:r w:rsidRPr="0069023B">
              <w:rPr>
                <w:rFonts w:ascii="Aptos" w:eastAsia="Times New Roman" w:hAnsi="Aptos" w:cstheme="minorHAnsi"/>
                <w:spacing w:val="-2"/>
              </w:rPr>
              <w:t>e</w:t>
            </w:r>
            <w:r w:rsidRPr="0069023B">
              <w:rPr>
                <w:rFonts w:ascii="Aptos" w:eastAsia="Times New Roman" w:hAnsi="Aptos" w:cstheme="minorHAnsi"/>
              </w:rPr>
              <w:t>s</w:t>
            </w:r>
            <w:r w:rsidRPr="0069023B">
              <w:rPr>
                <w:rFonts w:ascii="Aptos" w:eastAsia="Times New Roman" w:hAnsi="Aptos" w:cstheme="minorHAnsi"/>
                <w:spacing w:val="-1"/>
              </w:rPr>
              <w:t>c</w:t>
            </w:r>
            <w:r w:rsidRPr="0069023B">
              <w:rPr>
                <w:rFonts w:ascii="Aptos" w:eastAsia="Times New Roman" w:hAnsi="Aptos" w:cstheme="minorHAnsi"/>
              </w:rPr>
              <w:t>ribe</w:t>
            </w:r>
            <w:r w:rsidRPr="0069023B">
              <w:rPr>
                <w:rFonts w:ascii="Aptos" w:eastAsia="Times New Roman" w:hAnsi="Aptos" w:cstheme="minorHAnsi"/>
                <w:spacing w:val="3"/>
              </w:rPr>
              <w:t xml:space="preserve"> </w:t>
            </w:r>
            <w:r w:rsidRPr="0069023B">
              <w:rPr>
                <w:rFonts w:ascii="Aptos" w:eastAsia="Times New Roman" w:hAnsi="Aptos" w:cstheme="minorHAnsi"/>
                <w:spacing w:val="-5"/>
              </w:rPr>
              <w:t>y</w:t>
            </w:r>
            <w:r w:rsidRPr="0069023B">
              <w:rPr>
                <w:rFonts w:ascii="Aptos" w:eastAsia="Times New Roman" w:hAnsi="Aptos" w:cstheme="minorHAnsi"/>
              </w:rPr>
              <w:t>o</w:t>
            </w:r>
            <w:r w:rsidRPr="0069023B">
              <w:rPr>
                <w:rFonts w:ascii="Aptos" w:eastAsia="Times New Roman" w:hAnsi="Aptos" w:cstheme="minorHAnsi"/>
                <w:spacing w:val="2"/>
              </w:rPr>
              <w:t>u</w:t>
            </w:r>
            <w:r w:rsidRPr="0069023B">
              <w:rPr>
                <w:rFonts w:ascii="Aptos" w:eastAsia="Times New Roman" w:hAnsi="Aptos" w:cstheme="minorHAnsi"/>
              </w:rPr>
              <w:t>r</w:t>
            </w:r>
            <w:r w:rsidRPr="0069023B">
              <w:rPr>
                <w:rFonts w:ascii="Aptos" w:eastAsia="Times New Roman" w:hAnsi="Aptos" w:cstheme="minorHAnsi"/>
                <w:spacing w:val="-1"/>
              </w:rPr>
              <w:t xml:space="preserve"> c</w:t>
            </w:r>
            <w:r w:rsidRPr="0069023B">
              <w:rPr>
                <w:rFonts w:ascii="Aptos" w:eastAsia="Times New Roman" w:hAnsi="Aptos" w:cstheme="minorHAnsi"/>
              </w:rPr>
              <w:t>o</w:t>
            </w:r>
            <w:r w:rsidRPr="0069023B">
              <w:rPr>
                <w:rFonts w:ascii="Aptos" w:eastAsia="Times New Roman" w:hAnsi="Aptos" w:cstheme="minorHAnsi"/>
                <w:spacing w:val="2"/>
              </w:rPr>
              <w:t>n</w:t>
            </w:r>
            <w:r w:rsidRPr="0069023B">
              <w:rPr>
                <w:rFonts w:ascii="Aptos" w:eastAsia="Times New Roman" w:hAnsi="Aptos" w:cstheme="minorHAnsi"/>
                <w:spacing w:val="-1"/>
              </w:rPr>
              <w:t>ce</w:t>
            </w:r>
            <w:r w:rsidRPr="0069023B">
              <w:rPr>
                <w:rFonts w:ascii="Aptos" w:eastAsia="Times New Roman" w:hAnsi="Aptos" w:cstheme="minorHAnsi"/>
              </w:rPr>
              <w:t>rns r</w:t>
            </w:r>
            <w:r w:rsidRPr="0069023B">
              <w:rPr>
                <w:rFonts w:ascii="Aptos" w:eastAsia="Times New Roman" w:hAnsi="Aptos" w:cstheme="minorHAnsi"/>
                <w:spacing w:val="-1"/>
              </w:rPr>
              <w:t>e</w:t>
            </w:r>
            <w:r w:rsidRPr="0069023B">
              <w:rPr>
                <w:rFonts w:ascii="Aptos" w:eastAsia="Times New Roman" w:hAnsi="Aptos" w:cstheme="minorHAnsi"/>
              </w:rPr>
              <w:t>lat</w:t>
            </w:r>
            <w:r w:rsidRPr="0069023B">
              <w:rPr>
                <w:rFonts w:ascii="Aptos" w:eastAsia="Times New Roman" w:hAnsi="Aptos" w:cstheme="minorHAnsi"/>
                <w:spacing w:val="-1"/>
              </w:rPr>
              <w:t>e</w:t>
            </w:r>
            <w:r w:rsidRPr="0069023B">
              <w:rPr>
                <w:rFonts w:ascii="Aptos" w:eastAsia="Times New Roman" w:hAnsi="Aptos" w:cstheme="minorHAnsi"/>
              </w:rPr>
              <w:t xml:space="preserve">d to </w:t>
            </w:r>
            <w:r w:rsidR="00141181" w:rsidRPr="0069023B">
              <w:rPr>
                <w:rFonts w:ascii="Aptos" w:eastAsia="Times New Roman" w:hAnsi="Aptos" w:cstheme="minorHAnsi"/>
              </w:rPr>
              <w:t>the disclosure</w:t>
            </w:r>
            <w:r w:rsidRPr="0069023B">
              <w:rPr>
                <w:rFonts w:ascii="Aptos" w:eastAsia="Times New Roman" w:hAnsi="Aptos" w:cstheme="minorHAnsi"/>
                <w:spacing w:val="-1"/>
              </w:rPr>
              <w:t xml:space="preserve"> </w:t>
            </w:r>
            <w:r w:rsidRPr="0069023B">
              <w:rPr>
                <w:rFonts w:ascii="Aptos" w:eastAsia="Times New Roman" w:hAnsi="Aptos" w:cstheme="minorHAnsi"/>
              </w:rPr>
              <w:t>of t</w:t>
            </w:r>
            <w:r w:rsidRPr="0069023B">
              <w:rPr>
                <w:rFonts w:ascii="Aptos" w:eastAsia="Times New Roman" w:hAnsi="Aptos" w:cstheme="minorHAnsi"/>
                <w:spacing w:val="1"/>
              </w:rPr>
              <w:t>h</w:t>
            </w:r>
            <w:r w:rsidRPr="0069023B">
              <w:rPr>
                <w:rFonts w:ascii="Aptos" w:eastAsia="Times New Roman" w:hAnsi="Aptos" w:cstheme="minorHAnsi"/>
                <w:spacing w:val="-1"/>
              </w:rPr>
              <w:t>e</w:t>
            </w:r>
            <w:r w:rsidRPr="0069023B">
              <w:rPr>
                <w:rFonts w:ascii="Aptos" w:eastAsia="Times New Roman" w:hAnsi="Aptos" w:cstheme="minorHAnsi"/>
              </w:rPr>
              <w:t>se</w:t>
            </w:r>
            <w:r w:rsidRPr="0069023B">
              <w:rPr>
                <w:rFonts w:ascii="Aptos" w:eastAsia="Times New Roman" w:hAnsi="Aptos" w:cstheme="minorHAnsi"/>
                <w:spacing w:val="-1"/>
              </w:rPr>
              <w:t xml:space="preserve"> r</w:t>
            </w:r>
            <w:r w:rsidRPr="0069023B">
              <w:rPr>
                <w:rFonts w:ascii="Aptos" w:eastAsia="Times New Roman" w:hAnsi="Aptos" w:cstheme="minorHAnsi"/>
                <w:spacing w:val="1"/>
              </w:rPr>
              <w:t>e</w:t>
            </w:r>
            <w:r w:rsidRPr="0069023B">
              <w:rPr>
                <w:rFonts w:ascii="Aptos" w:eastAsia="Times New Roman" w:hAnsi="Aptos" w:cstheme="minorHAnsi"/>
                <w:spacing w:val="-1"/>
              </w:rPr>
              <w:t>c</w:t>
            </w:r>
            <w:r w:rsidRPr="0069023B">
              <w:rPr>
                <w:rFonts w:ascii="Aptos" w:eastAsia="Times New Roman" w:hAnsi="Aptos" w:cstheme="minorHAnsi"/>
              </w:rPr>
              <w:t>o</w:t>
            </w:r>
            <w:r w:rsidRPr="0069023B">
              <w:rPr>
                <w:rFonts w:ascii="Aptos" w:eastAsia="Times New Roman" w:hAnsi="Aptos" w:cstheme="minorHAnsi"/>
                <w:spacing w:val="-1"/>
              </w:rPr>
              <w:t>r</w:t>
            </w:r>
            <w:r w:rsidRPr="0069023B">
              <w:rPr>
                <w:rFonts w:ascii="Aptos" w:eastAsia="Times New Roman" w:hAnsi="Aptos" w:cstheme="minorHAnsi"/>
              </w:rPr>
              <w:t>d</w:t>
            </w:r>
            <w:r w:rsidRPr="0069023B">
              <w:rPr>
                <w:rFonts w:ascii="Aptos" w:eastAsia="Times New Roman" w:hAnsi="Aptos" w:cstheme="minorHAnsi"/>
                <w:spacing w:val="2"/>
              </w:rPr>
              <w:t>s</w:t>
            </w:r>
            <w:r w:rsidRPr="0069023B">
              <w:rPr>
                <w:rFonts w:ascii="Aptos" w:eastAsia="Times New Roman" w:hAnsi="Aptos" w:cstheme="minorHAnsi"/>
              </w:rPr>
              <w:t>.</w:t>
            </w:r>
            <w:r w:rsidRPr="0069023B">
              <w:rPr>
                <w:rFonts w:ascii="Aptos" w:eastAsia="Times New Roman" w:hAnsi="Aptos" w:cstheme="minorHAnsi"/>
                <w:spacing w:val="2"/>
              </w:rPr>
              <w:t xml:space="preserve"> </w:t>
            </w:r>
            <w:r w:rsidRPr="0069023B">
              <w:rPr>
                <w:rFonts w:ascii="Aptos" w:eastAsia="Times New Roman" w:hAnsi="Aptos" w:cstheme="minorHAnsi"/>
                <w:spacing w:val="-2"/>
              </w:rPr>
              <w:t>B</w:t>
            </w:r>
            <w:r w:rsidRPr="0069023B">
              <w:rPr>
                <w:rFonts w:ascii="Aptos" w:eastAsia="Times New Roman" w:hAnsi="Aptos" w:cstheme="minorHAnsi"/>
              </w:rPr>
              <w:t>e</w:t>
            </w:r>
            <w:r w:rsidRPr="0069023B">
              <w:rPr>
                <w:rFonts w:ascii="Aptos" w:eastAsia="Times New Roman" w:hAnsi="Aptos" w:cstheme="minorHAnsi"/>
                <w:spacing w:val="-1"/>
              </w:rPr>
              <w:t xml:space="preserve"> </w:t>
            </w:r>
            <w:r w:rsidRPr="0069023B">
              <w:rPr>
                <w:rFonts w:ascii="Aptos" w:eastAsia="Times New Roman" w:hAnsi="Aptos" w:cstheme="minorHAnsi"/>
              </w:rPr>
              <w:t>sp</w:t>
            </w:r>
            <w:r w:rsidRPr="0069023B">
              <w:rPr>
                <w:rFonts w:ascii="Aptos" w:eastAsia="Times New Roman" w:hAnsi="Aptos" w:cstheme="minorHAnsi"/>
                <w:spacing w:val="1"/>
              </w:rPr>
              <w:t>e</w:t>
            </w:r>
            <w:r w:rsidRPr="0069023B">
              <w:rPr>
                <w:rFonts w:ascii="Aptos" w:eastAsia="Times New Roman" w:hAnsi="Aptos" w:cstheme="minorHAnsi"/>
                <w:spacing w:val="-1"/>
              </w:rPr>
              <w:t>c</w:t>
            </w:r>
            <w:r w:rsidRPr="0069023B">
              <w:rPr>
                <w:rFonts w:ascii="Aptos" w:eastAsia="Times New Roman" w:hAnsi="Aptos" w:cstheme="minorHAnsi"/>
              </w:rPr>
              <w:t>ifi</w:t>
            </w:r>
            <w:r w:rsidRPr="0069023B">
              <w:rPr>
                <w:rFonts w:ascii="Aptos" w:eastAsia="Times New Roman" w:hAnsi="Aptos" w:cstheme="minorHAnsi"/>
                <w:spacing w:val="-1"/>
              </w:rPr>
              <w:t>c</w:t>
            </w:r>
            <w:r w:rsidRPr="0069023B">
              <w:rPr>
                <w:rFonts w:ascii="Aptos" w:eastAsia="Times New Roman" w:hAnsi="Aptos" w:cstheme="minorHAnsi"/>
              </w:rPr>
              <w:t>.</w:t>
            </w:r>
            <w:r w:rsidRPr="0069023B">
              <w:rPr>
                <w:rFonts w:ascii="Aptos" w:eastAsia="Times New Roman" w:hAnsi="Aptos" w:cstheme="minorHAnsi"/>
                <w:spacing w:val="2"/>
              </w:rPr>
              <w:t xml:space="preserve"> </w:t>
            </w:r>
          </w:p>
          <w:p w14:paraId="1A208705" w14:textId="77777777" w:rsidR="004A4D36" w:rsidRPr="0069023B" w:rsidRDefault="004A4D36" w:rsidP="004A4D36">
            <w:pPr>
              <w:pStyle w:val="TableParagraph"/>
              <w:ind w:left="102" w:right="757"/>
              <w:rPr>
                <w:rFonts w:ascii="Aptos" w:hAnsi="Aptos" w:cstheme="minorHAnsi"/>
              </w:rPr>
            </w:pPr>
          </w:p>
          <w:p w14:paraId="55C8C8E6" w14:textId="73BB73FA" w:rsidR="004A4D36" w:rsidRPr="0069023B" w:rsidRDefault="004A4D36" w:rsidP="004A4D36">
            <w:pPr>
              <w:pStyle w:val="TableParagraph"/>
              <w:ind w:left="102" w:right="757"/>
              <w:rPr>
                <w:rFonts w:ascii="Aptos" w:hAnsi="Aptos" w:cstheme="minorHAnsi"/>
              </w:rPr>
            </w:pPr>
          </w:p>
        </w:tc>
      </w:tr>
      <w:tr w:rsidR="004A4D36" w:rsidRPr="0069023B" w14:paraId="72973CB5" w14:textId="77777777" w:rsidTr="004A4D36">
        <w:tc>
          <w:tcPr>
            <w:tcW w:w="5148" w:type="dxa"/>
          </w:tcPr>
          <w:p w14:paraId="6898EDA7" w14:textId="77777777" w:rsidR="004A4D36" w:rsidRPr="0069023B" w:rsidRDefault="004A4D36" w:rsidP="00D6429F">
            <w:pPr>
              <w:pStyle w:val="TableParagraph"/>
              <w:tabs>
                <w:tab w:val="left" w:pos="4808"/>
                <w:tab w:val="left" w:pos="9394"/>
              </w:tabs>
              <w:spacing w:line="270" w:lineRule="exact"/>
              <w:rPr>
                <w:rFonts w:ascii="Aptos" w:eastAsia="Times New Roman" w:hAnsi="Aptos" w:cstheme="minorHAnsi"/>
              </w:rPr>
            </w:pPr>
            <w:r w:rsidRPr="0069023B">
              <w:rPr>
                <w:rFonts w:ascii="Aptos" w:eastAsia="Times New Roman" w:hAnsi="Aptos" w:cstheme="minorHAnsi"/>
              </w:rPr>
              <w:t>D</w:t>
            </w:r>
            <w:r w:rsidRPr="0069023B">
              <w:rPr>
                <w:rFonts w:ascii="Aptos" w:eastAsia="Times New Roman" w:hAnsi="Aptos" w:cstheme="minorHAnsi"/>
                <w:spacing w:val="-2"/>
              </w:rPr>
              <w:t>a</w:t>
            </w:r>
            <w:r w:rsidRPr="0069023B">
              <w:rPr>
                <w:rFonts w:ascii="Aptos" w:eastAsia="Times New Roman" w:hAnsi="Aptos" w:cstheme="minorHAnsi"/>
              </w:rPr>
              <w:t>te the</w:t>
            </w:r>
            <w:r w:rsidRPr="0069023B">
              <w:rPr>
                <w:rFonts w:ascii="Aptos" w:eastAsia="Times New Roman" w:hAnsi="Aptos" w:cstheme="minorHAnsi"/>
                <w:spacing w:val="-1"/>
              </w:rPr>
              <w:t xml:space="preserve"> </w:t>
            </w:r>
            <w:r w:rsidRPr="0069023B">
              <w:rPr>
                <w:rFonts w:ascii="Aptos" w:eastAsia="Times New Roman" w:hAnsi="Aptos" w:cstheme="minorHAnsi"/>
              </w:rPr>
              <w:t>s</w:t>
            </w:r>
            <w:r w:rsidRPr="0069023B">
              <w:rPr>
                <w:rFonts w:ascii="Aptos" w:eastAsia="Times New Roman" w:hAnsi="Aptos" w:cstheme="minorHAnsi"/>
                <w:spacing w:val="1"/>
              </w:rPr>
              <w:t>e</w:t>
            </w:r>
            <w:r w:rsidRPr="0069023B">
              <w:rPr>
                <w:rFonts w:ascii="Aptos" w:eastAsia="Times New Roman" w:hAnsi="Aptos" w:cstheme="minorHAnsi"/>
                <w:spacing w:val="-1"/>
              </w:rPr>
              <w:t>a</w:t>
            </w:r>
            <w:r w:rsidRPr="0069023B">
              <w:rPr>
                <w:rFonts w:ascii="Aptos" w:eastAsia="Times New Roman" w:hAnsi="Aptos" w:cstheme="minorHAnsi"/>
              </w:rPr>
              <w:t>r</w:t>
            </w:r>
            <w:r w:rsidRPr="0069023B">
              <w:rPr>
                <w:rFonts w:ascii="Aptos" w:eastAsia="Times New Roman" w:hAnsi="Aptos" w:cstheme="minorHAnsi"/>
                <w:spacing w:val="-2"/>
              </w:rPr>
              <w:t>c</w:t>
            </w:r>
            <w:r w:rsidRPr="0069023B">
              <w:rPr>
                <w:rFonts w:ascii="Aptos" w:eastAsia="Times New Roman" w:hAnsi="Aptos" w:cstheme="minorHAnsi"/>
              </w:rPr>
              <w:t>h st</w:t>
            </w:r>
            <w:r w:rsidRPr="0069023B">
              <w:rPr>
                <w:rFonts w:ascii="Aptos" w:eastAsia="Times New Roman" w:hAnsi="Aptos" w:cstheme="minorHAnsi"/>
                <w:spacing w:val="1"/>
              </w:rPr>
              <w:t>a</w:t>
            </w:r>
            <w:r w:rsidRPr="0069023B">
              <w:rPr>
                <w:rFonts w:ascii="Aptos" w:eastAsia="Times New Roman" w:hAnsi="Aptos" w:cstheme="minorHAnsi"/>
              </w:rPr>
              <w:t>rt</w:t>
            </w:r>
            <w:r w:rsidRPr="0069023B">
              <w:rPr>
                <w:rFonts w:ascii="Aptos" w:eastAsia="Times New Roman" w:hAnsi="Aptos" w:cstheme="minorHAnsi"/>
                <w:spacing w:val="-2"/>
              </w:rPr>
              <w:t>e</w:t>
            </w:r>
            <w:r w:rsidRPr="0069023B">
              <w:rPr>
                <w:rFonts w:ascii="Aptos" w:eastAsia="Times New Roman" w:hAnsi="Aptos" w:cstheme="minorHAnsi"/>
              </w:rPr>
              <w:t>d:</w:t>
            </w:r>
          </w:p>
          <w:p w14:paraId="760DD029" w14:textId="77777777" w:rsidR="004A4D36" w:rsidRPr="0069023B" w:rsidRDefault="004A4D36">
            <w:pPr>
              <w:spacing w:before="3" w:line="280" w:lineRule="exact"/>
              <w:rPr>
                <w:rFonts w:ascii="Aptos" w:hAnsi="Aptos" w:cstheme="minorHAnsi"/>
              </w:rPr>
            </w:pPr>
          </w:p>
        </w:tc>
        <w:tc>
          <w:tcPr>
            <w:tcW w:w="5868" w:type="dxa"/>
            <w:gridSpan w:val="2"/>
          </w:tcPr>
          <w:p w14:paraId="6F42D94C" w14:textId="739AA5F6" w:rsidR="004A4D36" w:rsidRPr="0069023B" w:rsidRDefault="004A4D36">
            <w:pPr>
              <w:spacing w:before="3" w:line="280" w:lineRule="exact"/>
              <w:rPr>
                <w:rFonts w:ascii="Aptos" w:hAnsi="Aptos" w:cstheme="minorHAnsi"/>
              </w:rPr>
            </w:pPr>
            <w:r w:rsidRPr="0069023B">
              <w:rPr>
                <w:rFonts w:ascii="Aptos" w:eastAsia="Times New Roman" w:hAnsi="Aptos" w:cstheme="minorHAnsi"/>
              </w:rPr>
              <w:t>D</w:t>
            </w:r>
            <w:r w:rsidRPr="0069023B">
              <w:rPr>
                <w:rFonts w:ascii="Aptos" w:eastAsia="Times New Roman" w:hAnsi="Aptos" w:cstheme="minorHAnsi"/>
                <w:spacing w:val="-2"/>
              </w:rPr>
              <w:t>a</w:t>
            </w:r>
            <w:r w:rsidRPr="0069023B">
              <w:rPr>
                <w:rFonts w:ascii="Aptos" w:eastAsia="Times New Roman" w:hAnsi="Aptos" w:cstheme="minorHAnsi"/>
              </w:rPr>
              <w:t>te t</w:t>
            </w:r>
            <w:r w:rsidRPr="0069023B">
              <w:rPr>
                <w:rFonts w:ascii="Aptos" w:eastAsia="Times New Roman" w:hAnsi="Aptos" w:cstheme="minorHAnsi"/>
                <w:spacing w:val="1"/>
              </w:rPr>
              <w:t>h</w:t>
            </w:r>
            <w:r w:rsidRPr="0069023B">
              <w:rPr>
                <w:rFonts w:ascii="Aptos" w:eastAsia="Times New Roman" w:hAnsi="Aptos" w:cstheme="minorHAnsi"/>
              </w:rPr>
              <w:t>e</w:t>
            </w:r>
            <w:r w:rsidRPr="0069023B">
              <w:rPr>
                <w:rFonts w:ascii="Aptos" w:eastAsia="Times New Roman" w:hAnsi="Aptos" w:cstheme="minorHAnsi"/>
                <w:spacing w:val="-1"/>
              </w:rPr>
              <w:t xml:space="preserve"> </w:t>
            </w:r>
            <w:r w:rsidRPr="0069023B">
              <w:rPr>
                <w:rFonts w:ascii="Aptos" w:eastAsia="Times New Roman" w:hAnsi="Aptos" w:cstheme="minorHAnsi"/>
              </w:rPr>
              <w:t>s</w:t>
            </w:r>
            <w:r w:rsidRPr="0069023B">
              <w:rPr>
                <w:rFonts w:ascii="Aptos" w:eastAsia="Times New Roman" w:hAnsi="Aptos" w:cstheme="minorHAnsi"/>
                <w:spacing w:val="1"/>
              </w:rPr>
              <w:t>e</w:t>
            </w:r>
            <w:r w:rsidRPr="0069023B">
              <w:rPr>
                <w:rFonts w:ascii="Aptos" w:eastAsia="Times New Roman" w:hAnsi="Aptos" w:cstheme="minorHAnsi"/>
                <w:spacing w:val="-1"/>
              </w:rPr>
              <w:t>a</w:t>
            </w:r>
            <w:r w:rsidRPr="0069023B">
              <w:rPr>
                <w:rFonts w:ascii="Aptos" w:eastAsia="Times New Roman" w:hAnsi="Aptos" w:cstheme="minorHAnsi"/>
              </w:rPr>
              <w:t>r</w:t>
            </w:r>
            <w:r w:rsidRPr="0069023B">
              <w:rPr>
                <w:rFonts w:ascii="Aptos" w:eastAsia="Times New Roman" w:hAnsi="Aptos" w:cstheme="minorHAnsi"/>
                <w:spacing w:val="-2"/>
              </w:rPr>
              <w:t>c</w:t>
            </w:r>
            <w:r w:rsidRPr="0069023B">
              <w:rPr>
                <w:rFonts w:ascii="Aptos" w:eastAsia="Times New Roman" w:hAnsi="Aptos" w:cstheme="minorHAnsi"/>
              </w:rPr>
              <w:t>h</w:t>
            </w:r>
            <w:r w:rsidRPr="0069023B">
              <w:rPr>
                <w:rFonts w:ascii="Aptos" w:eastAsia="Times New Roman" w:hAnsi="Aptos" w:cstheme="minorHAnsi"/>
                <w:spacing w:val="2"/>
              </w:rPr>
              <w:t xml:space="preserve"> </w:t>
            </w:r>
            <w:r w:rsidRPr="0069023B">
              <w:rPr>
                <w:rFonts w:ascii="Aptos" w:eastAsia="Times New Roman" w:hAnsi="Aptos" w:cstheme="minorHAnsi"/>
                <w:spacing w:val="-1"/>
              </w:rPr>
              <w:t>c</w:t>
            </w:r>
            <w:r w:rsidRPr="0069023B">
              <w:rPr>
                <w:rFonts w:ascii="Aptos" w:eastAsia="Times New Roman" w:hAnsi="Aptos" w:cstheme="minorHAnsi"/>
              </w:rPr>
              <w:t>ompl</w:t>
            </w:r>
            <w:r w:rsidRPr="0069023B">
              <w:rPr>
                <w:rFonts w:ascii="Aptos" w:eastAsia="Times New Roman" w:hAnsi="Aptos" w:cstheme="minorHAnsi"/>
                <w:spacing w:val="-1"/>
              </w:rPr>
              <w:t>e</w:t>
            </w:r>
            <w:r w:rsidRPr="0069023B">
              <w:rPr>
                <w:rFonts w:ascii="Aptos" w:eastAsia="Times New Roman" w:hAnsi="Aptos" w:cstheme="minorHAnsi"/>
              </w:rPr>
              <w:t>t</w:t>
            </w:r>
            <w:r w:rsidRPr="0069023B">
              <w:rPr>
                <w:rFonts w:ascii="Aptos" w:eastAsia="Times New Roman" w:hAnsi="Aptos" w:cstheme="minorHAnsi"/>
                <w:spacing w:val="1"/>
              </w:rPr>
              <w:t>e</w:t>
            </w:r>
            <w:r w:rsidRPr="0069023B">
              <w:rPr>
                <w:rFonts w:ascii="Aptos" w:eastAsia="Times New Roman" w:hAnsi="Aptos" w:cstheme="minorHAnsi"/>
              </w:rPr>
              <w:t>d:</w:t>
            </w:r>
          </w:p>
        </w:tc>
      </w:tr>
      <w:tr w:rsidR="004A4D36" w:rsidRPr="0069023B" w14:paraId="4D021A72" w14:textId="77777777" w:rsidTr="004A4D36">
        <w:tc>
          <w:tcPr>
            <w:tcW w:w="11016" w:type="dxa"/>
            <w:gridSpan w:val="3"/>
          </w:tcPr>
          <w:p w14:paraId="60F99E48" w14:textId="77777777" w:rsidR="004A4D36" w:rsidRPr="0069023B" w:rsidRDefault="004A4D36" w:rsidP="00141181">
            <w:pPr>
              <w:pStyle w:val="TableParagraph"/>
              <w:tabs>
                <w:tab w:val="left" w:pos="9282"/>
              </w:tabs>
              <w:rPr>
                <w:rFonts w:ascii="Aptos" w:eastAsia="Times New Roman" w:hAnsi="Aptos" w:cstheme="minorHAnsi"/>
              </w:rPr>
            </w:pPr>
            <w:r w:rsidRPr="0069023B">
              <w:rPr>
                <w:rFonts w:ascii="Aptos" w:eastAsia="Times New Roman" w:hAnsi="Aptos" w:cstheme="minorHAnsi"/>
              </w:rPr>
              <w:t xml:space="preserve">Time </w:t>
            </w:r>
            <w:r w:rsidRPr="0069023B">
              <w:rPr>
                <w:rFonts w:ascii="Aptos" w:eastAsia="Times New Roman" w:hAnsi="Aptos" w:cstheme="minorHAnsi"/>
                <w:spacing w:val="-1"/>
              </w:rPr>
              <w:t>(</w:t>
            </w:r>
            <w:r w:rsidRPr="0069023B">
              <w:rPr>
                <w:rFonts w:ascii="Aptos" w:eastAsia="Times New Roman" w:hAnsi="Aptos" w:cstheme="minorHAnsi"/>
              </w:rPr>
              <w:t>in minut</w:t>
            </w:r>
            <w:r w:rsidRPr="0069023B">
              <w:rPr>
                <w:rFonts w:ascii="Aptos" w:eastAsia="Times New Roman" w:hAnsi="Aptos" w:cstheme="minorHAnsi"/>
                <w:spacing w:val="-1"/>
              </w:rPr>
              <w:t>e</w:t>
            </w:r>
            <w:r w:rsidRPr="0069023B">
              <w:rPr>
                <w:rFonts w:ascii="Aptos" w:eastAsia="Times New Roman" w:hAnsi="Aptos" w:cstheme="minorHAnsi"/>
              </w:rPr>
              <w:t xml:space="preserve">s) to </w:t>
            </w:r>
            <w:r w:rsidRPr="0069023B">
              <w:rPr>
                <w:rFonts w:ascii="Aptos" w:eastAsia="Times New Roman" w:hAnsi="Aptos" w:cstheme="minorHAnsi"/>
                <w:spacing w:val="-1"/>
              </w:rPr>
              <w:t>c</w:t>
            </w:r>
            <w:r w:rsidRPr="0069023B">
              <w:rPr>
                <w:rFonts w:ascii="Aptos" w:eastAsia="Times New Roman" w:hAnsi="Aptos" w:cstheme="minorHAnsi"/>
              </w:rPr>
              <w:t>ompl</w:t>
            </w:r>
            <w:r w:rsidRPr="0069023B">
              <w:rPr>
                <w:rFonts w:ascii="Aptos" w:eastAsia="Times New Roman" w:hAnsi="Aptos" w:cstheme="minorHAnsi"/>
                <w:spacing w:val="-1"/>
              </w:rPr>
              <w:t>e</w:t>
            </w:r>
            <w:r w:rsidRPr="0069023B">
              <w:rPr>
                <w:rFonts w:ascii="Aptos" w:eastAsia="Times New Roman" w:hAnsi="Aptos" w:cstheme="minorHAnsi"/>
              </w:rPr>
              <w:t>te s</w:t>
            </w:r>
            <w:r w:rsidRPr="0069023B">
              <w:rPr>
                <w:rFonts w:ascii="Aptos" w:eastAsia="Times New Roman" w:hAnsi="Aptos" w:cstheme="minorHAnsi"/>
                <w:spacing w:val="-2"/>
              </w:rPr>
              <w:t>e</w:t>
            </w:r>
            <w:r w:rsidRPr="0069023B">
              <w:rPr>
                <w:rFonts w:ascii="Aptos" w:eastAsia="Times New Roman" w:hAnsi="Aptos" w:cstheme="minorHAnsi"/>
                <w:spacing w:val="-1"/>
              </w:rPr>
              <w:t>a</w:t>
            </w:r>
            <w:r w:rsidRPr="0069023B">
              <w:rPr>
                <w:rFonts w:ascii="Aptos" w:eastAsia="Times New Roman" w:hAnsi="Aptos" w:cstheme="minorHAnsi"/>
                <w:spacing w:val="1"/>
              </w:rPr>
              <w:t>r</w:t>
            </w:r>
            <w:r w:rsidRPr="0069023B">
              <w:rPr>
                <w:rFonts w:ascii="Aptos" w:eastAsia="Times New Roman" w:hAnsi="Aptos" w:cstheme="minorHAnsi"/>
                <w:spacing w:val="-1"/>
              </w:rPr>
              <w:t>c</w:t>
            </w:r>
            <w:r w:rsidRPr="0069023B">
              <w:rPr>
                <w:rFonts w:ascii="Aptos" w:eastAsia="Times New Roman" w:hAnsi="Aptos" w:cstheme="minorHAnsi"/>
              </w:rPr>
              <w:t>h:</w:t>
            </w:r>
          </w:p>
          <w:p w14:paraId="2F00CE96" w14:textId="633A2A36" w:rsidR="004A4D36" w:rsidRPr="0069023B" w:rsidRDefault="004A4D36" w:rsidP="004A4D36">
            <w:pPr>
              <w:spacing w:before="3" w:line="280" w:lineRule="exact"/>
              <w:rPr>
                <w:rFonts w:ascii="Aptos" w:hAnsi="Aptos" w:cstheme="minorHAnsi"/>
              </w:rPr>
            </w:pPr>
            <w:r w:rsidRPr="0069023B">
              <w:rPr>
                <w:rFonts w:ascii="Aptos" w:eastAsia="Times New Roman" w:hAnsi="Aptos" w:cstheme="minorHAnsi"/>
              </w:rPr>
              <w:t>(Do not inc</w:t>
            </w:r>
            <w:r w:rsidRPr="0069023B">
              <w:rPr>
                <w:rFonts w:ascii="Aptos" w:eastAsia="Times New Roman" w:hAnsi="Aptos" w:cstheme="minorHAnsi"/>
                <w:spacing w:val="2"/>
              </w:rPr>
              <w:t>l</w:t>
            </w:r>
            <w:r w:rsidRPr="0069023B">
              <w:rPr>
                <w:rFonts w:ascii="Aptos" w:eastAsia="Times New Roman" w:hAnsi="Aptos" w:cstheme="minorHAnsi"/>
              </w:rPr>
              <w:t>ude</w:t>
            </w:r>
            <w:r w:rsidRPr="0069023B">
              <w:rPr>
                <w:rFonts w:ascii="Aptos" w:eastAsia="Times New Roman" w:hAnsi="Aptos" w:cstheme="minorHAnsi"/>
                <w:spacing w:val="-1"/>
              </w:rPr>
              <w:t xml:space="preserve"> </w:t>
            </w:r>
            <w:r w:rsidRPr="0069023B">
              <w:rPr>
                <w:rFonts w:ascii="Aptos" w:eastAsia="Times New Roman" w:hAnsi="Aptos" w:cstheme="minorHAnsi"/>
              </w:rPr>
              <w:t>time sp</w:t>
            </w:r>
            <w:r w:rsidRPr="0069023B">
              <w:rPr>
                <w:rFonts w:ascii="Aptos" w:eastAsia="Times New Roman" w:hAnsi="Aptos" w:cstheme="minorHAnsi"/>
                <w:spacing w:val="-2"/>
              </w:rPr>
              <w:t>e</w:t>
            </w:r>
            <w:r w:rsidRPr="0069023B">
              <w:rPr>
                <w:rFonts w:ascii="Aptos" w:eastAsia="Times New Roman" w:hAnsi="Aptos" w:cstheme="minorHAnsi"/>
              </w:rPr>
              <w:t>nt photo</w:t>
            </w:r>
            <w:r w:rsidRPr="0069023B">
              <w:rPr>
                <w:rFonts w:ascii="Aptos" w:eastAsia="Times New Roman" w:hAnsi="Aptos" w:cstheme="minorHAnsi"/>
                <w:spacing w:val="-1"/>
              </w:rPr>
              <w:t>c</w:t>
            </w:r>
            <w:r w:rsidRPr="0069023B">
              <w:rPr>
                <w:rFonts w:ascii="Aptos" w:eastAsia="Times New Roman" w:hAnsi="Aptos" w:cstheme="minorHAnsi"/>
              </w:rPr>
              <w:t>op</w:t>
            </w:r>
            <w:r w:rsidRPr="0069023B">
              <w:rPr>
                <w:rFonts w:ascii="Aptos" w:eastAsia="Times New Roman" w:hAnsi="Aptos" w:cstheme="minorHAnsi"/>
                <w:spacing w:val="-5"/>
              </w:rPr>
              <w:t>y</w:t>
            </w:r>
            <w:r w:rsidRPr="0069023B">
              <w:rPr>
                <w:rFonts w:ascii="Aptos" w:eastAsia="Times New Roman" w:hAnsi="Aptos" w:cstheme="minorHAnsi"/>
                <w:spacing w:val="2"/>
              </w:rPr>
              <w:t>in</w:t>
            </w:r>
            <w:r w:rsidRPr="0069023B">
              <w:rPr>
                <w:rFonts w:ascii="Aptos" w:eastAsia="Times New Roman" w:hAnsi="Aptos" w:cstheme="minorHAnsi"/>
              </w:rPr>
              <w:t>g</w:t>
            </w:r>
            <w:r w:rsidRPr="0069023B">
              <w:rPr>
                <w:rFonts w:ascii="Aptos" w:eastAsia="Times New Roman" w:hAnsi="Aptos" w:cstheme="minorHAnsi"/>
                <w:spacing w:val="-3"/>
              </w:rPr>
              <w:t xml:space="preserve"> </w:t>
            </w:r>
            <w:r w:rsidRPr="0069023B">
              <w:rPr>
                <w:rFonts w:ascii="Aptos" w:eastAsia="Times New Roman" w:hAnsi="Aptos" w:cstheme="minorHAnsi"/>
                <w:spacing w:val="-1"/>
              </w:rPr>
              <w:t>r</w:t>
            </w:r>
            <w:r w:rsidRPr="0069023B">
              <w:rPr>
                <w:rFonts w:ascii="Aptos" w:eastAsia="Times New Roman" w:hAnsi="Aptos" w:cstheme="minorHAnsi"/>
                <w:spacing w:val="1"/>
              </w:rPr>
              <w:t>e</w:t>
            </w:r>
            <w:r w:rsidRPr="0069023B">
              <w:rPr>
                <w:rFonts w:ascii="Aptos" w:eastAsia="Times New Roman" w:hAnsi="Aptos" w:cstheme="minorHAnsi"/>
                <w:spacing w:val="-1"/>
              </w:rPr>
              <w:t>c</w:t>
            </w:r>
            <w:r w:rsidRPr="0069023B">
              <w:rPr>
                <w:rFonts w:ascii="Aptos" w:eastAsia="Times New Roman" w:hAnsi="Aptos" w:cstheme="minorHAnsi"/>
              </w:rPr>
              <w:t>o</w:t>
            </w:r>
            <w:r w:rsidRPr="0069023B">
              <w:rPr>
                <w:rFonts w:ascii="Aptos" w:eastAsia="Times New Roman" w:hAnsi="Aptos" w:cstheme="minorHAnsi"/>
                <w:spacing w:val="-1"/>
              </w:rPr>
              <w:t>r</w:t>
            </w:r>
            <w:r w:rsidRPr="0069023B">
              <w:rPr>
                <w:rFonts w:ascii="Aptos" w:eastAsia="Times New Roman" w:hAnsi="Aptos" w:cstheme="minorHAnsi"/>
              </w:rPr>
              <w:t>ds)</w:t>
            </w:r>
          </w:p>
        </w:tc>
      </w:tr>
      <w:tr w:rsidR="004A4D36" w:rsidRPr="0069023B" w14:paraId="51E3D9CA" w14:textId="77777777" w:rsidTr="004A4D36">
        <w:tc>
          <w:tcPr>
            <w:tcW w:w="11016" w:type="dxa"/>
            <w:gridSpan w:val="3"/>
          </w:tcPr>
          <w:p w14:paraId="64BD6BF7" w14:textId="3AE24245" w:rsidR="004A4D36" w:rsidRPr="0069023B" w:rsidRDefault="004A4D36" w:rsidP="004A4D36">
            <w:pPr>
              <w:spacing w:before="3" w:line="280" w:lineRule="exact"/>
              <w:rPr>
                <w:rFonts w:ascii="Aptos" w:hAnsi="Aptos" w:cstheme="minorHAnsi"/>
              </w:rPr>
            </w:pPr>
            <w:r w:rsidRPr="0069023B">
              <w:rPr>
                <w:rFonts w:ascii="Aptos" w:eastAsia="Times New Roman" w:hAnsi="Aptos" w:cstheme="minorHAnsi"/>
                <w:b/>
              </w:rPr>
              <w:t>Provide</w:t>
            </w:r>
            <w:r w:rsidRPr="0069023B">
              <w:rPr>
                <w:rFonts w:ascii="Aptos" w:eastAsia="Times New Roman" w:hAnsi="Aptos" w:cstheme="minorHAnsi"/>
                <w:b/>
                <w:spacing w:val="-2"/>
              </w:rPr>
              <w:t xml:space="preserve"> </w:t>
            </w:r>
            <w:r w:rsidRPr="0069023B">
              <w:rPr>
                <w:rFonts w:ascii="Aptos" w:eastAsia="Times New Roman" w:hAnsi="Aptos" w:cstheme="minorHAnsi"/>
                <w:b/>
              </w:rPr>
              <w:t>d</w:t>
            </w:r>
            <w:r w:rsidRPr="0069023B">
              <w:rPr>
                <w:rFonts w:ascii="Aptos" w:eastAsia="Times New Roman" w:hAnsi="Aptos" w:cstheme="minorHAnsi"/>
                <w:b/>
                <w:spacing w:val="-1"/>
              </w:rPr>
              <w:t>e</w:t>
            </w:r>
            <w:r w:rsidRPr="0069023B">
              <w:rPr>
                <w:rFonts w:ascii="Aptos" w:eastAsia="Times New Roman" w:hAnsi="Aptos" w:cstheme="minorHAnsi"/>
                <w:b/>
              </w:rPr>
              <w:t>tails about sp</w:t>
            </w:r>
            <w:r w:rsidRPr="0069023B">
              <w:rPr>
                <w:rFonts w:ascii="Aptos" w:eastAsia="Times New Roman" w:hAnsi="Aptos" w:cstheme="minorHAnsi"/>
                <w:b/>
                <w:spacing w:val="1"/>
              </w:rPr>
              <w:t>e</w:t>
            </w:r>
            <w:r w:rsidRPr="0069023B">
              <w:rPr>
                <w:rFonts w:ascii="Aptos" w:eastAsia="Times New Roman" w:hAnsi="Aptos" w:cstheme="minorHAnsi"/>
                <w:b/>
                <w:spacing w:val="-1"/>
              </w:rPr>
              <w:t>c</w:t>
            </w:r>
            <w:r w:rsidRPr="0069023B">
              <w:rPr>
                <w:rFonts w:ascii="Aptos" w:eastAsia="Times New Roman" w:hAnsi="Aptos" w:cstheme="minorHAnsi"/>
                <w:b/>
              </w:rPr>
              <w:t xml:space="preserve">ific </w:t>
            </w:r>
            <w:r w:rsidRPr="0069023B">
              <w:rPr>
                <w:rFonts w:ascii="Aptos" w:eastAsia="Times New Roman" w:hAnsi="Aptos" w:cstheme="minorHAnsi"/>
                <w:b/>
                <w:spacing w:val="-2"/>
              </w:rPr>
              <w:t>a</w:t>
            </w:r>
            <w:r w:rsidRPr="0069023B">
              <w:rPr>
                <w:rFonts w:ascii="Aptos" w:eastAsia="Times New Roman" w:hAnsi="Aptos" w:cstheme="minorHAnsi"/>
                <w:b/>
                <w:spacing w:val="1"/>
              </w:rPr>
              <w:t>r</w:t>
            </w:r>
            <w:r w:rsidRPr="0069023B">
              <w:rPr>
                <w:rFonts w:ascii="Aptos" w:eastAsia="Times New Roman" w:hAnsi="Aptos" w:cstheme="minorHAnsi"/>
                <w:b/>
                <w:spacing w:val="-1"/>
              </w:rPr>
              <w:t>ea</w:t>
            </w:r>
            <w:r w:rsidRPr="0069023B">
              <w:rPr>
                <w:rFonts w:ascii="Aptos" w:eastAsia="Times New Roman" w:hAnsi="Aptos" w:cstheme="minorHAnsi"/>
                <w:b/>
              </w:rPr>
              <w:t>s s</w:t>
            </w:r>
            <w:r w:rsidRPr="0069023B">
              <w:rPr>
                <w:rFonts w:ascii="Aptos" w:eastAsia="Times New Roman" w:hAnsi="Aptos" w:cstheme="minorHAnsi"/>
                <w:b/>
                <w:spacing w:val="1"/>
              </w:rPr>
              <w:t>e</w:t>
            </w:r>
            <w:r w:rsidRPr="0069023B">
              <w:rPr>
                <w:rFonts w:ascii="Aptos" w:eastAsia="Times New Roman" w:hAnsi="Aptos" w:cstheme="minorHAnsi"/>
                <w:b/>
                <w:spacing w:val="-1"/>
              </w:rPr>
              <w:t>a</w:t>
            </w:r>
            <w:r w:rsidRPr="0069023B">
              <w:rPr>
                <w:rFonts w:ascii="Aptos" w:eastAsia="Times New Roman" w:hAnsi="Aptos" w:cstheme="minorHAnsi"/>
                <w:b/>
              </w:rPr>
              <w:t>r</w:t>
            </w:r>
            <w:r w:rsidRPr="0069023B">
              <w:rPr>
                <w:rFonts w:ascii="Aptos" w:eastAsia="Times New Roman" w:hAnsi="Aptos" w:cstheme="minorHAnsi"/>
                <w:b/>
                <w:spacing w:val="-2"/>
              </w:rPr>
              <w:t>c</w:t>
            </w:r>
            <w:r w:rsidRPr="0069023B">
              <w:rPr>
                <w:rFonts w:ascii="Aptos" w:eastAsia="Times New Roman" w:hAnsi="Aptos" w:cstheme="minorHAnsi"/>
                <w:b/>
                <w:spacing w:val="2"/>
              </w:rPr>
              <w:t>h</w:t>
            </w:r>
            <w:r w:rsidRPr="0069023B">
              <w:rPr>
                <w:rFonts w:ascii="Aptos" w:eastAsia="Times New Roman" w:hAnsi="Aptos" w:cstheme="minorHAnsi"/>
                <w:b/>
                <w:spacing w:val="-1"/>
              </w:rPr>
              <w:t>e</w:t>
            </w:r>
            <w:r w:rsidRPr="0069023B">
              <w:rPr>
                <w:rFonts w:ascii="Aptos" w:eastAsia="Times New Roman" w:hAnsi="Aptos" w:cstheme="minorHAnsi"/>
                <w:b/>
              </w:rPr>
              <w:t>d</w:t>
            </w:r>
            <w:r w:rsidRPr="0069023B">
              <w:rPr>
                <w:rFonts w:ascii="Aptos" w:eastAsia="Times New Roman" w:hAnsi="Aptos" w:cstheme="minorHAnsi"/>
                <w:b/>
                <w:spacing w:val="1"/>
              </w:rPr>
              <w:t xml:space="preserve"> </w:t>
            </w:r>
            <w:r w:rsidRPr="0069023B">
              <w:rPr>
                <w:rFonts w:ascii="Aptos" w:eastAsia="Times New Roman" w:hAnsi="Aptos" w:cstheme="minorHAnsi"/>
                <w:b/>
              </w:rPr>
              <w:t>(Please ensure all required areas are sear</w:t>
            </w:r>
            <w:r w:rsidRPr="0069023B">
              <w:rPr>
                <w:rFonts w:ascii="Aptos" w:eastAsia="Times New Roman" w:hAnsi="Aptos" w:cstheme="minorHAnsi"/>
                <w:b/>
                <w:spacing w:val="-2"/>
              </w:rPr>
              <w:t>c</w:t>
            </w:r>
            <w:r w:rsidRPr="0069023B">
              <w:rPr>
                <w:rFonts w:ascii="Aptos" w:eastAsia="Times New Roman" w:hAnsi="Aptos" w:cstheme="minorHAnsi"/>
                <w:b/>
                <w:spacing w:val="2"/>
              </w:rPr>
              <w:t>h</w:t>
            </w:r>
            <w:r w:rsidRPr="0069023B">
              <w:rPr>
                <w:rFonts w:ascii="Aptos" w:eastAsia="Times New Roman" w:hAnsi="Aptos" w:cstheme="minorHAnsi"/>
                <w:b/>
                <w:spacing w:val="-1"/>
              </w:rPr>
              <w:t>e</w:t>
            </w:r>
            <w:r w:rsidRPr="0069023B">
              <w:rPr>
                <w:rFonts w:ascii="Aptos" w:eastAsia="Times New Roman" w:hAnsi="Aptos" w:cstheme="minorHAnsi"/>
                <w:b/>
              </w:rPr>
              <w:t>d)</w:t>
            </w:r>
          </w:p>
        </w:tc>
      </w:tr>
      <w:tr w:rsidR="004A4D36" w:rsidRPr="0069023B" w14:paraId="49CBC368" w14:textId="77777777" w:rsidTr="004A4D36">
        <w:tc>
          <w:tcPr>
            <w:tcW w:w="11016" w:type="dxa"/>
            <w:gridSpan w:val="3"/>
          </w:tcPr>
          <w:p w14:paraId="29143936" w14:textId="77777777" w:rsidR="004A4D36" w:rsidRPr="0069023B" w:rsidRDefault="004A4D36" w:rsidP="00D6429F">
            <w:pPr>
              <w:pStyle w:val="TableParagraph"/>
              <w:rPr>
                <w:rFonts w:ascii="Aptos" w:eastAsia="Times New Roman" w:hAnsi="Aptos" w:cstheme="minorHAnsi"/>
              </w:rPr>
            </w:pPr>
            <w:r w:rsidRPr="0069023B">
              <w:rPr>
                <w:rFonts w:ascii="Aptos" w:eastAsia="Times New Roman" w:hAnsi="Aptos" w:cstheme="minorHAnsi"/>
                <w:b/>
                <w:spacing w:val="-1"/>
              </w:rPr>
              <w:t>E</w:t>
            </w:r>
            <w:r w:rsidRPr="0069023B">
              <w:rPr>
                <w:rFonts w:ascii="Aptos" w:eastAsia="Times New Roman" w:hAnsi="Aptos" w:cstheme="minorHAnsi"/>
                <w:b/>
                <w:spacing w:val="-2"/>
              </w:rPr>
              <w:t>-</w:t>
            </w:r>
            <w:r w:rsidRPr="0069023B">
              <w:rPr>
                <w:rFonts w:ascii="Aptos" w:eastAsia="Times New Roman" w:hAnsi="Aptos" w:cstheme="minorHAnsi"/>
                <w:b/>
                <w:spacing w:val="-4"/>
              </w:rPr>
              <w:t>m</w:t>
            </w:r>
            <w:r w:rsidRPr="0069023B">
              <w:rPr>
                <w:rFonts w:ascii="Aptos" w:eastAsia="Times New Roman" w:hAnsi="Aptos" w:cstheme="minorHAnsi"/>
                <w:b/>
              </w:rPr>
              <w:t>a</w:t>
            </w:r>
            <w:r w:rsidRPr="0069023B">
              <w:rPr>
                <w:rFonts w:ascii="Aptos" w:eastAsia="Times New Roman" w:hAnsi="Aptos" w:cstheme="minorHAnsi"/>
                <w:b/>
                <w:spacing w:val="1"/>
              </w:rPr>
              <w:t>i</w:t>
            </w:r>
            <w:r w:rsidRPr="0069023B">
              <w:rPr>
                <w:rFonts w:ascii="Aptos" w:eastAsia="Times New Roman" w:hAnsi="Aptos" w:cstheme="minorHAnsi"/>
                <w:b/>
              </w:rPr>
              <w:t>l</w:t>
            </w:r>
            <w:r w:rsidRPr="0069023B">
              <w:rPr>
                <w:rFonts w:ascii="Aptos" w:eastAsia="Times New Roman" w:hAnsi="Aptos" w:cstheme="minorHAnsi"/>
              </w:rPr>
              <w:t xml:space="preserve"> (including inbox, sent box, cabinet folder, archives, if applicable)</w:t>
            </w:r>
          </w:p>
          <w:p w14:paraId="07E38A96" w14:textId="77777777" w:rsidR="004A4D36" w:rsidRPr="0069023B" w:rsidRDefault="004A4D36" w:rsidP="00D6429F">
            <w:pPr>
              <w:pStyle w:val="TableParagraph"/>
              <w:rPr>
                <w:rFonts w:ascii="Aptos" w:eastAsia="Times New Roman" w:hAnsi="Aptos" w:cstheme="minorHAnsi"/>
              </w:rPr>
            </w:pPr>
            <w:r w:rsidRPr="0069023B">
              <w:rPr>
                <w:rFonts w:ascii="Aptos" w:eastAsia="Times New Roman" w:hAnsi="Aptos" w:cstheme="minorHAnsi"/>
              </w:rPr>
              <w:t>Email address searched:</w:t>
            </w:r>
          </w:p>
          <w:p w14:paraId="3F485849" w14:textId="77777777" w:rsidR="004A4D36" w:rsidRPr="0069023B" w:rsidRDefault="004A4D36" w:rsidP="004A4D36">
            <w:pPr>
              <w:pStyle w:val="TableParagraph"/>
              <w:ind w:left="102"/>
              <w:rPr>
                <w:rFonts w:ascii="Aptos" w:eastAsia="Times New Roman" w:hAnsi="Aptos" w:cstheme="minorHAnsi"/>
              </w:rPr>
            </w:pPr>
          </w:p>
          <w:p w14:paraId="556FC069" w14:textId="77777777" w:rsidR="004A4D36" w:rsidRPr="0069023B" w:rsidRDefault="004A4D36" w:rsidP="00D6429F">
            <w:pPr>
              <w:pStyle w:val="TableParagraph"/>
              <w:rPr>
                <w:rFonts w:ascii="Aptos" w:eastAsia="Times New Roman" w:hAnsi="Aptos" w:cstheme="minorHAnsi"/>
              </w:rPr>
            </w:pPr>
            <w:r w:rsidRPr="0069023B">
              <w:rPr>
                <w:rFonts w:ascii="Aptos" w:eastAsia="Times New Roman" w:hAnsi="Aptos" w:cstheme="minorHAnsi"/>
              </w:rPr>
              <w:t>Keywords or To/From searched:</w:t>
            </w:r>
          </w:p>
          <w:p w14:paraId="3A50D36D" w14:textId="77777777" w:rsidR="004A4D36" w:rsidRPr="0069023B" w:rsidRDefault="004A4D36" w:rsidP="004A4D36">
            <w:pPr>
              <w:spacing w:before="3" w:line="280" w:lineRule="exact"/>
              <w:rPr>
                <w:rFonts w:ascii="Aptos" w:eastAsia="Times New Roman" w:hAnsi="Aptos" w:cstheme="minorHAnsi"/>
                <w:b/>
              </w:rPr>
            </w:pPr>
          </w:p>
        </w:tc>
      </w:tr>
      <w:tr w:rsidR="004A4D36" w:rsidRPr="0069023B" w14:paraId="11C45CD9" w14:textId="77777777" w:rsidTr="004A4D36">
        <w:tc>
          <w:tcPr>
            <w:tcW w:w="11016" w:type="dxa"/>
            <w:gridSpan w:val="3"/>
          </w:tcPr>
          <w:p w14:paraId="0074FC8F" w14:textId="0300C517" w:rsidR="004A4D36" w:rsidRPr="0069023B" w:rsidRDefault="004A4D36" w:rsidP="00D6429F">
            <w:pPr>
              <w:pStyle w:val="TableParagraph"/>
              <w:spacing w:line="267" w:lineRule="exact"/>
              <w:rPr>
                <w:rFonts w:ascii="Aptos" w:eastAsia="Times New Roman" w:hAnsi="Aptos" w:cstheme="minorHAnsi"/>
                <w:b/>
              </w:rPr>
            </w:pPr>
            <w:r w:rsidRPr="0069023B">
              <w:rPr>
                <w:rFonts w:ascii="Aptos" w:eastAsia="Times New Roman" w:hAnsi="Aptos" w:cstheme="minorHAnsi"/>
                <w:b/>
              </w:rPr>
              <w:t xml:space="preserve">Electronic files </w:t>
            </w:r>
          </w:p>
          <w:p w14:paraId="23099D3E" w14:textId="77777777" w:rsidR="004A4D36" w:rsidRPr="0069023B" w:rsidRDefault="004A4D36" w:rsidP="00D6429F">
            <w:pPr>
              <w:pStyle w:val="TableParagraph"/>
              <w:spacing w:line="267" w:lineRule="exact"/>
              <w:rPr>
                <w:rFonts w:ascii="Aptos" w:eastAsia="Times New Roman" w:hAnsi="Aptos" w:cstheme="minorHAnsi"/>
              </w:rPr>
            </w:pPr>
            <w:r w:rsidRPr="0069023B">
              <w:rPr>
                <w:rFonts w:ascii="Aptos" w:eastAsia="Times New Roman" w:hAnsi="Aptos" w:cstheme="minorHAnsi"/>
              </w:rPr>
              <w:t>Directories searched (i.e. specific drives, shared drives, channels, SharePoint, etc.):</w:t>
            </w:r>
          </w:p>
          <w:p w14:paraId="42E21C35" w14:textId="77777777" w:rsidR="004A4D36" w:rsidRPr="0069023B" w:rsidRDefault="004A4D36" w:rsidP="004A4D36">
            <w:pPr>
              <w:pStyle w:val="TableParagraph"/>
              <w:spacing w:line="267" w:lineRule="exact"/>
              <w:ind w:left="102"/>
              <w:rPr>
                <w:rFonts w:ascii="Aptos" w:eastAsia="Times New Roman" w:hAnsi="Aptos" w:cstheme="minorHAnsi"/>
              </w:rPr>
            </w:pPr>
          </w:p>
          <w:p w14:paraId="7760E392" w14:textId="77777777" w:rsidR="004A4D36" w:rsidRPr="0069023B" w:rsidRDefault="004A4D36" w:rsidP="00D6429F">
            <w:pPr>
              <w:pStyle w:val="TableParagraph"/>
              <w:spacing w:line="267" w:lineRule="exact"/>
              <w:rPr>
                <w:rFonts w:ascii="Aptos" w:eastAsia="Times New Roman" w:hAnsi="Aptos" w:cstheme="minorHAnsi"/>
              </w:rPr>
            </w:pPr>
            <w:r w:rsidRPr="0069023B">
              <w:rPr>
                <w:rFonts w:ascii="Aptos" w:eastAsia="Times New Roman" w:hAnsi="Aptos" w:cstheme="minorHAnsi"/>
              </w:rPr>
              <w:t>Key words searched:</w:t>
            </w:r>
          </w:p>
          <w:p w14:paraId="1B5B1F16" w14:textId="77777777" w:rsidR="004A4D36" w:rsidRPr="0069023B" w:rsidRDefault="004A4D36" w:rsidP="004A4D36">
            <w:pPr>
              <w:pStyle w:val="TableParagraph"/>
              <w:ind w:left="102"/>
              <w:rPr>
                <w:rFonts w:ascii="Aptos" w:eastAsia="Times New Roman" w:hAnsi="Aptos" w:cstheme="minorHAnsi"/>
                <w:b/>
                <w:spacing w:val="-1"/>
              </w:rPr>
            </w:pPr>
          </w:p>
        </w:tc>
      </w:tr>
      <w:tr w:rsidR="004A4D36" w:rsidRPr="0069023B" w14:paraId="74C68F51" w14:textId="77777777" w:rsidTr="004A4D36">
        <w:tc>
          <w:tcPr>
            <w:tcW w:w="11016" w:type="dxa"/>
            <w:gridSpan w:val="3"/>
          </w:tcPr>
          <w:p w14:paraId="50E06731" w14:textId="77777777" w:rsidR="004A4D36" w:rsidRPr="0069023B" w:rsidRDefault="004A4D36" w:rsidP="00D6429F">
            <w:pPr>
              <w:pStyle w:val="TableParagraph"/>
              <w:spacing w:line="267" w:lineRule="exact"/>
              <w:rPr>
                <w:rFonts w:ascii="Aptos" w:eastAsia="Times New Roman" w:hAnsi="Aptos" w:cstheme="minorHAnsi"/>
                <w:b/>
              </w:rPr>
            </w:pPr>
            <w:r w:rsidRPr="0069023B">
              <w:rPr>
                <w:rFonts w:ascii="Aptos" w:eastAsia="Times New Roman" w:hAnsi="Aptos" w:cstheme="minorHAnsi"/>
                <w:b/>
              </w:rPr>
              <w:t>File cabinets/Paper records</w:t>
            </w:r>
          </w:p>
          <w:p w14:paraId="4BE3B1C5" w14:textId="77777777" w:rsidR="004A4D36" w:rsidRPr="0069023B" w:rsidRDefault="004A4D36" w:rsidP="00D6429F">
            <w:pPr>
              <w:pStyle w:val="TableParagraph"/>
              <w:spacing w:line="267" w:lineRule="exact"/>
              <w:rPr>
                <w:rFonts w:ascii="Aptos" w:eastAsia="Times New Roman" w:hAnsi="Aptos" w:cstheme="minorHAnsi"/>
              </w:rPr>
            </w:pPr>
            <w:r w:rsidRPr="0069023B">
              <w:rPr>
                <w:rFonts w:ascii="Aptos" w:eastAsia="Times New Roman" w:hAnsi="Aptos" w:cstheme="minorHAnsi"/>
              </w:rPr>
              <w:t>Folders or RIM categories searched:</w:t>
            </w:r>
          </w:p>
          <w:p w14:paraId="3E58EE9B" w14:textId="77777777" w:rsidR="004A4D36" w:rsidRPr="0069023B" w:rsidRDefault="004A4D36" w:rsidP="004A4D36">
            <w:pPr>
              <w:pStyle w:val="TableParagraph"/>
              <w:ind w:left="102"/>
              <w:rPr>
                <w:rFonts w:ascii="Aptos" w:eastAsia="Times New Roman" w:hAnsi="Aptos" w:cstheme="minorHAnsi"/>
                <w:b/>
                <w:spacing w:val="-1"/>
              </w:rPr>
            </w:pPr>
          </w:p>
        </w:tc>
      </w:tr>
      <w:tr w:rsidR="004A4D36" w:rsidRPr="0069023B" w14:paraId="5B48F2FA" w14:textId="77777777" w:rsidTr="004A4D36">
        <w:tc>
          <w:tcPr>
            <w:tcW w:w="11016" w:type="dxa"/>
            <w:gridSpan w:val="3"/>
          </w:tcPr>
          <w:p w14:paraId="1195D518" w14:textId="77777777" w:rsidR="004A4D36" w:rsidRPr="0069023B" w:rsidRDefault="004A4D36" w:rsidP="00D6429F">
            <w:pPr>
              <w:pStyle w:val="TableParagraph"/>
              <w:spacing w:line="267" w:lineRule="exact"/>
              <w:rPr>
                <w:rFonts w:ascii="Aptos" w:eastAsia="Times New Roman" w:hAnsi="Aptos" w:cstheme="minorHAnsi"/>
              </w:rPr>
            </w:pPr>
            <w:r w:rsidRPr="0069023B">
              <w:rPr>
                <w:rFonts w:ascii="Aptos" w:eastAsia="Times New Roman" w:hAnsi="Aptos" w:cstheme="minorHAnsi"/>
                <w:b/>
              </w:rPr>
              <w:t>Other</w:t>
            </w:r>
            <w:r w:rsidRPr="0069023B">
              <w:rPr>
                <w:rFonts w:ascii="Aptos" w:eastAsia="Times New Roman" w:hAnsi="Aptos" w:cstheme="minorHAnsi"/>
              </w:rPr>
              <w:t xml:space="preserve"> (provide details):</w:t>
            </w:r>
          </w:p>
          <w:p w14:paraId="32FC4B09" w14:textId="77777777" w:rsidR="0013292D" w:rsidRPr="0069023B" w:rsidRDefault="0013292D" w:rsidP="004A4D36">
            <w:pPr>
              <w:pStyle w:val="TableParagraph"/>
              <w:spacing w:line="267" w:lineRule="exact"/>
              <w:ind w:left="102"/>
              <w:rPr>
                <w:rFonts w:ascii="Aptos" w:eastAsia="Times New Roman" w:hAnsi="Aptos" w:cstheme="minorHAnsi"/>
                <w:b/>
              </w:rPr>
            </w:pPr>
          </w:p>
          <w:p w14:paraId="31210852" w14:textId="4187F8D6" w:rsidR="0013292D" w:rsidRPr="0069023B" w:rsidRDefault="0013292D" w:rsidP="004A4D36">
            <w:pPr>
              <w:pStyle w:val="TableParagraph"/>
              <w:spacing w:line="267" w:lineRule="exact"/>
              <w:ind w:left="102"/>
              <w:rPr>
                <w:rFonts w:ascii="Aptos" w:eastAsia="Times New Roman" w:hAnsi="Aptos" w:cstheme="minorHAnsi"/>
                <w:b/>
              </w:rPr>
            </w:pPr>
          </w:p>
        </w:tc>
      </w:tr>
      <w:tr w:rsidR="004A4D36" w:rsidRPr="0069023B" w14:paraId="14502B0A" w14:textId="77777777" w:rsidTr="00E1413C">
        <w:tc>
          <w:tcPr>
            <w:tcW w:w="5508" w:type="dxa"/>
            <w:gridSpan w:val="2"/>
          </w:tcPr>
          <w:p w14:paraId="4A305A21" w14:textId="7E3F426F" w:rsidR="004A4D36" w:rsidRPr="0069023B" w:rsidRDefault="004A4D36" w:rsidP="00D6429F">
            <w:pPr>
              <w:pStyle w:val="TableParagraph"/>
              <w:spacing w:line="267" w:lineRule="exact"/>
              <w:rPr>
                <w:rFonts w:ascii="Aptos" w:eastAsia="Times New Roman" w:hAnsi="Aptos" w:cstheme="minorHAnsi"/>
                <w:i/>
              </w:rPr>
            </w:pPr>
            <w:r w:rsidRPr="0069023B">
              <w:rPr>
                <w:rFonts w:ascii="Aptos" w:eastAsia="Times New Roman" w:hAnsi="Aptos" w:cstheme="minorHAnsi"/>
                <w:i/>
              </w:rPr>
              <w:t>Signed b</w:t>
            </w:r>
            <w:r w:rsidRPr="0069023B">
              <w:rPr>
                <w:rFonts w:ascii="Aptos" w:eastAsia="Times New Roman" w:hAnsi="Aptos" w:cstheme="minorHAnsi"/>
                <w:i/>
                <w:spacing w:val="-2"/>
              </w:rPr>
              <w:t>y</w:t>
            </w:r>
            <w:r w:rsidRPr="0069023B">
              <w:rPr>
                <w:rFonts w:ascii="Aptos" w:eastAsia="Times New Roman" w:hAnsi="Aptos" w:cstheme="minorHAnsi"/>
                <w:i/>
              </w:rPr>
              <w:t>:</w:t>
            </w:r>
          </w:p>
          <w:p w14:paraId="1CA93B39" w14:textId="342E1936" w:rsidR="0013292D" w:rsidRPr="0069023B" w:rsidRDefault="0013292D" w:rsidP="004A4D36">
            <w:pPr>
              <w:pStyle w:val="TableParagraph"/>
              <w:spacing w:line="267" w:lineRule="exact"/>
              <w:ind w:left="102"/>
              <w:rPr>
                <w:rFonts w:ascii="Aptos" w:eastAsia="Times New Roman" w:hAnsi="Aptos" w:cstheme="minorHAnsi"/>
                <w:b/>
              </w:rPr>
            </w:pPr>
          </w:p>
        </w:tc>
        <w:tc>
          <w:tcPr>
            <w:tcW w:w="5508" w:type="dxa"/>
          </w:tcPr>
          <w:p w14:paraId="09657542" w14:textId="69A2F949" w:rsidR="004A4D36" w:rsidRPr="0069023B" w:rsidRDefault="004A4D36" w:rsidP="00D6429F">
            <w:pPr>
              <w:pStyle w:val="TableParagraph"/>
              <w:spacing w:line="267" w:lineRule="exact"/>
              <w:rPr>
                <w:rFonts w:ascii="Aptos" w:eastAsia="Times New Roman" w:hAnsi="Aptos" w:cstheme="minorHAnsi"/>
                <w:b/>
              </w:rPr>
            </w:pPr>
            <w:r w:rsidRPr="0069023B">
              <w:rPr>
                <w:rFonts w:ascii="Aptos" w:eastAsia="Times New Roman" w:hAnsi="Aptos" w:cstheme="minorHAnsi"/>
                <w:i/>
              </w:rPr>
              <w:t>Dat</w:t>
            </w:r>
            <w:r w:rsidRPr="0069023B">
              <w:rPr>
                <w:rFonts w:ascii="Aptos" w:eastAsia="Times New Roman" w:hAnsi="Aptos" w:cstheme="minorHAnsi"/>
                <w:i/>
                <w:spacing w:val="-1"/>
              </w:rPr>
              <w:t>e</w:t>
            </w:r>
            <w:r w:rsidRPr="0069023B">
              <w:rPr>
                <w:rFonts w:ascii="Aptos" w:eastAsia="Times New Roman" w:hAnsi="Aptos" w:cstheme="minorHAnsi"/>
                <w:i/>
              </w:rPr>
              <w:t>:</w:t>
            </w:r>
          </w:p>
        </w:tc>
      </w:tr>
    </w:tbl>
    <w:p w14:paraId="58E2B548" w14:textId="77777777" w:rsidR="004A4D36" w:rsidRPr="0069023B" w:rsidRDefault="004A4D36">
      <w:pPr>
        <w:spacing w:before="3" w:line="280" w:lineRule="exact"/>
        <w:rPr>
          <w:rFonts w:ascii="Aptos" w:hAnsi="Aptos"/>
        </w:rPr>
      </w:pPr>
    </w:p>
    <w:p w14:paraId="7730BC3A" w14:textId="77777777" w:rsidR="00735A2D" w:rsidRPr="0069023B" w:rsidRDefault="00735A2D" w:rsidP="00735A2D">
      <w:pPr>
        <w:pStyle w:val="Default"/>
        <w:rPr>
          <w:rFonts w:ascii="Aptos" w:eastAsia="Calibri" w:hAnsi="Aptos" w:cs="Calibri"/>
          <w:b/>
          <w:bCs/>
        </w:rPr>
      </w:pPr>
      <w:r w:rsidRPr="0069023B">
        <w:rPr>
          <w:rFonts w:ascii="Aptos" w:hAnsi="Aptos"/>
          <w:b/>
          <w:bCs/>
          <w:sz w:val="22"/>
          <w:szCs w:val="22"/>
        </w:rPr>
        <w:t xml:space="preserve">You can reach the Health PEI ATIP Consultants by email at </w:t>
      </w:r>
      <w:hyperlink r:id="rId6" w:history="1">
        <w:r w:rsidRPr="0069023B">
          <w:rPr>
            <w:rStyle w:val="Hyperlink"/>
            <w:rFonts w:ascii="Aptos" w:hAnsi="Aptos"/>
            <w:b/>
            <w:bCs/>
            <w:sz w:val="22"/>
            <w:szCs w:val="22"/>
          </w:rPr>
          <w:t>healthprivacy@ihis.org</w:t>
        </w:r>
      </w:hyperlink>
      <w:r w:rsidRPr="0069023B">
        <w:rPr>
          <w:rFonts w:ascii="Aptos" w:hAnsi="Aptos"/>
          <w:b/>
          <w:bCs/>
          <w:sz w:val="22"/>
          <w:szCs w:val="22"/>
        </w:rPr>
        <w:t xml:space="preserve"> or by phone at 902-569-7734.</w:t>
      </w:r>
    </w:p>
    <w:p w14:paraId="1CEE94B3" w14:textId="77777777" w:rsidR="00735A2D" w:rsidRDefault="00735A2D" w:rsidP="00735A2D">
      <w:pPr>
        <w:rPr>
          <w:b/>
          <w:bCs/>
          <w:sz w:val="28"/>
          <w:szCs w:val="28"/>
        </w:rPr>
      </w:pPr>
      <w:r>
        <w:rPr>
          <w:noProof/>
        </w:rPr>
        <w:lastRenderedPageBreak/>
        <w:drawing>
          <wp:inline distT="0" distB="0" distL="0" distR="0" wp14:anchorId="6D3ECF16" wp14:editId="7F9E2F39">
            <wp:extent cx="2095500" cy="436562"/>
            <wp:effectExtent l="0" t="0" r="0" b="1905"/>
            <wp:docPr id="2" name="Picture 2" descr="A green letter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letter on a black back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2328" cy="467151"/>
                    </a:xfrm>
                    <a:prstGeom prst="rect">
                      <a:avLst/>
                    </a:prstGeom>
                    <a:noFill/>
                    <a:ln>
                      <a:noFill/>
                    </a:ln>
                  </pic:spPr>
                </pic:pic>
              </a:graphicData>
            </a:graphic>
          </wp:inline>
        </w:drawing>
      </w:r>
      <w:r>
        <w:rPr>
          <w:b/>
          <w:bCs/>
          <w:sz w:val="28"/>
          <w:szCs w:val="28"/>
        </w:rPr>
        <w:t xml:space="preserve"> </w:t>
      </w:r>
    </w:p>
    <w:p w14:paraId="7D0024C8" w14:textId="77777777" w:rsidR="002240E3" w:rsidRDefault="002240E3" w:rsidP="00735A2D">
      <w:pPr>
        <w:jc w:val="center"/>
        <w:rPr>
          <w:rFonts w:ascii="Aptos" w:hAnsi="Aptos"/>
          <w:b/>
          <w:bCs/>
          <w:sz w:val="28"/>
          <w:szCs w:val="28"/>
        </w:rPr>
      </w:pPr>
    </w:p>
    <w:p w14:paraId="07CB6854" w14:textId="476EB41A" w:rsidR="00735A2D" w:rsidRPr="002240E3" w:rsidRDefault="00735A2D" w:rsidP="00735A2D">
      <w:pPr>
        <w:jc w:val="center"/>
        <w:rPr>
          <w:rFonts w:ascii="Aptos" w:hAnsi="Aptos"/>
          <w:b/>
          <w:bCs/>
          <w:sz w:val="28"/>
          <w:szCs w:val="28"/>
        </w:rPr>
      </w:pPr>
      <w:r w:rsidRPr="002240E3">
        <w:rPr>
          <w:rFonts w:ascii="Aptos" w:hAnsi="Aptos"/>
          <w:b/>
          <w:bCs/>
          <w:sz w:val="28"/>
          <w:szCs w:val="28"/>
        </w:rPr>
        <w:t xml:space="preserve">HOW TO CONDUCT A RECORD SEARCH SPECIFIC TO A REQUEST FOR ACCESS TO INFORMATION under the </w:t>
      </w:r>
      <w:r w:rsidRPr="002240E3">
        <w:rPr>
          <w:rFonts w:ascii="Aptos" w:hAnsi="Aptos"/>
          <w:b/>
          <w:bCs/>
          <w:i/>
          <w:iCs/>
          <w:sz w:val="28"/>
          <w:szCs w:val="28"/>
        </w:rPr>
        <w:t>Freedom of Information &amp; Protection of Privacy</w:t>
      </w:r>
      <w:r w:rsidRPr="002240E3">
        <w:rPr>
          <w:rFonts w:ascii="Aptos" w:hAnsi="Aptos"/>
          <w:b/>
          <w:bCs/>
          <w:sz w:val="28"/>
          <w:szCs w:val="28"/>
        </w:rPr>
        <w:t xml:space="preserve"> </w:t>
      </w:r>
      <w:r w:rsidRPr="002240E3">
        <w:rPr>
          <w:rFonts w:ascii="Aptos" w:hAnsi="Aptos"/>
          <w:b/>
          <w:bCs/>
          <w:i/>
          <w:iCs/>
          <w:sz w:val="28"/>
          <w:szCs w:val="28"/>
        </w:rPr>
        <w:t>Act</w:t>
      </w:r>
      <w:r w:rsidRPr="002240E3">
        <w:rPr>
          <w:rFonts w:ascii="Aptos" w:hAnsi="Aptos"/>
          <w:b/>
          <w:bCs/>
          <w:sz w:val="28"/>
          <w:szCs w:val="28"/>
        </w:rPr>
        <w:t xml:space="preserve"> (FOIPP)</w:t>
      </w:r>
    </w:p>
    <w:p w14:paraId="539B39CD" w14:textId="77777777" w:rsidR="002240E3" w:rsidRDefault="002240E3" w:rsidP="00735A2D">
      <w:pPr>
        <w:rPr>
          <w:rFonts w:ascii="Aptos" w:hAnsi="Aptos"/>
          <w:b/>
          <w:bCs/>
          <w:i/>
          <w:iCs/>
          <w:sz w:val="21"/>
          <w:szCs w:val="21"/>
        </w:rPr>
      </w:pPr>
    </w:p>
    <w:p w14:paraId="216E1511" w14:textId="5335D78E" w:rsidR="00735A2D" w:rsidRPr="002240E3" w:rsidRDefault="00735A2D" w:rsidP="00735A2D">
      <w:pPr>
        <w:rPr>
          <w:rFonts w:ascii="Aptos" w:hAnsi="Aptos"/>
          <w:b/>
          <w:bCs/>
          <w:i/>
          <w:iCs/>
          <w:sz w:val="21"/>
          <w:szCs w:val="21"/>
        </w:rPr>
      </w:pPr>
      <w:r w:rsidRPr="002240E3">
        <w:rPr>
          <w:rFonts w:ascii="Aptos" w:hAnsi="Aptos"/>
          <w:b/>
          <w:bCs/>
          <w:i/>
          <w:iCs/>
          <w:sz w:val="21"/>
          <w:szCs w:val="21"/>
        </w:rPr>
        <w:t>Situation:</w:t>
      </w:r>
    </w:p>
    <w:p w14:paraId="172AE9A5" w14:textId="77777777" w:rsidR="00735A2D" w:rsidRPr="002240E3" w:rsidRDefault="00735A2D" w:rsidP="00735A2D">
      <w:pPr>
        <w:rPr>
          <w:rFonts w:ascii="Aptos" w:hAnsi="Aptos"/>
          <w:sz w:val="21"/>
          <w:szCs w:val="21"/>
        </w:rPr>
      </w:pPr>
      <w:r w:rsidRPr="002240E3">
        <w:rPr>
          <w:rFonts w:ascii="Aptos" w:hAnsi="Aptos"/>
          <w:sz w:val="21"/>
          <w:szCs w:val="21"/>
        </w:rPr>
        <w:t xml:space="preserve">An Access to Information &amp; Privacy (ATIP) Consultant has sent you a request for records in order to respond to a FOIPP request, so now what do you do?   </w:t>
      </w:r>
    </w:p>
    <w:p w14:paraId="645228D2" w14:textId="77777777" w:rsidR="00735A2D" w:rsidRPr="002240E3" w:rsidRDefault="00735A2D" w:rsidP="00735A2D">
      <w:pPr>
        <w:rPr>
          <w:rFonts w:ascii="Aptos" w:hAnsi="Aptos"/>
          <w:sz w:val="21"/>
          <w:szCs w:val="21"/>
        </w:rPr>
      </w:pPr>
    </w:p>
    <w:p w14:paraId="3EF4DDE0" w14:textId="77777777" w:rsidR="00735A2D" w:rsidRPr="002240E3" w:rsidRDefault="00735A2D" w:rsidP="00735A2D">
      <w:pPr>
        <w:rPr>
          <w:rFonts w:ascii="Aptos" w:hAnsi="Aptos"/>
          <w:b/>
          <w:bCs/>
          <w:i/>
          <w:iCs/>
          <w:sz w:val="21"/>
          <w:szCs w:val="21"/>
        </w:rPr>
      </w:pPr>
      <w:r w:rsidRPr="002240E3">
        <w:rPr>
          <w:rFonts w:ascii="Aptos" w:hAnsi="Aptos"/>
          <w:b/>
          <w:bCs/>
          <w:i/>
          <w:iCs/>
          <w:sz w:val="21"/>
          <w:szCs w:val="21"/>
        </w:rPr>
        <w:t>Response:</w:t>
      </w:r>
    </w:p>
    <w:p w14:paraId="52F0AF31" w14:textId="13E3B348" w:rsidR="00735A2D" w:rsidRPr="002240E3" w:rsidRDefault="00735A2D" w:rsidP="00735A2D">
      <w:pPr>
        <w:rPr>
          <w:rFonts w:ascii="Aptos" w:hAnsi="Aptos"/>
          <w:sz w:val="21"/>
          <w:szCs w:val="21"/>
        </w:rPr>
      </w:pPr>
      <w:r w:rsidRPr="002240E3">
        <w:rPr>
          <w:rFonts w:ascii="Aptos" w:hAnsi="Aptos"/>
          <w:sz w:val="21"/>
          <w:szCs w:val="21"/>
        </w:rPr>
        <w:t xml:space="preserve">First, some background: Health PEI is a Public Body under the FOIPP Act, so we have an obligation to comply with FOIPP legislation.  This means we are required to respond to a request for information within the legislated timeframe (typically 30 days).  </w:t>
      </w:r>
    </w:p>
    <w:p w14:paraId="767DDC50" w14:textId="77777777" w:rsidR="00735A2D" w:rsidRPr="002240E3" w:rsidRDefault="00735A2D" w:rsidP="00735A2D">
      <w:pPr>
        <w:rPr>
          <w:rFonts w:ascii="Aptos" w:hAnsi="Aptos"/>
          <w:sz w:val="21"/>
          <w:szCs w:val="21"/>
        </w:rPr>
      </w:pPr>
    </w:p>
    <w:p w14:paraId="5579F062" w14:textId="77777777" w:rsidR="00735A2D" w:rsidRPr="002240E3" w:rsidRDefault="00735A2D" w:rsidP="00735A2D">
      <w:pPr>
        <w:rPr>
          <w:rFonts w:ascii="Aptos" w:hAnsi="Aptos"/>
          <w:sz w:val="21"/>
          <w:szCs w:val="21"/>
        </w:rPr>
      </w:pPr>
      <w:r w:rsidRPr="002240E3">
        <w:rPr>
          <w:rFonts w:ascii="Aptos" w:hAnsi="Aptos"/>
          <w:sz w:val="21"/>
          <w:szCs w:val="21"/>
        </w:rPr>
        <w:t xml:space="preserve">Conducting the search for records is only the beginning of the process for Health PEI to respond to a FOI request, so typically your records should be returned to the </w:t>
      </w:r>
      <w:bookmarkStart w:id="1" w:name="_Hlk148962965"/>
      <w:r w:rsidRPr="002240E3">
        <w:rPr>
          <w:rFonts w:ascii="Aptos" w:hAnsi="Aptos"/>
          <w:sz w:val="21"/>
          <w:szCs w:val="21"/>
        </w:rPr>
        <w:t xml:space="preserve">ATIP Consultant </w:t>
      </w:r>
      <w:bookmarkEnd w:id="1"/>
      <w:r w:rsidRPr="002240E3">
        <w:rPr>
          <w:rFonts w:ascii="Aptos" w:hAnsi="Aptos"/>
          <w:sz w:val="21"/>
          <w:szCs w:val="21"/>
        </w:rPr>
        <w:t xml:space="preserve">who requested them within 14 days of the request being sent to you (the date will be indicated in the request).  This will allow the ATIP Consultant the necessary time to thoroughly review the records and finalize the additional steps involved in responding to the request. </w:t>
      </w:r>
    </w:p>
    <w:p w14:paraId="4207BB3D" w14:textId="77777777" w:rsidR="00735A2D" w:rsidRPr="002240E3" w:rsidRDefault="00735A2D" w:rsidP="00735A2D">
      <w:pPr>
        <w:rPr>
          <w:rFonts w:ascii="Aptos" w:hAnsi="Aptos"/>
          <w:sz w:val="21"/>
          <w:szCs w:val="21"/>
        </w:rPr>
      </w:pPr>
    </w:p>
    <w:p w14:paraId="3DA6F29F" w14:textId="77777777" w:rsidR="00735A2D" w:rsidRPr="002240E3" w:rsidRDefault="00735A2D" w:rsidP="00735A2D">
      <w:pPr>
        <w:rPr>
          <w:rFonts w:ascii="Aptos" w:hAnsi="Aptos"/>
          <w:sz w:val="21"/>
          <w:szCs w:val="21"/>
        </w:rPr>
      </w:pPr>
      <w:r w:rsidRPr="002240E3">
        <w:rPr>
          <w:rFonts w:ascii="Aptos" w:hAnsi="Aptos"/>
          <w:sz w:val="21"/>
          <w:szCs w:val="21"/>
        </w:rPr>
        <w:t>When you receive a request for records, review the request carefully and ask yourself the following questions prior to beginning your search:</w:t>
      </w:r>
      <w:r w:rsidRPr="002240E3">
        <w:rPr>
          <w:rFonts w:ascii="Aptos" w:hAnsi="Aptos"/>
          <w:sz w:val="21"/>
          <w:szCs w:val="21"/>
        </w:rPr>
        <w:tab/>
      </w:r>
      <w:r w:rsidRPr="002240E3">
        <w:rPr>
          <w:rFonts w:ascii="Aptos" w:hAnsi="Aptos"/>
          <w:sz w:val="21"/>
          <w:szCs w:val="21"/>
        </w:rPr>
        <w:tab/>
      </w:r>
      <w:r w:rsidRPr="002240E3">
        <w:rPr>
          <w:rFonts w:ascii="Aptos" w:hAnsi="Aptos"/>
          <w:sz w:val="21"/>
          <w:szCs w:val="21"/>
        </w:rPr>
        <w:tab/>
      </w:r>
      <w:r w:rsidRPr="002240E3">
        <w:rPr>
          <w:rFonts w:ascii="Aptos" w:hAnsi="Aptos"/>
          <w:sz w:val="21"/>
          <w:szCs w:val="21"/>
        </w:rPr>
        <w:tab/>
      </w:r>
      <w:r w:rsidRPr="002240E3">
        <w:rPr>
          <w:rFonts w:ascii="Aptos" w:hAnsi="Aptos"/>
          <w:sz w:val="21"/>
          <w:szCs w:val="21"/>
        </w:rPr>
        <w:tab/>
      </w:r>
      <w:r w:rsidRPr="002240E3">
        <w:rPr>
          <w:rFonts w:ascii="Aptos" w:hAnsi="Aptos"/>
          <w:sz w:val="21"/>
          <w:szCs w:val="21"/>
        </w:rPr>
        <w:tab/>
      </w:r>
    </w:p>
    <w:p w14:paraId="48B680F9" w14:textId="77777777" w:rsidR="00735A2D" w:rsidRPr="002240E3" w:rsidRDefault="00735A2D" w:rsidP="00735A2D">
      <w:pPr>
        <w:pStyle w:val="ListParagraph"/>
        <w:widowControl/>
        <w:numPr>
          <w:ilvl w:val="0"/>
          <w:numId w:val="2"/>
        </w:numPr>
        <w:contextualSpacing/>
        <w:rPr>
          <w:rFonts w:ascii="Aptos" w:hAnsi="Aptos"/>
          <w:sz w:val="21"/>
          <w:szCs w:val="21"/>
        </w:rPr>
      </w:pPr>
      <w:r w:rsidRPr="002240E3">
        <w:rPr>
          <w:rFonts w:ascii="Aptos" w:hAnsi="Aptos"/>
          <w:noProof/>
          <w:sz w:val="21"/>
          <w:szCs w:val="21"/>
        </w:rPr>
        <w:drawing>
          <wp:anchor distT="0" distB="0" distL="114300" distR="114300" simplePos="0" relativeHeight="251662336" behindDoc="0" locked="0" layoutInCell="1" allowOverlap="1" wp14:anchorId="7012826D" wp14:editId="49019F6A">
            <wp:simplePos x="0" y="0"/>
            <wp:positionH relativeFrom="margin">
              <wp:posOffset>-15240</wp:posOffset>
            </wp:positionH>
            <wp:positionV relativeFrom="paragraph">
              <wp:posOffset>6985</wp:posOffset>
            </wp:positionV>
            <wp:extent cx="1190625" cy="1287780"/>
            <wp:effectExtent l="0" t="0" r="9525" b="7620"/>
            <wp:wrapSquare wrapText="bothSides"/>
            <wp:docPr id="1" name="Picture 1" descr="A cartoon character holding a magnifying gl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rtoon character holding a magnifying glass&#10;&#10;AI-generated content may be incorrect."/>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190625" cy="1287780"/>
                    </a:xfrm>
                    <a:prstGeom prst="rect">
                      <a:avLst/>
                    </a:prstGeom>
                  </pic:spPr>
                </pic:pic>
              </a:graphicData>
            </a:graphic>
            <wp14:sizeRelH relativeFrom="margin">
              <wp14:pctWidth>0</wp14:pctWidth>
            </wp14:sizeRelH>
            <wp14:sizeRelV relativeFrom="margin">
              <wp14:pctHeight>0</wp14:pctHeight>
            </wp14:sizeRelV>
          </wp:anchor>
        </w:drawing>
      </w:r>
      <w:r w:rsidRPr="002240E3">
        <w:rPr>
          <w:rFonts w:ascii="Aptos" w:hAnsi="Aptos"/>
          <w:sz w:val="21"/>
          <w:szCs w:val="21"/>
        </w:rPr>
        <w:t>Do I have records that are responsive to this request?</w:t>
      </w:r>
    </w:p>
    <w:p w14:paraId="1C7EA7AD" w14:textId="77777777" w:rsidR="00735A2D" w:rsidRPr="002240E3" w:rsidRDefault="00735A2D" w:rsidP="00735A2D">
      <w:pPr>
        <w:pStyle w:val="ListParagraph"/>
        <w:widowControl/>
        <w:numPr>
          <w:ilvl w:val="0"/>
          <w:numId w:val="2"/>
        </w:numPr>
        <w:contextualSpacing/>
        <w:rPr>
          <w:rFonts w:ascii="Aptos" w:hAnsi="Aptos"/>
          <w:sz w:val="21"/>
          <w:szCs w:val="21"/>
        </w:rPr>
      </w:pPr>
      <w:r w:rsidRPr="002240E3">
        <w:rPr>
          <w:rFonts w:ascii="Aptos" w:hAnsi="Aptos"/>
          <w:sz w:val="21"/>
          <w:szCs w:val="21"/>
        </w:rPr>
        <w:t>What format are my records in (i.e. paper files, emails, electronic files, text messages, etc.)?</w:t>
      </w:r>
    </w:p>
    <w:p w14:paraId="41F35BCF" w14:textId="77777777" w:rsidR="00735A2D" w:rsidRPr="002240E3" w:rsidRDefault="00735A2D" w:rsidP="00735A2D">
      <w:pPr>
        <w:pStyle w:val="ListParagraph"/>
        <w:widowControl/>
        <w:numPr>
          <w:ilvl w:val="0"/>
          <w:numId w:val="2"/>
        </w:numPr>
        <w:contextualSpacing/>
        <w:rPr>
          <w:rFonts w:ascii="Aptos" w:hAnsi="Aptos"/>
          <w:sz w:val="21"/>
          <w:szCs w:val="21"/>
        </w:rPr>
      </w:pPr>
      <w:r w:rsidRPr="002240E3">
        <w:rPr>
          <w:rFonts w:ascii="Aptos" w:hAnsi="Aptos"/>
          <w:sz w:val="21"/>
          <w:szCs w:val="21"/>
        </w:rPr>
        <w:t>If I don’t have these records, do I know someone else who may have responsive records?</w:t>
      </w:r>
    </w:p>
    <w:p w14:paraId="3015E460" w14:textId="77777777" w:rsidR="00735A2D" w:rsidRPr="002240E3" w:rsidRDefault="00735A2D" w:rsidP="00735A2D">
      <w:pPr>
        <w:pStyle w:val="ListParagraph"/>
        <w:widowControl/>
        <w:numPr>
          <w:ilvl w:val="0"/>
          <w:numId w:val="2"/>
        </w:numPr>
        <w:contextualSpacing/>
        <w:rPr>
          <w:rFonts w:ascii="Aptos" w:hAnsi="Aptos"/>
          <w:sz w:val="21"/>
          <w:szCs w:val="21"/>
        </w:rPr>
      </w:pPr>
      <w:r w:rsidRPr="002240E3">
        <w:rPr>
          <w:rFonts w:ascii="Aptos" w:hAnsi="Aptos"/>
          <w:sz w:val="21"/>
          <w:szCs w:val="21"/>
        </w:rPr>
        <w:t>What are some key words that I could use to do my record search?</w:t>
      </w:r>
    </w:p>
    <w:p w14:paraId="52E6F7FD" w14:textId="77777777" w:rsidR="00735A2D" w:rsidRPr="002240E3" w:rsidRDefault="00735A2D" w:rsidP="00735A2D">
      <w:pPr>
        <w:pStyle w:val="ListParagraph"/>
        <w:widowControl/>
        <w:numPr>
          <w:ilvl w:val="0"/>
          <w:numId w:val="2"/>
        </w:numPr>
        <w:contextualSpacing/>
        <w:rPr>
          <w:rFonts w:ascii="Aptos" w:hAnsi="Aptos"/>
          <w:sz w:val="21"/>
          <w:szCs w:val="21"/>
        </w:rPr>
      </w:pPr>
      <w:r w:rsidRPr="002240E3">
        <w:rPr>
          <w:rFonts w:ascii="Aptos" w:hAnsi="Aptos"/>
          <w:sz w:val="21"/>
          <w:szCs w:val="21"/>
        </w:rPr>
        <w:t>What timeline or date range applies to my search?</w:t>
      </w:r>
    </w:p>
    <w:p w14:paraId="01C478D5" w14:textId="77777777" w:rsidR="00735A2D" w:rsidRPr="002240E3" w:rsidRDefault="00735A2D" w:rsidP="00735A2D">
      <w:pPr>
        <w:pStyle w:val="ListParagraph"/>
        <w:widowControl/>
        <w:numPr>
          <w:ilvl w:val="0"/>
          <w:numId w:val="2"/>
        </w:numPr>
        <w:contextualSpacing/>
        <w:rPr>
          <w:rFonts w:ascii="Aptos" w:hAnsi="Aptos"/>
          <w:sz w:val="21"/>
          <w:szCs w:val="21"/>
        </w:rPr>
      </w:pPr>
      <w:r w:rsidRPr="002240E3">
        <w:rPr>
          <w:rFonts w:ascii="Aptos" w:hAnsi="Aptos"/>
          <w:sz w:val="21"/>
          <w:szCs w:val="21"/>
        </w:rPr>
        <w:t xml:space="preserve">Are there any concerns with these records or their release that I should flag for the ATIP Consultant? </w:t>
      </w:r>
    </w:p>
    <w:p w14:paraId="695C47A3" w14:textId="77777777" w:rsidR="00735A2D" w:rsidRPr="002240E3" w:rsidRDefault="00735A2D" w:rsidP="00735A2D">
      <w:pPr>
        <w:pStyle w:val="ListParagraph"/>
        <w:rPr>
          <w:rFonts w:ascii="Aptos" w:hAnsi="Aptos"/>
          <w:sz w:val="21"/>
          <w:szCs w:val="21"/>
        </w:rPr>
      </w:pPr>
    </w:p>
    <w:p w14:paraId="14352444" w14:textId="77777777" w:rsidR="00735A2D" w:rsidRPr="002240E3" w:rsidRDefault="00735A2D" w:rsidP="00735A2D">
      <w:pPr>
        <w:rPr>
          <w:rFonts w:ascii="Aptos" w:hAnsi="Aptos"/>
          <w:sz w:val="21"/>
          <w:szCs w:val="21"/>
        </w:rPr>
      </w:pPr>
      <w:r w:rsidRPr="002240E3">
        <w:rPr>
          <w:rFonts w:ascii="Aptos" w:hAnsi="Aptos"/>
          <w:sz w:val="21"/>
          <w:szCs w:val="21"/>
        </w:rPr>
        <w:t>So, what is a “</w:t>
      </w:r>
      <w:r w:rsidRPr="002240E3">
        <w:rPr>
          <w:rFonts w:ascii="Aptos" w:hAnsi="Aptos"/>
          <w:i/>
          <w:iCs/>
          <w:sz w:val="21"/>
          <w:szCs w:val="21"/>
        </w:rPr>
        <w:t>reasonable</w:t>
      </w:r>
      <w:r w:rsidRPr="002240E3">
        <w:rPr>
          <w:rFonts w:ascii="Aptos" w:hAnsi="Aptos"/>
          <w:sz w:val="21"/>
          <w:szCs w:val="21"/>
        </w:rPr>
        <w:t>” search?</w:t>
      </w:r>
    </w:p>
    <w:p w14:paraId="55BD0C55" w14:textId="77777777" w:rsidR="00735A2D" w:rsidRPr="002240E3" w:rsidRDefault="00735A2D" w:rsidP="00735A2D">
      <w:pPr>
        <w:pStyle w:val="Default"/>
        <w:rPr>
          <w:rFonts w:ascii="Aptos" w:hAnsi="Aptos"/>
          <w:sz w:val="21"/>
          <w:szCs w:val="21"/>
        </w:rPr>
      </w:pPr>
      <w:r w:rsidRPr="002240E3">
        <w:rPr>
          <w:rFonts w:ascii="Aptos" w:hAnsi="Aptos"/>
          <w:sz w:val="21"/>
          <w:szCs w:val="21"/>
        </w:rPr>
        <w:t xml:space="preserve">A reasonable search means making </w:t>
      </w:r>
      <w:r w:rsidRPr="002240E3">
        <w:rPr>
          <w:rFonts w:ascii="Aptos" w:hAnsi="Aptos" w:cstheme="minorHAnsi"/>
          <w:color w:val="333333"/>
          <w:sz w:val="21"/>
          <w:szCs w:val="21"/>
        </w:rPr>
        <w:t>efforts to identify and locate all records related to the request</w:t>
      </w:r>
      <w:r w:rsidRPr="002240E3">
        <w:rPr>
          <w:rFonts w:ascii="Aptos" w:hAnsi="Aptos"/>
          <w:sz w:val="21"/>
          <w:szCs w:val="21"/>
        </w:rPr>
        <w:t xml:space="preserve"> in all locations where they are likely to be stored.  Your search doesn’t have to be perfect, but you must be able to show that you took reasonable steps to identify and locate records that are within the scope of the request (responsive records), and you must document the efforts you made to search for, identify and retrieve these records.</w:t>
      </w:r>
    </w:p>
    <w:p w14:paraId="508F0B98" w14:textId="77777777" w:rsidR="00735A2D" w:rsidRPr="002240E3" w:rsidRDefault="00735A2D" w:rsidP="00735A2D">
      <w:pPr>
        <w:pStyle w:val="Default"/>
        <w:rPr>
          <w:rFonts w:ascii="Aptos" w:hAnsi="Aptos"/>
          <w:sz w:val="21"/>
          <w:szCs w:val="21"/>
        </w:rPr>
      </w:pPr>
    </w:p>
    <w:p w14:paraId="1ABCA395" w14:textId="77777777" w:rsidR="00735A2D" w:rsidRPr="002240E3" w:rsidRDefault="00735A2D" w:rsidP="00735A2D">
      <w:pPr>
        <w:pStyle w:val="Default"/>
        <w:rPr>
          <w:rFonts w:ascii="Aptos" w:hAnsi="Aptos"/>
          <w:sz w:val="21"/>
          <w:szCs w:val="21"/>
        </w:rPr>
      </w:pPr>
      <w:r w:rsidRPr="002240E3">
        <w:rPr>
          <w:rFonts w:ascii="Aptos" w:hAnsi="Aptos"/>
          <w:sz w:val="21"/>
          <w:szCs w:val="21"/>
        </w:rPr>
        <w:t>Once you have determined the answers to the questions above, it is time to conduct your record search.  Some helpful reminders are:</w:t>
      </w:r>
    </w:p>
    <w:p w14:paraId="51DC4B0B" w14:textId="77777777" w:rsidR="00735A2D" w:rsidRPr="002240E3" w:rsidRDefault="00735A2D" w:rsidP="00735A2D">
      <w:pPr>
        <w:pStyle w:val="Default"/>
        <w:numPr>
          <w:ilvl w:val="0"/>
          <w:numId w:val="3"/>
        </w:numPr>
        <w:rPr>
          <w:rFonts w:ascii="Aptos" w:hAnsi="Aptos"/>
          <w:sz w:val="21"/>
          <w:szCs w:val="21"/>
        </w:rPr>
      </w:pPr>
      <w:r w:rsidRPr="002240E3">
        <w:rPr>
          <w:rFonts w:ascii="Aptos" w:hAnsi="Aptos"/>
          <w:sz w:val="21"/>
          <w:szCs w:val="21"/>
        </w:rPr>
        <w:t>Search both your Sent and Received emails.</w:t>
      </w:r>
    </w:p>
    <w:p w14:paraId="0B37BC84" w14:textId="77777777" w:rsidR="00735A2D" w:rsidRPr="002240E3" w:rsidRDefault="00735A2D" w:rsidP="00735A2D">
      <w:pPr>
        <w:pStyle w:val="Default"/>
        <w:numPr>
          <w:ilvl w:val="0"/>
          <w:numId w:val="3"/>
        </w:numPr>
        <w:rPr>
          <w:rFonts w:ascii="Aptos" w:hAnsi="Aptos"/>
          <w:sz w:val="21"/>
          <w:szCs w:val="21"/>
        </w:rPr>
      </w:pPr>
      <w:r w:rsidRPr="002240E3">
        <w:rPr>
          <w:rFonts w:ascii="Aptos" w:hAnsi="Aptos"/>
          <w:sz w:val="21"/>
          <w:szCs w:val="21"/>
        </w:rPr>
        <w:t>Try to provide the email thread that has all the previous responses (usually the most recent one) but be mindful to not miss the responses that did not include everyone.</w:t>
      </w:r>
    </w:p>
    <w:p w14:paraId="7447CD6C" w14:textId="77777777" w:rsidR="00735A2D" w:rsidRPr="002240E3" w:rsidRDefault="00735A2D" w:rsidP="00735A2D">
      <w:pPr>
        <w:pStyle w:val="Default"/>
        <w:numPr>
          <w:ilvl w:val="0"/>
          <w:numId w:val="3"/>
        </w:numPr>
        <w:rPr>
          <w:rFonts w:ascii="Aptos" w:hAnsi="Aptos"/>
          <w:sz w:val="21"/>
          <w:szCs w:val="21"/>
        </w:rPr>
      </w:pPr>
      <w:r w:rsidRPr="002240E3">
        <w:rPr>
          <w:rFonts w:ascii="Aptos" w:hAnsi="Aptos"/>
          <w:sz w:val="21"/>
          <w:szCs w:val="21"/>
        </w:rPr>
        <w:t>Copy/scan your records in their entirety, ensuring you have both sides of the page if needed and information is not “cut off”.</w:t>
      </w:r>
    </w:p>
    <w:p w14:paraId="01A08E4A" w14:textId="77777777" w:rsidR="00735A2D" w:rsidRPr="002240E3" w:rsidRDefault="00735A2D" w:rsidP="00735A2D">
      <w:pPr>
        <w:pStyle w:val="Default"/>
        <w:numPr>
          <w:ilvl w:val="0"/>
          <w:numId w:val="3"/>
        </w:numPr>
        <w:rPr>
          <w:rFonts w:ascii="Aptos" w:hAnsi="Aptos"/>
          <w:sz w:val="21"/>
          <w:szCs w:val="21"/>
        </w:rPr>
      </w:pPr>
      <w:r w:rsidRPr="002240E3">
        <w:rPr>
          <w:rFonts w:ascii="Aptos" w:hAnsi="Aptos"/>
          <w:sz w:val="21"/>
          <w:szCs w:val="21"/>
        </w:rPr>
        <w:t>Remember to search all your records (paper, handwritten, drafts, electronic, etc.)</w:t>
      </w:r>
    </w:p>
    <w:p w14:paraId="077F6FA6" w14:textId="77777777" w:rsidR="00735A2D" w:rsidRPr="002240E3" w:rsidRDefault="00735A2D" w:rsidP="00735A2D">
      <w:pPr>
        <w:pStyle w:val="Default"/>
        <w:numPr>
          <w:ilvl w:val="0"/>
          <w:numId w:val="3"/>
        </w:numPr>
        <w:rPr>
          <w:rFonts w:ascii="Aptos" w:hAnsi="Aptos"/>
          <w:sz w:val="21"/>
          <w:szCs w:val="21"/>
        </w:rPr>
      </w:pPr>
      <w:r w:rsidRPr="002240E3">
        <w:rPr>
          <w:rFonts w:ascii="Aptos" w:hAnsi="Aptos"/>
          <w:sz w:val="21"/>
          <w:szCs w:val="21"/>
        </w:rPr>
        <w:t>Convert email records to .pdf prior to sending.</w:t>
      </w:r>
    </w:p>
    <w:p w14:paraId="3EEAE0B6" w14:textId="77777777" w:rsidR="00735A2D" w:rsidRPr="002240E3" w:rsidRDefault="00735A2D" w:rsidP="00735A2D">
      <w:pPr>
        <w:pStyle w:val="Default"/>
        <w:numPr>
          <w:ilvl w:val="0"/>
          <w:numId w:val="3"/>
        </w:numPr>
        <w:rPr>
          <w:rFonts w:ascii="Aptos" w:hAnsi="Aptos"/>
          <w:b/>
          <w:bCs/>
          <w:sz w:val="21"/>
          <w:szCs w:val="21"/>
        </w:rPr>
      </w:pPr>
      <w:r w:rsidRPr="002240E3">
        <w:rPr>
          <w:rFonts w:ascii="Aptos" w:hAnsi="Aptos"/>
          <w:sz w:val="21"/>
          <w:szCs w:val="21"/>
        </w:rPr>
        <w:t xml:space="preserve">Record all the key words and locations that you have searched by filling out the Record Search Form and returning it to the </w:t>
      </w:r>
      <w:bookmarkStart w:id="2" w:name="_Hlk148963473"/>
      <w:r w:rsidRPr="002240E3">
        <w:rPr>
          <w:rFonts w:ascii="Aptos" w:hAnsi="Aptos"/>
          <w:sz w:val="21"/>
          <w:szCs w:val="21"/>
        </w:rPr>
        <w:t xml:space="preserve">ATIP Consultant </w:t>
      </w:r>
      <w:bookmarkEnd w:id="2"/>
      <w:r w:rsidRPr="002240E3">
        <w:rPr>
          <w:rFonts w:ascii="Aptos" w:hAnsi="Aptos"/>
          <w:sz w:val="21"/>
          <w:szCs w:val="21"/>
        </w:rPr>
        <w:t>with your records.</w:t>
      </w:r>
    </w:p>
    <w:p w14:paraId="53BB8E4E" w14:textId="77777777" w:rsidR="00735A2D" w:rsidRPr="002240E3" w:rsidRDefault="00735A2D" w:rsidP="00735A2D">
      <w:pPr>
        <w:pStyle w:val="Default"/>
        <w:numPr>
          <w:ilvl w:val="0"/>
          <w:numId w:val="3"/>
        </w:numPr>
        <w:rPr>
          <w:rFonts w:ascii="Aptos" w:hAnsi="Aptos"/>
          <w:sz w:val="21"/>
          <w:szCs w:val="21"/>
        </w:rPr>
      </w:pPr>
      <w:r w:rsidRPr="002240E3">
        <w:rPr>
          <w:rFonts w:ascii="Aptos" w:hAnsi="Aptos"/>
          <w:sz w:val="21"/>
          <w:szCs w:val="21"/>
        </w:rPr>
        <w:t>Only include records that are within the timeline requested and that are responsive to the request.</w:t>
      </w:r>
    </w:p>
    <w:p w14:paraId="5D4F22F2" w14:textId="77777777" w:rsidR="00735A2D" w:rsidRPr="002240E3" w:rsidRDefault="00735A2D" w:rsidP="00735A2D">
      <w:pPr>
        <w:pStyle w:val="Default"/>
        <w:numPr>
          <w:ilvl w:val="0"/>
          <w:numId w:val="3"/>
        </w:numPr>
        <w:rPr>
          <w:rFonts w:ascii="Aptos" w:hAnsi="Aptos"/>
          <w:b/>
          <w:bCs/>
          <w:sz w:val="21"/>
          <w:szCs w:val="21"/>
        </w:rPr>
      </w:pPr>
      <w:r w:rsidRPr="002240E3">
        <w:rPr>
          <w:rFonts w:ascii="Aptos" w:hAnsi="Aptos"/>
          <w:sz w:val="21"/>
          <w:szCs w:val="21"/>
        </w:rPr>
        <w:t xml:space="preserve">If you have concerns about the records being disclosed, </w:t>
      </w:r>
      <w:r w:rsidRPr="002240E3">
        <w:rPr>
          <w:rFonts w:ascii="Aptos" w:hAnsi="Aptos"/>
          <w:b/>
          <w:bCs/>
          <w:sz w:val="21"/>
          <w:szCs w:val="21"/>
        </w:rPr>
        <w:t>you still must provide them to the ATIP Consultant</w:t>
      </w:r>
      <w:r w:rsidRPr="002240E3">
        <w:rPr>
          <w:rFonts w:ascii="Aptos" w:hAnsi="Aptos"/>
          <w:sz w:val="21"/>
          <w:szCs w:val="21"/>
        </w:rPr>
        <w:t xml:space="preserve"> BUT please also provide your concerns or additional information to be considered.</w:t>
      </w:r>
    </w:p>
    <w:p w14:paraId="3FFC8B3C" w14:textId="77777777" w:rsidR="00735A2D" w:rsidRPr="002240E3" w:rsidRDefault="00735A2D" w:rsidP="00735A2D">
      <w:pPr>
        <w:pStyle w:val="Default"/>
        <w:numPr>
          <w:ilvl w:val="0"/>
          <w:numId w:val="3"/>
        </w:numPr>
        <w:rPr>
          <w:rFonts w:ascii="Aptos" w:hAnsi="Aptos"/>
          <w:b/>
          <w:bCs/>
          <w:sz w:val="21"/>
          <w:szCs w:val="21"/>
        </w:rPr>
      </w:pPr>
      <w:r w:rsidRPr="002240E3">
        <w:rPr>
          <w:rFonts w:ascii="Aptos" w:hAnsi="Aptos"/>
          <w:sz w:val="21"/>
          <w:szCs w:val="21"/>
        </w:rPr>
        <w:t>If you have any questions about your search, reach out to the ATIP Consultant for support.</w:t>
      </w:r>
    </w:p>
    <w:p w14:paraId="3905FD49" w14:textId="77777777" w:rsidR="002240E3" w:rsidRDefault="002240E3" w:rsidP="00735A2D">
      <w:pPr>
        <w:pStyle w:val="Default"/>
        <w:rPr>
          <w:rFonts w:ascii="Aptos" w:hAnsi="Aptos"/>
          <w:b/>
          <w:bCs/>
          <w:sz w:val="21"/>
          <w:szCs w:val="21"/>
        </w:rPr>
      </w:pPr>
    </w:p>
    <w:p w14:paraId="0AE20BE2" w14:textId="050557CD" w:rsidR="00735A2D" w:rsidRPr="002240E3" w:rsidRDefault="00735A2D" w:rsidP="00735A2D">
      <w:pPr>
        <w:pStyle w:val="Default"/>
        <w:rPr>
          <w:rFonts w:ascii="Aptos" w:eastAsia="Calibri" w:hAnsi="Aptos" w:cs="Calibri"/>
          <w:b/>
          <w:bCs/>
          <w:sz w:val="21"/>
          <w:szCs w:val="21"/>
        </w:rPr>
      </w:pPr>
      <w:r w:rsidRPr="002240E3">
        <w:rPr>
          <w:rFonts w:ascii="Aptos" w:hAnsi="Aptos"/>
          <w:b/>
          <w:bCs/>
          <w:sz w:val="21"/>
          <w:szCs w:val="21"/>
        </w:rPr>
        <w:t xml:space="preserve">You can reach the Health PEI ATIP Consultants by email at </w:t>
      </w:r>
      <w:hyperlink r:id="rId10" w:history="1">
        <w:r w:rsidRPr="002240E3">
          <w:rPr>
            <w:rStyle w:val="Hyperlink"/>
            <w:rFonts w:ascii="Aptos" w:hAnsi="Aptos"/>
            <w:b/>
            <w:bCs/>
            <w:sz w:val="21"/>
            <w:szCs w:val="21"/>
          </w:rPr>
          <w:t>healthprivacy@ihis.org</w:t>
        </w:r>
      </w:hyperlink>
      <w:r w:rsidRPr="002240E3">
        <w:rPr>
          <w:rFonts w:ascii="Aptos" w:hAnsi="Aptos"/>
          <w:b/>
          <w:bCs/>
          <w:sz w:val="21"/>
          <w:szCs w:val="21"/>
        </w:rPr>
        <w:t xml:space="preserve"> or by phone at 902-569-7734.</w:t>
      </w:r>
    </w:p>
    <w:sectPr w:rsidR="00735A2D" w:rsidRPr="002240E3" w:rsidSect="00735A2D">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52D2C"/>
    <w:multiLevelType w:val="hybridMultilevel"/>
    <w:tmpl w:val="4CEA0D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33D3185"/>
    <w:multiLevelType w:val="hybridMultilevel"/>
    <w:tmpl w:val="E9FA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06D22"/>
    <w:multiLevelType w:val="hybridMultilevel"/>
    <w:tmpl w:val="02E46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1289198">
    <w:abstractNumId w:val="0"/>
  </w:num>
  <w:num w:numId="2" w16cid:durableId="2084374563">
    <w:abstractNumId w:val="2"/>
  </w:num>
  <w:num w:numId="3" w16cid:durableId="1616399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CC"/>
    <w:rsid w:val="00050EEC"/>
    <w:rsid w:val="000F0A61"/>
    <w:rsid w:val="0013292D"/>
    <w:rsid w:val="00141181"/>
    <w:rsid w:val="002240E3"/>
    <w:rsid w:val="00261673"/>
    <w:rsid w:val="002D6D73"/>
    <w:rsid w:val="0033169F"/>
    <w:rsid w:val="003E6BD2"/>
    <w:rsid w:val="004A4D36"/>
    <w:rsid w:val="004C0F86"/>
    <w:rsid w:val="004E2D99"/>
    <w:rsid w:val="005E3CF0"/>
    <w:rsid w:val="0069023B"/>
    <w:rsid w:val="006B0769"/>
    <w:rsid w:val="00735A2D"/>
    <w:rsid w:val="00855ACC"/>
    <w:rsid w:val="009D06E7"/>
    <w:rsid w:val="009F191F"/>
    <w:rsid w:val="00B51405"/>
    <w:rsid w:val="00B56A91"/>
    <w:rsid w:val="00B82FB2"/>
    <w:rsid w:val="00BB7C4B"/>
    <w:rsid w:val="00BC25F5"/>
    <w:rsid w:val="00BE7882"/>
    <w:rsid w:val="00CA2819"/>
    <w:rsid w:val="00D6429F"/>
    <w:rsid w:val="00DB7B27"/>
    <w:rsid w:val="00DC06BB"/>
    <w:rsid w:val="00E601BA"/>
    <w:rsid w:val="00F31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7BA32"/>
  <w15:docId w15:val="{CFA09CA7-8A12-4525-8A2C-610451C0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55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55ACC"/>
    <w:pPr>
      <w:ind w:left="220"/>
    </w:pPr>
    <w:rPr>
      <w:rFonts w:ascii="Times New Roman" w:eastAsia="Times New Roman" w:hAnsi="Times New Roman"/>
      <w:sz w:val="24"/>
      <w:szCs w:val="24"/>
    </w:rPr>
  </w:style>
  <w:style w:type="paragraph" w:styleId="ListParagraph">
    <w:name w:val="List Paragraph"/>
    <w:basedOn w:val="Normal"/>
    <w:uiPriority w:val="34"/>
    <w:qFormat/>
    <w:rsid w:val="00855ACC"/>
  </w:style>
  <w:style w:type="paragraph" w:customStyle="1" w:styleId="TableParagraph">
    <w:name w:val="Table Paragraph"/>
    <w:basedOn w:val="Normal"/>
    <w:uiPriority w:val="1"/>
    <w:qFormat/>
    <w:rsid w:val="00855ACC"/>
  </w:style>
  <w:style w:type="character" w:styleId="Hyperlink">
    <w:name w:val="Hyperlink"/>
    <w:basedOn w:val="DefaultParagraphFont"/>
    <w:uiPriority w:val="99"/>
    <w:unhideWhenUsed/>
    <w:rsid w:val="00F316A6"/>
    <w:rPr>
      <w:color w:val="0000FF" w:themeColor="hyperlink"/>
      <w:u w:val="single"/>
    </w:rPr>
  </w:style>
  <w:style w:type="character" w:styleId="PlaceholderText">
    <w:name w:val="Placeholder Text"/>
    <w:basedOn w:val="DefaultParagraphFont"/>
    <w:uiPriority w:val="99"/>
    <w:semiHidden/>
    <w:rsid w:val="004E2D99"/>
    <w:rPr>
      <w:color w:val="808080"/>
    </w:rPr>
  </w:style>
  <w:style w:type="paragraph" w:styleId="BalloonText">
    <w:name w:val="Balloon Text"/>
    <w:basedOn w:val="Normal"/>
    <w:link w:val="BalloonTextChar"/>
    <w:uiPriority w:val="99"/>
    <w:semiHidden/>
    <w:unhideWhenUsed/>
    <w:rsid w:val="004E2D99"/>
    <w:rPr>
      <w:rFonts w:ascii="Tahoma" w:hAnsi="Tahoma" w:cs="Tahoma"/>
      <w:sz w:val="16"/>
      <w:szCs w:val="16"/>
    </w:rPr>
  </w:style>
  <w:style w:type="character" w:customStyle="1" w:styleId="BalloonTextChar">
    <w:name w:val="Balloon Text Char"/>
    <w:basedOn w:val="DefaultParagraphFont"/>
    <w:link w:val="BalloonText"/>
    <w:uiPriority w:val="99"/>
    <w:semiHidden/>
    <w:rsid w:val="004E2D99"/>
    <w:rPr>
      <w:rFonts w:ascii="Tahoma" w:hAnsi="Tahoma" w:cs="Tahoma"/>
      <w:sz w:val="16"/>
      <w:szCs w:val="16"/>
    </w:rPr>
  </w:style>
  <w:style w:type="character" w:styleId="UnresolvedMention">
    <w:name w:val="Unresolved Mention"/>
    <w:basedOn w:val="DefaultParagraphFont"/>
    <w:uiPriority w:val="99"/>
    <w:semiHidden/>
    <w:unhideWhenUsed/>
    <w:rsid w:val="00DB7B27"/>
    <w:rPr>
      <w:color w:val="605E5C"/>
      <w:shd w:val="clear" w:color="auto" w:fill="E1DFDD"/>
    </w:rPr>
  </w:style>
  <w:style w:type="table" w:styleId="TableGrid">
    <w:name w:val="Table Grid"/>
    <w:basedOn w:val="TableNormal"/>
    <w:uiPriority w:val="59"/>
    <w:rsid w:val="004A4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5A2D"/>
    <w:pPr>
      <w:widowControl/>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ealthprivacy@ihis.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ealthprivacy@ihis.org" TargetMode="External"/><Relationship Id="rId4" Type="http://schemas.openxmlformats.org/officeDocument/2006/relationships/settings" Target="settings.xml"/><Relationship Id="rId9" Type="http://schemas.openxmlformats.org/officeDocument/2006/relationships/hyperlink" Target="https://pixabay.com/en/search-to-find-internet-10139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7E33B-9449-4A77-BE97-3C6797A6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PEI, Department of Health and Social Services</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admcalduff</dc:creator>
  <cp:lastModifiedBy>Sherri Maye</cp:lastModifiedBy>
  <cp:revision>5</cp:revision>
  <cp:lastPrinted>2016-03-11T19:48:00Z</cp:lastPrinted>
  <dcterms:created xsi:type="dcterms:W3CDTF">2025-02-11T15:01:00Z</dcterms:created>
  <dcterms:modified xsi:type="dcterms:W3CDTF">2025-02-18T13:38:00Z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2015-09-02T00:00:00Z</vt:filetime>
  </property>
  <property fmtid="{D5CDD505-2E9C-101B-9397-08002B2CF9AE}" pid="3" name="LastSaved">
    <vt:filetime>2016-03-01T00:00:00Z</vt:filetime>
  </property>
</Properties>
</file>