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16BDC" w14:textId="77777777" w:rsidR="00C53321" w:rsidRDefault="00C53321" w:rsidP="00C53321"/>
    <w:tbl>
      <w:tblPr>
        <w:tblW w:w="5000" w:type="pct"/>
        <w:jc w:val="center"/>
        <w:tblLook w:val="04A0" w:firstRow="1" w:lastRow="0" w:firstColumn="1" w:lastColumn="0" w:noHBand="0" w:noVBand="1"/>
      </w:tblPr>
      <w:tblGrid>
        <w:gridCol w:w="9360"/>
      </w:tblGrid>
      <w:tr w:rsidR="00C53321" w:rsidRPr="004C0940" w14:paraId="43566D36" w14:textId="77777777" w:rsidTr="000539D2">
        <w:trPr>
          <w:trHeight w:val="2880"/>
          <w:jc w:val="center"/>
        </w:trPr>
        <w:tc>
          <w:tcPr>
            <w:tcW w:w="5000" w:type="pct"/>
          </w:tcPr>
          <w:p w14:paraId="0293B1E4" w14:textId="38276DE7" w:rsidR="00C53321" w:rsidRDefault="00C53321" w:rsidP="000539D2">
            <w:pPr>
              <w:pStyle w:val="NoSpacing"/>
              <w:jc w:val="center"/>
              <w:rPr>
                <w:rFonts w:ascii="Cambria" w:hAnsi="Cambria"/>
                <w:noProof/>
              </w:rPr>
            </w:pPr>
            <w:r w:rsidRPr="004C0940">
              <w:rPr>
                <w:rFonts w:ascii="Cambria" w:hAnsi="Cambria"/>
                <w:noProof/>
              </w:rPr>
              <w:drawing>
                <wp:inline distT="0" distB="0" distL="0" distR="0" wp14:anchorId="66D3C38A" wp14:editId="17732A38">
                  <wp:extent cx="3270250" cy="1168400"/>
                  <wp:effectExtent l="0" t="0" r="0" b="0"/>
                  <wp:docPr id="1402834135" name="Picture 1" descr="Health PEI logo Aling left-colo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PEI logo Aling left-color-E-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0250" cy="1168400"/>
                          </a:xfrm>
                          <a:prstGeom prst="rect">
                            <a:avLst/>
                          </a:prstGeom>
                          <a:noFill/>
                          <a:ln>
                            <a:noFill/>
                          </a:ln>
                        </pic:spPr>
                      </pic:pic>
                    </a:graphicData>
                  </a:graphic>
                </wp:inline>
              </w:drawing>
            </w:r>
          </w:p>
          <w:p w14:paraId="771C1892" w14:textId="77777777" w:rsidR="00C53321" w:rsidRDefault="00C53321" w:rsidP="000539D2">
            <w:pPr>
              <w:pStyle w:val="NoSpacing"/>
              <w:jc w:val="center"/>
              <w:rPr>
                <w:rFonts w:ascii="Cambria" w:hAnsi="Cambria"/>
                <w:caps/>
                <w:noProof/>
              </w:rPr>
            </w:pPr>
          </w:p>
          <w:p w14:paraId="0BE78158" w14:textId="77777777" w:rsidR="00C53321" w:rsidRDefault="00C53321" w:rsidP="000539D2">
            <w:pPr>
              <w:pStyle w:val="NoSpacing"/>
              <w:jc w:val="center"/>
              <w:rPr>
                <w:rFonts w:ascii="Cambria" w:hAnsi="Cambria"/>
                <w:caps/>
                <w:noProof/>
              </w:rPr>
            </w:pPr>
          </w:p>
          <w:p w14:paraId="4B59D187" w14:textId="77777777" w:rsidR="00C53321" w:rsidRDefault="00C53321" w:rsidP="000539D2">
            <w:pPr>
              <w:pStyle w:val="NoSpacing"/>
              <w:jc w:val="center"/>
              <w:rPr>
                <w:rFonts w:ascii="Cambria" w:hAnsi="Cambria"/>
                <w:caps/>
                <w:noProof/>
              </w:rPr>
            </w:pPr>
          </w:p>
          <w:p w14:paraId="4FC80999" w14:textId="77777777" w:rsidR="00C53321" w:rsidRDefault="00C53321" w:rsidP="000539D2">
            <w:pPr>
              <w:pStyle w:val="NoSpacing"/>
              <w:jc w:val="center"/>
              <w:rPr>
                <w:rFonts w:ascii="Cambria" w:hAnsi="Cambria"/>
                <w:caps/>
                <w:noProof/>
              </w:rPr>
            </w:pPr>
          </w:p>
          <w:p w14:paraId="48251F74" w14:textId="77777777" w:rsidR="00C53321" w:rsidRDefault="00C53321" w:rsidP="000539D2">
            <w:pPr>
              <w:pStyle w:val="NoSpacing"/>
              <w:jc w:val="center"/>
              <w:rPr>
                <w:rFonts w:ascii="Cambria" w:hAnsi="Cambria"/>
                <w:caps/>
                <w:noProof/>
              </w:rPr>
            </w:pPr>
          </w:p>
          <w:p w14:paraId="53347C0E" w14:textId="77777777" w:rsidR="00C53321" w:rsidRDefault="00C53321" w:rsidP="000539D2">
            <w:pPr>
              <w:pStyle w:val="NoSpacing"/>
              <w:jc w:val="center"/>
              <w:rPr>
                <w:rFonts w:ascii="Cambria" w:hAnsi="Cambria"/>
                <w:caps/>
                <w:noProof/>
              </w:rPr>
            </w:pPr>
          </w:p>
          <w:p w14:paraId="1F8819E7" w14:textId="77777777" w:rsidR="00C53321" w:rsidRPr="004C0940" w:rsidRDefault="00C53321" w:rsidP="000539D2">
            <w:pPr>
              <w:pStyle w:val="NoSpacing"/>
              <w:jc w:val="center"/>
              <w:rPr>
                <w:rFonts w:ascii="Cambria" w:hAnsi="Cambria"/>
                <w:caps/>
              </w:rPr>
            </w:pPr>
          </w:p>
        </w:tc>
      </w:tr>
      <w:tr w:rsidR="00C53321" w:rsidRPr="004C0940" w14:paraId="0FA6273A" w14:textId="77777777" w:rsidTr="000539D2">
        <w:trPr>
          <w:trHeight w:val="1440"/>
          <w:jc w:val="center"/>
        </w:trPr>
        <w:tc>
          <w:tcPr>
            <w:tcW w:w="5000" w:type="pct"/>
            <w:tcBorders>
              <w:bottom w:val="single" w:sz="4" w:space="0" w:color="4F81BD"/>
            </w:tcBorders>
            <w:vAlign w:val="center"/>
          </w:tcPr>
          <w:p w14:paraId="65A89698" w14:textId="77777777" w:rsidR="00C53321" w:rsidRPr="008D6D77" w:rsidRDefault="00C53321" w:rsidP="000539D2">
            <w:pPr>
              <w:pStyle w:val="Heading1"/>
              <w:rPr>
                <w:sz w:val="64"/>
                <w:szCs w:val="64"/>
              </w:rPr>
            </w:pPr>
            <w:bookmarkStart w:id="0" w:name="_Toc106798061"/>
            <w:r w:rsidRPr="008D6D77">
              <w:rPr>
                <w:sz w:val="64"/>
                <w:szCs w:val="64"/>
              </w:rPr>
              <w:t>[</w:t>
            </w:r>
            <w:r w:rsidRPr="008D6D77">
              <w:rPr>
                <w:sz w:val="60"/>
                <w:szCs w:val="60"/>
              </w:rPr>
              <w:t>Type the name of your initiative</w:t>
            </w:r>
            <w:r w:rsidRPr="008D6D77">
              <w:rPr>
                <w:sz w:val="64"/>
                <w:szCs w:val="64"/>
              </w:rPr>
              <w:t>]</w:t>
            </w:r>
            <w:bookmarkEnd w:id="0"/>
          </w:p>
        </w:tc>
      </w:tr>
      <w:tr w:rsidR="00C53321" w:rsidRPr="004C0940" w14:paraId="2F5D18BC" w14:textId="77777777" w:rsidTr="000539D2">
        <w:trPr>
          <w:trHeight w:val="720"/>
          <w:jc w:val="center"/>
        </w:trPr>
        <w:tc>
          <w:tcPr>
            <w:tcW w:w="5000" w:type="pct"/>
            <w:tcBorders>
              <w:top w:val="single" w:sz="4" w:space="0" w:color="4F81BD"/>
            </w:tcBorders>
            <w:vAlign w:val="center"/>
          </w:tcPr>
          <w:p w14:paraId="743BA606" w14:textId="77777777" w:rsidR="00C53321" w:rsidRPr="004C0940" w:rsidRDefault="00C53321" w:rsidP="000539D2">
            <w:pPr>
              <w:pStyle w:val="NoSpacing"/>
              <w:jc w:val="center"/>
              <w:rPr>
                <w:rFonts w:ascii="Cambria" w:hAnsi="Cambria"/>
                <w:sz w:val="44"/>
                <w:szCs w:val="44"/>
              </w:rPr>
            </w:pPr>
            <w:r w:rsidRPr="004C0940">
              <w:rPr>
                <w:rFonts w:ascii="Cambria" w:hAnsi="Cambria"/>
                <w:sz w:val="44"/>
                <w:szCs w:val="44"/>
              </w:rPr>
              <w:t>Privacy Impact Assessment</w:t>
            </w:r>
          </w:p>
        </w:tc>
      </w:tr>
      <w:tr w:rsidR="00C53321" w:rsidRPr="004C0940" w14:paraId="5794A9FE" w14:textId="77777777" w:rsidTr="000539D2">
        <w:trPr>
          <w:trHeight w:val="360"/>
          <w:jc w:val="center"/>
        </w:trPr>
        <w:tc>
          <w:tcPr>
            <w:tcW w:w="5000" w:type="pct"/>
            <w:vAlign w:val="center"/>
          </w:tcPr>
          <w:p w14:paraId="218AB526" w14:textId="77777777" w:rsidR="00C53321" w:rsidRDefault="00C53321" w:rsidP="000539D2">
            <w:pPr>
              <w:pStyle w:val="NoSpacing"/>
              <w:jc w:val="center"/>
              <w:rPr>
                <w:rFonts w:ascii="Cambria" w:hAnsi="Cambria"/>
              </w:rPr>
            </w:pPr>
          </w:p>
          <w:p w14:paraId="615425E7" w14:textId="77777777" w:rsidR="00C53321" w:rsidRDefault="00C53321" w:rsidP="000539D2">
            <w:pPr>
              <w:pStyle w:val="NoSpacing"/>
              <w:jc w:val="center"/>
              <w:rPr>
                <w:rFonts w:ascii="Cambria" w:hAnsi="Cambria"/>
              </w:rPr>
            </w:pPr>
          </w:p>
          <w:p w14:paraId="743F0A79" w14:textId="77777777" w:rsidR="00C53321" w:rsidRDefault="00C53321" w:rsidP="000539D2">
            <w:pPr>
              <w:pStyle w:val="NoSpacing"/>
              <w:jc w:val="center"/>
              <w:rPr>
                <w:rFonts w:ascii="Cambria" w:hAnsi="Cambria"/>
              </w:rPr>
            </w:pPr>
          </w:p>
          <w:p w14:paraId="3181B1F4" w14:textId="77777777" w:rsidR="00C53321" w:rsidRPr="004C0940" w:rsidRDefault="00C53321" w:rsidP="000539D2">
            <w:pPr>
              <w:pStyle w:val="NoSpacing"/>
              <w:jc w:val="center"/>
              <w:rPr>
                <w:rFonts w:ascii="Cambria" w:hAnsi="Cambria"/>
              </w:rPr>
            </w:pPr>
          </w:p>
        </w:tc>
      </w:tr>
      <w:tr w:rsidR="00C53321" w:rsidRPr="004C0940" w14:paraId="2750F721" w14:textId="77777777" w:rsidTr="000539D2">
        <w:trPr>
          <w:trHeight w:val="360"/>
          <w:jc w:val="center"/>
        </w:trPr>
        <w:tc>
          <w:tcPr>
            <w:tcW w:w="5000" w:type="pct"/>
            <w:vAlign w:val="center"/>
          </w:tcPr>
          <w:p w14:paraId="7D4A52A1" w14:textId="77777777" w:rsidR="00C53321" w:rsidRPr="004C0940" w:rsidRDefault="00C53321" w:rsidP="000539D2">
            <w:pPr>
              <w:pStyle w:val="NoSpacing"/>
              <w:jc w:val="center"/>
              <w:rPr>
                <w:rFonts w:ascii="Cambria" w:hAnsi="Cambria"/>
                <w:b/>
                <w:bCs/>
              </w:rPr>
            </w:pPr>
            <w:r w:rsidRPr="004C0940">
              <w:rPr>
                <w:rFonts w:ascii="Cambria" w:hAnsi="Cambria"/>
                <w:b/>
                <w:bCs/>
              </w:rPr>
              <w:t>Prepared by:</w:t>
            </w:r>
            <w:r>
              <w:rPr>
                <w:rFonts w:ascii="Cambria" w:hAnsi="Cambria"/>
                <w:b/>
                <w:bCs/>
              </w:rPr>
              <w:t xml:space="preserve"> [name of preparer]</w:t>
            </w:r>
          </w:p>
        </w:tc>
      </w:tr>
      <w:tr w:rsidR="00C53321" w:rsidRPr="004C0940" w14:paraId="025C0892" w14:textId="77777777" w:rsidTr="000539D2">
        <w:trPr>
          <w:trHeight w:val="360"/>
          <w:jc w:val="center"/>
        </w:trPr>
        <w:tc>
          <w:tcPr>
            <w:tcW w:w="5000" w:type="pct"/>
            <w:vAlign w:val="center"/>
          </w:tcPr>
          <w:p w14:paraId="68258494" w14:textId="77777777" w:rsidR="00C53321" w:rsidRPr="004C0940" w:rsidRDefault="00C53321" w:rsidP="000539D2">
            <w:pPr>
              <w:pStyle w:val="NoSpacing"/>
              <w:jc w:val="center"/>
              <w:rPr>
                <w:rFonts w:ascii="Cambria" w:hAnsi="Cambria"/>
                <w:b/>
                <w:bCs/>
              </w:rPr>
            </w:pPr>
            <w:r w:rsidRPr="004C0940">
              <w:rPr>
                <w:rFonts w:ascii="Cambria" w:hAnsi="Cambria"/>
                <w:b/>
                <w:bCs/>
              </w:rPr>
              <w:t>[</w:t>
            </w:r>
            <w:r>
              <w:rPr>
                <w:rFonts w:ascii="Cambria" w:hAnsi="Cambria"/>
                <w:b/>
                <w:bCs/>
              </w:rPr>
              <w:t>Add</w:t>
            </w:r>
            <w:r w:rsidRPr="004C0940">
              <w:rPr>
                <w:rFonts w:ascii="Cambria" w:hAnsi="Cambria"/>
                <w:b/>
                <w:bCs/>
              </w:rPr>
              <w:t xml:space="preserve"> the date</w:t>
            </w:r>
            <w:r>
              <w:rPr>
                <w:rFonts w:ascii="Cambria" w:hAnsi="Cambria"/>
                <w:b/>
                <w:bCs/>
              </w:rPr>
              <w:t xml:space="preserve"> completed</w:t>
            </w:r>
            <w:r w:rsidRPr="004C0940">
              <w:rPr>
                <w:rFonts w:ascii="Cambria" w:hAnsi="Cambria"/>
                <w:b/>
                <w:bCs/>
              </w:rPr>
              <w:t>]</w:t>
            </w:r>
          </w:p>
        </w:tc>
      </w:tr>
    </w:tbl>
    <w:p w14:paraId="1FC1849C" w14:textId="77777777" w:rsidR="00C53321" w:rsidRPr="004C0940" w:rsidRDefault="00C53321" w:rsidP="00C53321">
      <w:pPr>
        <w:rPr>
          <w:rFonts w:ascii="Cambria" w:hAnsi="Cambria"/>
        </w:rPr>
      </w:pPr>
    </w:p>
    <w:p w14:paraId="58E10B09" w14:textId="23975ABB" w:rsidR="00C53321" w:rsidRDefault="00C53321">
      <w:pPr>
        <w:spacing w:after="160" w:line="259" w:lineRule="auto"/>
        <w:rPr>
          <w:rFonts w:ascii="Cambria" w:hAnsi="Cambria"/>
        </w:rPr>
      </w:pPr>
      <w:r>
        <w:rPr>
          <w:rFonts w:ascii="Cambria" w:hAnsi="Cambria"/>
        </w:rPr>
        <w:br w:type="page"/>
      </w:r>
    </w:p>
    <w:p w14:paraId="4C713495" w14:textId="77777777" w:rsidR="00C53321" w:rsidRPr="002245B2" w:rsidRDefault="00C53321" w:rsidP="00C53321">
      <w:pPr>
        <w:pStyle w:val="Heading1"/>
        <w:pBdr>
          <w:bottom w:val="single" w:sz="12" w:space="1" w:color="auto"/>
        </w:pBdr>
        <w:shd w:val="clear" w:color="auto" w:fill="BFBFBF"/>
        <w:rPr>
          <w:sz w:val="28"/>
          <w:szCs w:val="28"/>
        </w:rPr>
      </w:pPr>
      <w:bookmarkStart w:id="1" w:name="_Toc106781625"/>
      <w:bookmarkStart w:id="2" w:name="_Toc106798062"/>
      <w:r w:rsidRPr="002245B2">
        <w:rPr>
          <w:sz w:val="28"/>
          <w:szCs w:val="28"/>
        </w:rPr>
        <w:lastRenderedPageBreak/>
        <w:t>Guide to completing a Health PEI PIA….</w:t>
      </w:r>
      <w:bookmarkEnd w:id="1"/>
      <w:bookmarkEnd w:id="2"/>
    </w:p>
    <w:p w14:paraId="2DFB0994" w14:textId="77777777" w:rsidR="00C53321" w:rsidRDefault="00C53321" w:rsidP="00C53321">
      <w:pPr>
        <w:pStyle w:val="ListParagraph"/>
        <w:numPr>
          <w:ilvl w:val="0"/>
          <w:numId w:val="5"/>
        </w:numPr>
        <w:ind w:left="0"/>
        <w:rPr>
          <w:rFonts w:ascii="Arial" w:hAnsi="Arial" w:cs="Arial"/>
          <w:sz w:val="20"/>
          <w:szCs w:val="20"/>
        </w:rPr>
      </w:pPr>
      <w:r>
        <w:rPr>
          <w:rFonts w:ascii="Arial" w:hAnsi="Arial" w:cs="Arial"/>
          <w:sz w:val="20"/>
          <w:szCs w:val="20"/>
        </w:rPr>
        <w:t>Start by reviewing the Health PEI Privacy Impact Assessment Protocol.</w:t>
      </w:r>
    </w:p>
    <w:p w14:paraId="12AB3741" w14:textId="77777777" w:rsidR="00C53321" w:rsidRPr="00B25073" w:rsidRDefault="00C53321" w:rsidP="00C53321">
      <w:pPr>
        <w:pStyle w:val="ListParagraph"/>
        <w:numPr>
          <w:ilvl w:val="0"/>
          <w:numId w:val="5"/>
        </w:numPr>
        <w:ind w:left="0"/>
        <w:rPr>
          <w:rFonts w:ascii="Arial" w:hAnsi="Arial" w:cs="Arial"/>
          <w:sz w:val="20"/>
          <w:szCs w:val="20"/>
        </w:rPr>
      </w:pPr>
      <w:r>
        <w:rPr>
          <w:rFonts w:ascii="Arial" w:hAnsi="Arial" w:cs="Arial"/>
          <w:sz w:val="20"/>
          <w:szCs w:val="20"/>
        </w:rPr>
        <w:t>The title of your PIA should accurately reflect the main objective or the tangible, measurable outcome of your initiative/program.</w:t>
      </w:r>
    </w:p>
    <w:p w14:paraId="4D736CD6" w14:textId="77777777" w:rsidR="00C53321" w:rsidRPr="00B3741A"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Start a PIA early to allow for assessment and possible modification</w:t>
      </w:r>
      <w:r>
        <w:rPr>
          <w:rFonts w:ascii="Arial" w:hAnsi="Arial" w:cs="Arial"/>
          <w:sz w:val="20"/>
          <w:szCs w:val="20"/>
        </w:rPr>
        <w:t xml:space="preserve"> to your initiative if required</w:t>
      </w:r>
      <w:r w:rsidRPr="008D7C72">
        <w:rPr>
          <w:rFonts w:ascii="Arial" w:hAnsi="Arial" w:cs="Arial"/>
          <w:sz w:val="20"/>
          <w:szCs w:val="20"/>
        </w:rPr>
        <w:t>, but not so early in your planning that the questions are not able to be answered</w:t>
      </w:r>
      <w:r w:rsidRPr="00B3741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ie</w:t>
      </w:r>
      <w:proofErr w:type="spellEnd"/>
      <w:r>
        <w:rPr>
          <w:rFonts w:ascii="Arial" w:hAnsi="Arial" w:cs="Arial"/>
          <w:sz w:val="20"/>
          <w:szCs w:val="20"/>
        </w:rPr>
        <w:t>. after your Project Charter is approved but before the project details are finalized)</w:t>
      </w:r>
      <w:r w:rsidRPr="008D7C72">
        <w:rPr>
          <w:rFonts w:ascii="Arial" w:hAnsi="Arial" w:cs="Arial"/>
          <w:sz w:val="20"/>
          <w:szCs w:val="20"/>
        </w:rPr>
        <w:t>.</w:t>
      </w:r>
    </w:p>
    <w:p w14:paraId="60233EBB"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Complete each section by providing the information as requested about the new initiative</w:t>
      </w:r>
      <w:r>
        <w:rPr>
          <w:rFonts w:ascii="Arial" w:hAnsi="Arial" w:cs="Arial"/>
          <w:sz w:val="20"/>
          <w:szCs w:val="20"/>
        </w:rPr>
        <w:t xml:space="preserve"> or program</w:t>
      </w:r>
      <w:r w:rsidRPr="008D7C72">
        <w:rPr>
          <w:rFonts w:ascii="Arial" w:hAnsi="Arial" w:cs="Arial"/>
          <w:sz w:val="20"/>
          <w:szCs w:val="20"/>
        </w:rPr>
        <w:t xml:space="preserve">.  </w:t>
      </w:r>
    </w:p>
    <w:p w14:paraId="432A88D7"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 xml:space="preserve">Keep in mind that not all questions will be relevant to your </w:t>
      </w:r>
      <w:r>
        <w:rPr>
          <w:rFonts w:ascii="Arial" w:hAnsi="Arial" w:cs="Arial"/>
          <w:sz w:val="20"/>
          <w:szCs w:val="20"/>
        </w:rPr>
        <w:t>initiative</w:t>
      </w:r>
      <w:r w:rsidRPr="008D7C72">
        <w:rPr>
          <w:rFonts w:ascii="Arial" w:hAnsi="Arial" w:cs="Arial"/>
          <w:sz w:val="20"/>
          <w:szCs w:val="20"/>
        </w:rPr>
        <w:t xml:space="preserve">. If a question is not applicable, answer “Not applicable,” but do not delete the question from the </w:t>
      </w:r>
      <w:r>
        <w:rPr>
          <w:rFonts w:ascii="Arial" w:hAnsi="Arial" w:cs="Arial"/>
          <w:sz w:val="20"/>
          <w:szCs w:val="20"/>
        </w:rPr>
        <w:t>template</w:t>
      </w:r>
      <w:r w:rsidRPr="008D7C72">
        <w:rPr>
          <w:rFonts w:ascii="Arial" w:hAnsi="Arial" w:cs="Arial"/>
          <w:sz w:val="20"/>
          <w:szCs w:val="20"/>
        </w:rPr>
        <w:t>.</w:t>
      </w:r>
    </w:p>
    <w:p w14:paraId="51D07214"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 xml:space="preserve">If there is </w:t>
      </w:r>
      <w:r w:rsidRPr="004C0940">
        <w:rPr>
          <w:rFonts w:ascii="Arial" w:hAnsi="Arial" w:cs="Arial"/>
          <w:color w:val="548DD4"/>
          <w:sz w:val="20"/>
          <w:szCs w:val="20"/>
        </w:rPr>
        <w:t>blue text</w:t>
      </w:r>
      <w:r w:rsidRPr="008D7C72">
        <w:rPr>
          <w:rFonts w:ascii="Arial" w:hAnsi="Arial" w:cs="Arial"/>
          <w:sz w:val="20"/>
          <w:szCs w:val="20"/>
        </w:rPr>
        <w:t xml:space="preserve"> already provided in one of the sections, note that this is the answer for most initiatives within Health PEI, </w:t>
      </w:r>
      <w:r w:rsidRPr="008D7C72">
        <w:rPr>
          <w:rFonts w:ascii="Arial" w:hAnsi="Arial" w:cs="Arial"/>
          <w:i/>
          <w:sz w:val="20"/>
          <w:szCs w:val="20"/>
          <w:highlight w:val="cyan"/>
          <w:u w:val="single"/>
        </w:rPr>
        <w:t>however you must review the response to ensure it is appropriate to your initiative.</w:t>
      </w:r>
    </w:p>
    <w:p w14:paraId="44B5382A"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 xml:space="preserve">See referenced sections of the legislation or policy </w:t>
      </w:r>
      <w:r>
        <w:rPr>
          <w:rFonts w:ascii="Arial" w:hAnsi="Arial" w:cs="Arial"/>
          <w:sz w:val="20"/>
          <w:szCs w:val="20"/>
        </w:rPr>
        <w:t>noted in</w:t>
      </w:r>
      <w:r w:rsidRPr="008D7C72">
        <w:rPr>
          <w:rFonts w:ascii="Arial" w:hAnsi="Arial" w:cs="Arial"/>
          <w:sz w:val="20"/>
          <w:szCs w:val="20"/>
        </w:rPr>
        <w:t xml:space="preserve"> this document for your information.</w:t>
      </w:r>
    </w:p>
    <w:p w14:paraId="7738875C" w14:textId="77777777" w:rsidR="00C53321" w:rsidRPr="00B3741A" w:rsidRDefault="00C53321" w:rsidP="00C53321">
      <w:pPr>
        <w:pStyle w:val="ListParagraph"/>
        <w:numPr>
          <w:ilvl w:val="0"/>
          <w:numId w:val="5"/>
        </w:numPr>
        <w:ind w:left="0"/>
        <w:rPr>
          <w:rFonts w:ascii="Arial" w:hAnsi="Arial" w:cs="Arial"/>
          <w:sz w:val="20"/>
          <w:szCs w:val="20"/>
        </w:rPr>
      </w:pPr>
      <w:r w:rsidRPr="00B3741A">
        <w:rPr>
          <w:rFonts w:ascii="Arial" w:hAnsi="Arial" w:cs="Arial"/>
          <w:sz w:val="20"/>
          <w:szCs w:val="20"/>
        </w:rPr>
        <w:t>Attach any relevant documents about your initiative to the PIA as Appendices</w:t>
      </w:r>
      <w:r>
        <w:rPr>
          <w:rFonts w:ascii="Arial" w:hAnsi="Arial" w:cs="Arial"/>
          <w:sz w:val="20"/>
          <w:szCs w:val="20"/>
        </w:rPr>
        <w:t xml:space="preserve"> and </w:t>
      </w:r>
      <w:r w:rsidRPr="00B3741A">
        <w:rPr>
          <w:rFonts w:ascii="Arial" w:hAnsi="Arial" w:cs="Arial"/>
          <w:sz w:val="20"/>
          <w:szCs w:val="20"/>
        </w:rPr>
        <w:t>ensure they are clearly marked</w:t>
      </w:r>
      <w:r>
        <w:rPr>
          <w:rFonts w:ascii="Arial" w:hAnsi="Arial" w:cs="Arial"/>
          <w:sz w:val="20"/>
          <w:szCs w:val="20"/>
        </w:rPr>
        <w:t xml:space="preserve"> (</w:t>
      </w:r>
      <w:proofErr w:type="spellStart"/>
      <w:r>
        <w:rPr>
          <w:rFonts w:ascii="Arial" w:hAnsi="Arial" w:cs="Arial"/>
          <w:sz w:val="20"/>
          <w:szCs w:val="20"/>
        </w:rPr>
        <w:t>ie</w:t>
      </w:r>
      <w:proofErr w:type="spellEnd"/>
      <w:r>
        <w:rPr>
          <w:rFonts w:ascii="Arial" w:hAnsi="Arial" w:cs="Arial"/>
          <w:sz w:val="20"/>
          <w:szCs w:val="20"/>
        </w:rPr>
        <w:t>. contracts, data flow charts, policies, etc.)</w:t>
      </w:r>
    </w:p>
    <w:p w14:paraId="4EADC809"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Remember your audience for your PIA</w:t>
      </w:r>
      <w:r>
        <w:rPr>
          <w:rFonts w:ascii="Arial" w:hAnsi="Arial" w:cs="Arial"/>
          <w:sz w:val="20"/>
          <w:szCs w:val="20"/>
        </w:rPr>
        <w:t xml:space="preserve"> includes the Information and Privacy Commissioner and others who do not know about your project so </w:t>
      </w:r>
      <w:proofErr w:type="gramStart"/>
      <w:r w:rsidRPr="008D7C72">
        <w:rPr>
          <w:rFonts w:ascii="Arial" w:hAnsi="Arial" w:cs="Arial"/>
          <w:sz w:val="20"/>
          <w:szCs w:val="20"/>
        </w:rPr>
        <w:t>make an effort</w:t>
      </w:r>
      <w:proofErr w:type="gramEnd"/>
      <w:r w:rsidRPr="008D7C72">
        <w:rPr>
          <w:rFonts w:ascii="Arial" w:hAnsi="Arial" w:cs="Arial"/>
          <w:sz w:val="20"/>
          <w:szCs w:val="20"/>
        </w:rPr>
        <w:t xml:space="preserve"> to keep information clear and understandable to a reader who may not have expertise or knowledge of your initiative or program.</w:t>
      </w:r>
    </w:p>
    <w:p w14:paraId="7BDFE598"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A PIA is intended to be an assessment of privacy issues that may arise from a change</w:t>
      </w:r>
      <w:r>
        <w:rPr>
          <w:rFonts w:ascii="Arial" w:hAnsi="Arial" w:cs="Arial"/>
          <w:sz w:val="20"/>
          <w:szCs w:val="20"/>
        </w:rPr>
        <w:t xml:space="preserve"> to a current program or from a new initiative</w:t>
      </w:r>
      <w:r w:rsidRPr="008D7C72">
        <w:rPr>
          <w:rFonts w:ascii="Arial" w:hAnsi="Arial" w:cs="Arial"/>
          <w:sz w:val="20"/>
          <w:szCs w:val="20"/>
        </w:rPr>
        <w:t>.</w:t>
      </w:r>
    </w:p>
    <w:p w14:paraId="577800BD"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Avoid jargon and acronyms unless they are explained</w:t>
      </w:r>
      <w:r w:rsidRPr="00B3741A">
        <w:rPr>
          <w:rFonts w:ascii="Arial" w:hAnsi="Arial" w:cs="Arial"/>
          <w:sz w:val="20"/>
          <w:szCs w:val="20"/>
        </w:rPr>
        <w:t xml:space="preserve"> </w:t>
      </w:r>
      <w:r>
        <w:rPr>
          <w:rFonts w:ascii="Arial" w:hAnsi="Arial" w:cs="Arial"/>
          <w:sz w:val="20"/>
          <w:szCs w:val="20"/>
        </w:rPr>
        <w:t>or written out completely the first time</w:t>
      </w:r>
      <w:r w:rsidRPr="008D7C72">
        <w:rPr>
          <w:rFonts w:ascii="Arial" w:hAnsi="Arial" w:cs="Arial"/>
          <w:sz w:val="20"/>
          <w:szCs w:val="20"/>
        </w:rPr>
        <w:t xml:space="preserve">.  </w:t>
      </w:r>
    </w:p>
    <w:p w14:paraId="31C12AB4" w14:textId="77777777" w:rsidR="00C53321" w:rsidRPr="008D7C72"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Explain any terms, positions, etc. that are not commonly understood by the general population.</w:t>
      </w:r>
    </w:p>
    <w:p w14:paraId="5A8FFF46" w14:textId="77777777" w:rsidR="00C53321" w:rsidRDefault="00C53321" w:rsidP="00C53321">
      <w:pPr>
        <w:pStyle w:val="ListParagraph"/>
        <w:numPr>
          <w:ilvl w:val="0"/>
          <w:numId w:val="5"/>
        </w:numPr>
        <w:ind w:left="0"/>
        <w:rPr>
          <w:rFonts w:ascii="Arial" w:hAnsi="Arial" w:cs="Arial"/>
          <w:sz w:val="20"/>
          <w:szCs w:val="20"/>
        </w:rPr>
      </w:pPr>
      <w:r w:rsidRPr="008D7C72">
        <w:rPr>
          <w:rFonts w:ascii="Arial" w:hAnsi="Arial" w:cs="Arial"/>
          <w:sz w:val="20"/>
          <w:szCs w:val="20"/>
        </w:rPr>
        <w:t xml:space="preserve">Although information must be comprehensive, </w:t>
      </w:r>
      <w:proofErr w:type="gramStart"/>
      <w:r w:rsidRPr="008D7C72">
        <w:rPr>
          <w:rFonts w:ascii="Arial" w:hAnsi="Arial" w:cs="Arial"/>
          <w:sz w:val="20"/>
          <w:szCs w:val="20"/>
        </w:rPr>
        <w:t>make an effort</w:t>
      </w:r>
      <w:proofErr w:type="gramEnd"/>
      <w:r w:rsidRPr="008D7C72">
        <w:rPr>
          <w:rFonts w:ascii="Arial" w:hAnsi="Arial" w:cs="Arial"/>
          <w:sz w:val="20"/>
          <w:szCs w:val="20"/>
        </w:rPr>
        <w:t xml:space="preserve"> to </w:t>
      </w:r>
      <w:r>
        <w:rPr>
          <w:rFonts w:ascii="Arial" w:hAnsi="Arial" w:cs="Arial"/>
          <w:sz w:val="20"/>
          <w:szCs w:val="20"/>
        </w:rPr>
        <w:t xml:space="preserve">only </w:t>
      </w:r>
      <w:r w:rsidRPr="008D7C72">
        <w:rPr>
          <w:rFonts w:ascii="Arial" w:hAnsi="Arial" w:cs="Arial"/>
          <w:sz w:val="20"/>
          <w:szCs w:val="20"/>
        </w:rPr>
        <w:t>include information that is necessary to understand the new initiative or change and its impacts.</w:t>
      </w:r>
    </w:p>
    <w:p w14:paraId="61410FFF" w14:textId="77777777" w:rsidR="00C53321" w:rsidRPr="008D7C72" w:rsidRDefault="00C53321" w:rsidP="00C53321">
      <w:pPr>
        <w:pStyle w:val="ListParagraph"/>
        <w:numPr>
          <w:ilvl w:val="0"/>
          <w:numId w:val="5"/>
        </w:numPr>
        <w:ind w:left="0"/>
        <w:rPr>
          <w:rFonts w:ascii="Arial" w:hAnsi="Arial" w:cs="Arial"/>
          <w:sz w:val="20"/>
          <w:szCs w:val="20"/>
        </w:rPr>
      </w:pPr>
      <w:r>
        <w:rPr>
          <w:rFonts w:ascii="Arial" w:hAnsi="Arial" w:cs="Arial"/>
          <w:sz w:val="20"/>
          <w:szCs w:val="20"/>
        </w:rPr>
        <w:t>Keep the scope of the PIA to whatever is new or changing with the initiative. It is not necessary to assess the current state of a program or service that is not changing.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920"/>
      </w:tblGrid>
      <w:tr w:rsidR="00C53321" w:rsidRPr="004C0940" w14:paraId="3F49E1C0" w14:textId="77777777" w:rsidTr="000539D2">
        <w:tc>
          <w:tcPr>
            <w:tcW w:w="1998" w:type="dxa"/>
            <w:shd w:val="clear" w:color="auto" w:fill="92D050"/>
          </w:tcPr>
          <w:p w14:paraId="180F953D" w14:textId="77777777" w:rsidR="00C53321" w:rsidRPr="004C0940" w:rsidRDefault="00C53321" w:rsidP="000539D2">
            <w:pPr>
              <w:spacing w:after="0" w:line="240" w:lineRule="auto"/>
              <w:rPr>
                <w:rFonts w:ascii="Arial" w:hAnsi="Arial" w:cs="Arial"/>
                <w:b/>
              </w:rPr>
            </w:pPr>
            <w:r w:rsidRPr="004C0940">
              <w:rPr>
                <w:rFonts w:ascii="Arial" w:hAnsi="Arial" w:cs="Arial"/>
                <w:b/>
              </w:rPr>
              <w:t xml:space="preserve">Common Terms </w:t>
            </w:r>
          </w:p>
        </w:tc>
        <w:tc>
          <w:tcPr>
            <w:tcW w:w="7920" w:type="dxa"/>
            <w:shd w:val="clear" w:color="auto" w:fill="92D050"/>
          </w:tcPr>
          <w:p w14:paraId="28DCF258" w14:textId="77777777" w:rsidR="00C53321" w:rsidRPr="004C0940" w:rsidRDefault="00C53321" w:rsidP="000539D2">
            <w:pPr>
              <w:spacing w:after="0" w:line="240" w:lineRule="auto"/>
              <w:rPr>
                <w:rFonts w:ascii="Arial" w:hAnsi="Arial" w:cs="Arial"/>
                <w:b/>
              </w:rPr>
            </w:pPr>
            <w:r w:rsidRPr="004C0940">
              <w:rPr>
                <w:rFonts w:ascii="Arial" w:hAnsi="Arial" w:cs="Arial"/>
                <w:b/>
              </w:rPr>
              <w:t>Definitions</w:t>
            </w:r>
          </w:p>
        </w:tc>
      </w:tr>
      <w:tr w:rsidR="00C53321" w:rsidRPr="004C0940" w14:paraId="165EAFCF" w14:textId="77777777" w:rsidTr="000539D2">
        <w:tc>
          <w:tcPr>
            <w:tcW w:w="1998" w:type="dxa"/>
            <w:shd w:val="clear" w:color="auto" w:fill="auto"/>
          </w:tcPr>
          <w:p w14:paraId="10665D0B" w14:textId="77777777" w:rsidR="00C53321" w:rsidRPr="004C0940" w:rsidRDefault="00C53321" w:rsidP="000539D2">
            <w:pPr>
              <w:spacing w:after="0" w:line="240" w:lineRule="auto"/>
              <w:rPr>
                <w:rFonts w:ascii="Arial" w:hAnsi="Arial" w:cs="Arial"/>
                <w:b/>
                <w:sz w:val="20"/>
                <w:szCs w:val="20"/>
              </w:rPr>
            </w:pPr>
            <w:r w:rsidRPr="004C0940">
              <w:rPr>
                <w:rFonts w:ascii="Arial" w:hAnsi="Arial" w:cs="Arial"/>
                <w:b/>
                <w:sz w:val="20"/>
                <w:szCs w:val="20"/>
              </w:rPr>
              <w:t>Personal Health Information (PHI)</w:t>
            </w:r>
          </w:p>
        </w:tc>
        <w:tc>
          <w:tcPr>
            <w:tcW w:w="7920" w:type="dxa"/>
            <w:shd w:val="clear" w:color="auto" w:fill="auto"/>
          </w:tcPr>
          <w:p w14:paraId="420C1DC0" w14:textId="77777777" w:rsidR="00C53321" w:rsidRPr="004C0940" w:rsidRDefault="00C53321" w:rsidP="000539D2">
            <w:p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 xml:space="preserve">As defined in the </w:t>
            </w:r>
            <w:r w:rsidRPr="004C0940">
              <w:rPr>
                <w:rFonts w:ascii="Arial" w:hAnsi="Arial" w:cs="Arial"/>
                <w:i/>
                <w:iCs/>
                <w:color w:val="0000FF"/>
                <w:sz w:val="20"/>
                <w:szCs w:val="20"/>
              </w:rPr>
              <w:t>Health Information Act</w:t>
            </w:r>
            <w:r w:rsidRPr="004C0940">
              <w:rPr>
                <w:rFonts w:ascii="Arial" w:hAnsi="Arial" w:cs="Arial"/>
                <w:color w:val="000000"/>
                <w:sz w:val="20"/>
                <w:szCs w:val="20"/>
              </w:rPr>
              <w:t>, identifying information about</w:t>
            </w:r>
          </w:p>
          <w:p w14:paraId="65DE35C6" w14:textId="77777777" w:rsidR="00C53321" w:rsidRPr="004C0940" w:rsidRDefault="00C53321" w:rsidP="000539D2">
            <w:pPr>
              <w:autoSpaceDE w:val="0"/>
              <w:autoSpaceDN w:val="0"/>
              <w:adjustRightInd w:val="0"/>
              <w:spacing w:after="0" w:line="240" w:lineRule="auto"/>
              <w:rPr>
                <w:rFonts w:ascii="Arial" w:hAnsi="Arial" w:cs="Arial"/>
                <w:b/>
                <w:bCs/>
                <w:color w:val="000000"/>
                <w:sz w:val="20"/>
                <w:szCs w:val="20"/>
              </w:rPr>
            </w:pPr>
            <w:r w:rsidRPr="004C0940">
              <w:rPr>
                <w:rFonts w:ascii="Arial" w:hAnsi="Arial" w:cs="Arial"/>
                <w:color w:val="000000"/>
                <w:sz w:val="20"/>
                <w:szCs w:val="20"/>
              </w:rPr>
              <w:t xml:space="preserve">an individual in oral or recorded form that </w:t>
            </w:r>
            <w:r w:rsidRPr="004C0940">
              <w:rPr>
                <w:rFonts w:ascii="Arial" w:hAnsi="Arial" w:cs="Arial"/>
                <w:b/>
                <w:bCs/>
                <w:color w:val="000000"/>
                <w:sz w:val="20"/>
                <w:szCs w:val="20"/>
              </w:rPr>
              <w:t>includes but is not limited to</w:t>
            </w:r>
          </w:p>
          <w:p w14:paraId="18C1E3C5" w14:textId="77777777" w:rsidR="00C53321" w:rsidRPr="004C0940" w:rsidRDefault="00C53321" w:rsidP="000539D2">
            <w:p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information related to:</w:t>
            </w:r>
          </w:p>
          <w:p w14:paraId="614BB330" w14:textId="77777777" w:rsidR="00C53321" w:rsidRPr="004C0940" w:rsidRDefault="00C53321" w:rsidP="000539D2">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 xml:space="preserve">the individual’s physical or mental health, family history or genetic </w:t>
            </w:r>
            <w:proofErr w:type="gramStart"/>
            <w:r w:rsidRPr="004C0940">
              <w:rPr>
                <w:rFonts w:ascii="Arial" w:hAnsi="Arial" w:cs="Arial"/>
                <w:color w:val="000000"/>
                <w:sz w:val="20"/>
                <w:szCs w:val="20"/>
              </w:rPr>
              <w:t>information;</w:t>
            </w:r>
            <w:proofErr w:type="gramEnd"/>
          </w:p>
          <w:p w14:paraId="3026223D" w14:textId="77777777" w:rsidR="00C53321" w:rsidRPr="004C0940" w:rsidRDefault="00C53321" w:rsidP="000539D2">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 xml:space="preserve">the provision of health care to the </w:t>
            </w:r>
            <w:proofErr w:type="gramStart"/>
            <w:r w:rsidRPr="004C0940">
              <w:rPr>
                <w:rFonts w:ascii="Arial" w:hAnsi="Arial" w:cs="Arial"/>
                <w:color w:val="000000"/>
                <w:sz w:val="20"/>
                <w:szCs w:val="20"/>
              </w:rPr>
              <w:t>individual;</w:t>
            </w:r>
            <w:proofErr w:type="gramEnd"/>
          </w:p>
          <w:p w14:paraId="41FC43EB" w14:textId="77777777" w:rsidR="00C53321" w:rsidRPr="004C0940" w:rsidRDefault="00C53321" w:rsidP="000539D2">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 xml:space="preserve">a drug, device or product provided to the individual by prescription or other authorization of a health care </w:t>
            </w:r>
            <w:proofErr w:type="gramStart"/>
            <w:r w:rsidRPr="004C0940">
              <w:rPr>
                <w:rFonts w:ascii="Arial" w:hAnsi="Arial" w:cs="Arial"/>
                <w:color w:val="000000"/>
                <w:sz w:val="20"/>
                <w:szCs w:val="20"/>
              </w:rPr>
              <w:t>provider;</w:t>
            </w:r>
            <w:proofErr w:type="gramEnd"/>
          </w:p>
          <w:p w14:paraId="05C66C56" w14:textId="77777777" w:rsidR="00C53321" w:rsidRPr="004C0940" w:rsidRDefault="00C53321" w:rsidP="000539D2">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 xml:space="preserve">payments or eligibility for health </w:t>
            </w:r>
            <w:proofErr w:type="gramStart"/>
            <w:r w:rsidRPr="004C0940">
              <w:rPr>
                <w:rFonts w:ascii="Arial" w:hAnsi="Arial" w:cs="Arial"/>
                <w:color w:val="000000"/>
                <w:sz w:val="20"/>
                <w:szCs w:val="20"/>
              </w:rPr>
              <w:t>care;</w:t>
            </w:r>
            <w:proofErr w:type="gramEnd"/>
          </w:p>
          <w:p w14:paraId="2836CA2E" w14:textId="77777777" w:rsidR="00C53321" w:rsidRPr="004C0940" w:rsidRDefault="00C53321" w:rsidP="000539D2">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donation of any body part or bodily substance; or</w:t>
            </w:r>
          </w:p>
          <w:p w14:paraId="58F6FD42" w14:textId="77777777" w:rsidR="00C53321" w:rsidRPr="004C0940" w:rsidRDefault="00C53321" w:rsidP="000539D2">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4C0940">
              <w:rPr>
                <w:rFonts w:ascii="Arial" w:hAnsi="Arial" w:cs="Arial"/>
                <w:color w:val="000000"/>
                <w:sz w:val="20"/>
                <w:szCs w:val="20"/>
              </w:rPr>
              <w:t>the identity of the individual’s substitute decision maker or health care provider.</w:t>
            </w:r>
          </w:p>
        </w:tc>
      </w:tr>
      <w:tr w:rsidR="00C53321" w:rsidRPr="004C0940" w14:paraId="0E625E04" w14:textId="77777777" w:rsidTr="000539D2">
        <w:tc>
          <w:tcPr>
            <w:tcW w:w="1998" w:type="dxa"/>
            <w:shd w:val="clear" w:color="auto" w:fill="auto"/>
          </w:tcPr>
          <w:p w14:paraId="498B6214" w14:textId="77777777" w:rsidR="00C53321" w:rsidRPr="004C0940" w:rsidRDefault="00C53321" w:rsidP="000539D2">
            <w:pPr>
              <w:spacing w:after="0" w:line="240" w:lineRule="auto"/>
              <w:rPr>
                <w:rFonts w:ascii="Arial" w:hAnsi="Arial" w:cs="Arial"/>
                <w:b/>
                <w:sz w:val="20"/>
                <w:szCs w:val="20"/>
              </w:rPr>
            </w:pPr>
            <w:r w:rsidRPr="004C0940">
              <w:rPr>
                <w:rFonts w:ascii="Arial" w:hAnsi="Arial" w:cs="Arial"/>
                <w:b/>
                <w:sz w:val="20"/>
                <w:szCs w:val="20"/>
              </w:rPr>
              <w:t xml:space="preserve">Collection </w:t>
            </w:r>
          </w:p>
        </w:tc>
        <w:tc>
          <w:tcPr>
            <w:tcW w:w="7920" w:type="dxa"/>
            <w:shd w:val="clear" w:color="auto" w:fill="auto"/>
          </w:tcPr>
          <w:p w14:paraId="033E76DB" w14:textId="77777777" w:rsidR="00C53321" w:rsidRPr="004C0940" w:rsidRDefault="00C53321" w:rsidP="000539D2">
            <w:pPr>
              <w:spacing w:after="0" w:line="240" w:lineRule="auto"/>
              <w:rPr>
                <w:rFonts w:ascii="Arial" w:hAnsi="Arial" w:cs="Arial"/>
                <w:sz w:val="20"/>
                <w:szCs w:val="20"/>
              </w:rPr>
            </w:pPr>
            <w:r w:rsidRPr="004C0940">
              <w:rPr>
                <w:rFonts w:ascii="Arial" w:hAnsi="Arial" w:cs="Arial"/>
                <w:sz w:val="20"/>
                <w:szCs w:val="20"/>
              </w:rPr>
              <w:t>In relation to personal health information, means to gather, acquire, receive or obtain the personal health information by any means from any source;</w:t>
            </w:r>
          </w:p>
        </w:tc>
      </w:tr>
      <w:tr w:rsidR="00C53321" w:rsidRPr="004C0940" w14:paraId="2E5CAD90" w14:textId="77777777" w:rsidTr="000539D2">
        <w:tc>
          <w:tcPr>
            <w:tcW w:w="1998" w:type="dxa"/>
            <w:shd w:val="clear" w:color="auto" w:fill="auto"/>
          </w:tcPr>
          <w:p w14:paraId="6EBD8A9B" w14:textId="77777777" w:rsidR="00C53321" w:rsidRPr="004C0940" w:rsidRDefault="00C53321" w:rsidP="000539D2">
            <w:pPr>
              <w:spacing w:after="0" w:line="240" w:lineRule="auto"/>
              <w:rPr>
                <w:rFonts w:ascii="Arial" w:hAnsi="Arial" w:cs="Arial"/>
                <w:b/>
                <w:sz w:val="20"/>
                <w:szCs w:val="20"/>
              </w:rPr>
            </w:pPr>
            <w:r w:rsidRPr="004C0940">
              <w:rPr>
                <w:rFonts w:ascii="Arial" w:hAnsi="Arial" w:cs="Arial"/>
                <w:b/>
                <w:sz w:val="20"/>
                <w:szCs w:val="20"/>
              </w:rPr>
              <w:t xml:space="preserve">Use </w:t>
            </w:r>
          </w:p>
        </w:tc>
        <w:tc>
          <w:tcPr>
            <w:tcW w:w="7920" w:type="dxa"/>
            <w:shd w:val="clear" w:color="auto" w:fill="auto"/>
          </w:tcPr>
          <w:p w14:paraId="787B5444" w14:textId="77777777" w:rsidR="00C53321" w:rsidRPr="004C0940" w:rsidRDefault="00C53321" w:rsidP="000539D2">
            <w:pPr>
              <w:spacing w:after="0" w:line="240" w:lineRule="auto"/>
              <w:rPr>
                <w:rFonts w:ascii="Arial" w:hAnsi="Arial" w:cs="Arial"/>
                <w:sz w:val="20"/>
                <w:szCs w:val="20"/>
              </w:rPr>
            </w:pPr>
            <w:r w:rsidRPr="004C0940">
              <w:rPr>
                <w:rFonts w:ascii="Arial" w:hAnsi="Arial" w:cs="Arial"/>
                <w:sz w:val="20"/>
                <w:szCs w:val="20"/>
              </w:rPr>
              <w:t>In relation to personal health information in the custody of or under the control of a custodian, means to handle or deal with personal health information or to apply the personal health information for a purpose and includes reproducing the personal health information, but does not include disclosing the personal health information</w:t>
            </w:r>
          </w:p>
        </w:tc>
      </w:tr>
      <w:tr w:rsidR="00C53321" w:rsidRPr="004C0940" w14:paraId="5199BA26" w14:textId="77777777" w:rsidTr="000539D2">
        <w:tc>
          <w:tcPr>
            <w:tcW w:w="1998" w:type="dxa"/>
            <w:shd w:val="clear" w:color="auto" w:fill="auto"/>
          </w:tcPr>
          <w:p w14:paraId="347B46B4" w14:textId="77777777" w:rsidR="00C53321" w:rsidRPr="004C0940" w:rsidRDefault="00C53321" w:rsidP="000539D2">
            <w:pPr>
              <w:spacing w:after="0" w:line="240" w:lineRule="auto"/>
              <w:rPr>
                <w:rFonts w:ascii="Arial" w:hAnsi="Arial" w:cs="Arial"/>
                <w:b/>
                <w:sz w:val="20"/>
                <w:szCs w:val="20"/>
              </w:rPr>
            </w:pPr>
            <w:r w:rsidRPr="004C0940">
              <w:rPr>
                <w:rFonts w:ascii="Arial" w:hAnsi="Arial" w:cs="Arial"/>
                <w:b/>
                <w:sz w:val="20"/>
                <w:szCs w:val="20"/>
              </w:rPr>
              <w:t>Disclosure</w:t>
            </w:r>
          </w:p>
        </w:tc>
        <w:tc>
          <w:tcPr>
            <w:tcW w:w="7920" w:type="dxa"/>
            <w:shd w:val="clear" w:color="auto" w:fill="auto"/>
          </w:tcPr>
          <w:p w14:paraId="7854359D" w14:textId="77777777" w:rsidR="00C53321" w:rsidRPr="004C0940" w:rsidRDefault="00C53321" w:rsidP="000539D2">
            <w:pPr>
              <w:autoSpaceDE w:val="0"/>
              <w:autoSpaceDN w:val="0"/>
              <w:adjustRightInd w:val="0"/>
              <w:spacing w:after="0" w:line="240" w:lineRule="auto"/>
              <w:rPr>
                <w:rFonts w:ascii="Arial" w:hAnsi="Arial" w:cs="Arial"/>
                <w:sz w:val="20"/>
                <w:szCs w:val="20"/>
              </w:rPr>
            </w:pPr>
            <w:r w:rsidRPr="004C0940">
              <w:rPr>
                <w:rFonts w:ascii="Arial" w:hAnsi="Arial" w:cs="Arial"/>
                <w:sz w:val="20"/>
                <w:szCs w:val="20"/>
              </w:rPr>
              <w:t>In relation to personal health information in the custody or under the control of a custodian or a person, means to make the personal health information available or to release it to another custodian or to another person, but does not include using the personal health information</w:t>
            </w:r>
          </w:p>
        </w:tc>
      </w:tr>
      <w:tr w:rsidR="00C53321" w:rsidRPr="004C0940" w14:paraId="7B20508F" w14:textId="77777777" w:rsidTr="000539D2">
        <w:tc>
          <w:tcPr>
            <w:tcW w:w="1998" w:type="dxa"/>
            <w:shd w:val="clear" w:color="auto" w:fill="auto"/>
          </w:tcPr>
          <w:p w14:paraId="11873639" w14:textId="77777777" w:rsidR="00C53321" w:rsidRPr="004C0940" w:rsidRDefault="00C53321" w:rsidP="000539D2">
            <w:pPr>
              <w:spacing w:after="0" w:line="240" w:lineRule="auto"/>
              <w:rPr>
                <w:rFonts w:ascii="Arial" w:hAnsi="Arial" w:cs="Arial"/>
                <w:b/>
                <w:sz w:val="20"/>
                <w:szCs w:val="20"/>
              </w:rPr>
            </w:pPr>
            <w:r w:rsidRPr="004C0940">
              <w:rPr>
                <w:rFonts w:ascii="Arial" w:hAnsi="Arial" w:cs="Arial"/>
                <w:b/>
                <w:sz w:val="20"/>
                <w:szCs w:val="20"/>
              </w:rPr>
              <w:lastRenderedPageBreak/>
              <w:t>Change</w:t>
            </w:r>
          </w:p>
        </w:tc>
        <w:tc>
          <w:tcPr>
            <w:tcW w:w="7920" w:type="dxa"/>
            <w:shd w:val="clear" w:color="auto" w:fill="auto"/>
          </w:tcPr>
          <w:p w14:paraId="0B37EA33" w14:textId="77777777" w:rsidR="00C53321" w:rsidRPr="004C0940" w:rsidRDefault="00C53321" w:rsidP="000539D2">
            <w:pPr>
              <w:spacing w:after="0" w:line="240" w:lineRule="auto"/>
              <w:rPr>
                <w:rFonts w:ascii="Arial" w:hAnsi="Arial" w:cs="Arial"/>
                <w:sz w:val="20"/>
                <w:szCs w:val="20"/>
              </w:rPr>
            </w:pPr>
            <w:proofErr w:type="gramStart"/>
            <w:r w:rsidRPr="004C0940">
              <w:rPr>
                <w:rFonts w:ascii="Arial" w:hAnsi="Arial" w:cs="Arial"/>
                <w:sz w:val="20"/>
                <w:szCs w:val="20"/>
              </w:rPr>
              <w:t>For the purpose of</w:t>
            </w:r>
            <w:proofErr w:type="gramEnd"/>
            <w:r w:rsidRPr="004C0940">
              <w:rPr>
                <w:rFonts w:ascii="Arial" w:hAnsi="Arial" w:cs="Arial"/>
                <w:sz w:val="20"/>
                <w:szCs w:val="20"/>
              </w:rPr>
              <w:t xml:space="preserve"> this guide, is a modification to a program, service, etc. that affects the collection, use, disclosure or retention of personal health information</w:t>
            </w:r>
            <w:r>
              <w:rPr>
                <w:rFonts w:ascii="Arial" w:hAnsi="Arial" w:cs="Arial"/>
                <w:sz w:val="20"/>
                <w:szCs w:val="20"/>
              </w:rPr>
              <w:t>.</w:t>
            </w:r>
          </w:p>
        </w:tc>
      </w:tr>
    </w:tbl>
    <w:p w14:paraId="096EF775" w14:textId="77777777" w:rsidR="00C53321" w:rsidRDefault="00C53321" w:rsidP="00C53321">
      <w:pPr>
        <w:pStyle w:val="Heading1"/>
        <w:rPr>
          <w:color w:val="2F5496"/>
          <w:sz w:val="32"/>
          <w:szCs w:val="32"/>
        </w:rPr>
      </w:pPr>
      <w:bookmarkStart w:id="3" w:name="_Toc106798063"/>
    </w:p>
    <w:p w14:paraId="1139980A" w14:textId="77777777" w:rsidR="00C53321" w:rsidRDefault="00C53321">
      <w:pPr>
        <w:spacing w:after="160" w:line="259" w:lineRule="auto"/>
        <w:rPr>
          <w:rFonts w:asciiTheme="majorHAnsi" w:eastAsiaTheme="majorEastAsia" w:hAnsiTheme="majorHAnsi" w:cstheme="majorBidi"/>
          <w:color w:val="2F5496"/>
          <w:sz w:val="32"/>
          <w:szCs w:val="32"/>
        </w:rPr>
      </w:pPr>
      <w:r>
        <w:rPr>
          <w:color w:val="2F5496"/>
          <w:sz w:val="32"/>
          <w:szCs w:val="32"/>
        </w:rPr>
        <w:br w:type="page"/>
      </w:r>
    </w:p>
    <w:p w14:paraId="21BF7A55" w14:textId="0118030C" w:rsidR="00C53321" w:rsidRPr="003C2B66" w:rsidRDefault="00C53321" w:rsidP="00C53321">
      <w:pPr>
        <w:pStyle w:val="Heading1"/>
        <w:rPr>
          <w:color w:val="2F5496"/>
          <w:sz w:val="32"/>
          <w:szCs w:val="32"/>
        </w:rPr>
      </w:pPr>
      <w:r w:rsidRPr="003C2B66">
        <w:rPr>
          <w:color w:val="2F5496"/>
          <w:sz w:val="32"/>
          <w:szCs w:val="32"/>
        </w:rPr>
        <w:lastRenderedPageBreak/>
        <w:t>Contents</w:t>
      </w:r>
      <w:bookmarkEnd w:id="3"/>
    </w:p>
    <w:p w14:paraId="49C4D66F" w14:textId="2BE2C6E3" w:rsidR="00C53321" w:rsidRPr="003C2B66" w:rsidRDefault="00C53321" w:rsidP="00C53321">
      <w:pPr>
        <w:pStyle w:val="TOC1"/>
        <w:rPr>
          <w:rFonts w:ascii="Calibri" w:hAnsi="Calibri" w:cs="Times New Roman"/>
          <w:b w:val="0"/>
          <w:bCs w:val="0"/>
          <w:caps w:val="0"/>
          <w:noProof/>
          <w:sz w:val="22"/>
          <w:szCs w:val="22"/>
        </w:rPr>
      </w:pPr>
      <w:r>
        <w:fldChar w:fldCharType="begin"/>
      </w:r>
      <w:r>
        <w:instrText xml:space="preserve"> TOC \o "1-3" \h \z \u </w:instrText>
      </w:r>
      <w:r>
        <w:fldChar w:fldCharType="separate"/>
      </w:r>
      <w:hyperlink w:anchor="_Toc106798061" w:history="1">
        <w:r>
          <w:rPr>
            <w:rStyle w:val="Hyperlink"/>
            <w:rFonts w:eastAsiaTheme="majorEastAsia"/>
            <w:noProof/>
          </w:rPr>
          <w:t>Title Page</w:t>
        </w:r>
        <w:r>
          <w:rPr>
            <w:noProof/>
            <w:webHidden/>
          </w:rPr>
          <w:tab/>
        </w:r>
        <w:r>
          <w:rPr>
            <w:noProof/>
            <w:webHidden/>
          </w:rPr>
          <w:fldChar w:fldCharType="begin"/>
        </w:r>
        <w:r>
          <w:rPr>
            <w:noProof/>
            <w:webHidden/>
          </w:rPr>
          <w:instrText xml:space="preserve"> PAGEREF _Toc106798061 \h </w:instrText>
        </w:r>
        <w:r>
          <w:rPr>
            <w:noProof/>
            <w:webHidden/>
          </w:rPr>
        </w:r>
        <w:r>
          <w:rPr>
            <w:noProof/>
            <w:webHidden/>
          </w:rPr>
          <w:fldChar w:fldCharType="separate"/>
        </w:r>
        <w:r>
          <w:rPr>
            <w:noProof/>
            <w:webHidden/>
          </w:rPr>
          <w:t>1</w:t>
        </w:r>
        <w:r>
          <w:rPr>
            <w:noProof/>
            <w:webHidden/>
          </w:rPr>
          <w:fldChar w:fldCharType="end"/>
        </w:r>
      </w:hyperlink>
    </w:p>
    <w:p w14:paraId="1F634C13" w14:textId="0683353C" w:rsidR="00C53321" w:rsidRPr="003C2B66" w:rsidRDefault="00C53321" w:rsidP="00C53321">
      <w:pPr>
        <w:pStyle w:val="TOC1"/>
        <w:rPr>
          <w:rFonts w:ascii="Calibri" w:hAnsi="Calibri" w:cs="Times New Roman"/>
          <w:b w:val="0"/>
          <w:bCs w:val="0"/>
          <w:caps w:val="0"/>
          <w:noProof/>
          <w:sz w:val="22"/>
          <w:szCs w:val="22"/>
        </w:rPr>
      </w:pPr>
      <w:hyperlink w:anchor="_Toc106798062" w:history="1">
        <w:r w:rsidRPr="006B032E">
          <w:rPr>
            <w:rStyle w:val="Hyperlink"/>
            <w:rFonts w:eastAsiaTheme="majorEastAsia"/>
            <w:noProof/>
          </w:rPr>
          <w:t>Guide to completing a Health PEI PIA….</w:t>
        </w:r>
        <w:r>
          <w:rPr>
            <w:noProof/>
            <w:webHidden/>
          </w:rPr>
          <w:tab/>
        </w:r>
        <w:r>
          <w:rPr>
            <w:noProof/>
            <w:webHidden/>
          </w:rPr>
          <w:fldChar w:fldCharType="begin"/>
        </w:r>
        <w:r>
          <w:rPr>
            <w:noProof/>
            <w:webHidden/>
          </w:rPr>
          <w:instrText xml:space="preserve"> PAGEREF _Toc106798062 \h </w:instrText>
        </w:r>
        <w:r>
          <w:rPr>
            <w:noProof/>
            <w:webHidden/>
          </w:rPr>
        </w:r>
        <w:r>
          <w:rPr>
            <w:noProof/>
            <w:webHidden/>
          </w:rPr>
          <w:fldChar w:fldCharType="separate"/>
        </w:r>
        <w:r>
          <w:rPr>
            <w:noProof/>
            <w:webHidden/>
          </w:rPr>
          <w:t>2</w:t>
        </w:r>
        <w:r>
          <w:rPr>
            <w:noProof/>
            <w:webHidden/>
          </w:rPr>
          <w:fldChar w:fldCharType="end"/>
        </w:r>
      </w:hyperlink>
    </w:p>
    <w:p w14:paraId="3F6A3005" w14:textId="2F92628B" w:rsidR="00C53321" w:rsidRPr="003C2B66" w:rsidRDefault="00C53321" w:rsidP="00C53321">
      <w:pPr>
        <w:pStyle w:val="TOC1"/>
        <w:rPr>
          <w:rFonts w:ascii="Calibri" w:hAnsi="Calibri" w:cs="Times New Roman"/>
          <w:b w:val="0"/>
          <w:bCs w:val="0"/>
          <w:caps w:val="0"/>
          <w:noProof/>
          <w:sz w:val="22"/>
          <w:szCs w:val="22"/>
        </w:rPr>
      </w:pPr>
      <w:hyperlink w:anchor="_Toc106798063" w:history="1">
        <w:r w:rsidRPr="006B032E">
          <w:rPr>
            <w:rStyle w:val="Hyperlink"/>
            <w:rFonts w:eastAsiaTheme="majorEastAsia"/>
            <w:noProof/>
          </w:rPr>
          <w:t>Contents</w:t>
        </w:r>
        <w:r>
          <w:rPr>
            <w:noProof/>
            <w:webHidden/>
          </w:rPr>
          <w:tab/>
        </w:r>
        <w:r>
          <w:rPr>
            <w:noProof/>
            <w:webHidden/>
          </w:rPr>
          <w:fldChar w:fldCharType="begin"/>
        </w:r>
        <w:r>
          <w:rPr>
            <w:noProof/>
            <w:webHidden/>
          </w:rPr>
          <w:instrText xml:space="preserve"> PAGEREF _Toc106798063 \h </w:instrText>
        </w:r>
        <w:r>
          <w:rPr>
            <w:noProof/>
            <w:webHidden/>
          </w:rPr>
        </w:r>
        <w:r>
          <w:rPr>
            <w:noProof/>
            <w:webHidden/>
          </w:rPr>
          <w:fldChar w:fldCharType="separate"/>
        </w:r>
        <w:r>
          <w:rPr>
            <w:noProof/>
            <w:webHidden/>
          </w:rPr>
          <w:t>4</w:t>
        </w:r>
        <w:r>
          <w:rPr>
            <w:noProof/>
            <w:webHidden/>
          </w:rPr>
          <w:fldChar w:fldCharType="end"/>
        </w:r>
      </w:hyperlink>
    </w:p>
    <w:p w14:paraId="67C115B7" w14:textId="7F7BA808" w:rsidR="00C53321" w:rsidRPr="003C2B66" w:rsidRDefault="00C53321" w:rsidP="00C53321">
      <w:pPr>
        <w:pStyle w:val="TOC1"/>
        <w:rPr>
          <w:rFonts w:ascii="Calibri" w:hAnsi="Calibri" w:cs="Times New Roman"/>
          <w:b w:val="0"/>
          <w:bCs w:val="0"/>
          <w:caps w:val="0"/>
          <w:noProof/>
          <w:sz w:val="22"/>
          <w:szCs w:val="22"/>
        </w:rPr>
      </w:pPr>
      <w:hyperlink w:anchor="_Toc106798064" w:history="1">
        <w:r w:rsidRPr="006B032E">
          <w:rPr>
            <w:rStyle w:val="Hyperlink"/>
            <w:rFonts w:eastAsiaTheme="majorEastAsia"/>
            <w:noProof/>
          </w:rPr>
          <w:t>Program/Project Sponsor for this Initiative</w:t>
        </w:r>
        <w:r>
          <w:rPr>
            <w:noProof/>
            <w:webHidden/>
          </w:rPr>
          <w:tab/>
        </w:r>
        <w:r>
          <w:rPr>
            <w:noProof/>
            <w:webHidden/>
          </w:rPr>
          <w:fldChar w:fldCharType="begin"/>
        </w:r>
        <w:r>
          <w:rPr>
            <w:noProof/>
            <w:webHidden/>
          </w:rPr>
          <w:instrText xml:space="preserve"> PAGEREF _Toc106798064 \h </w:instrText>
        </w:r>
        <w:r>
          <w:rPr>
            <w:noProof/>
            <w:webHidden/>
          </w:rPr>
        </w:r>
        <w:r>
          <w:rPr>
            <w:noProof/>
            <w:webHidden/>
          </w:rPr>
          <w:fldChar w:fldCharType="separate"/>
        </w:r>
        <w:r>
          <w:rPr>
            <w:noProof/>
            <w:webHidden/>
          </w:rPr>
          <w:t>5</w:t>
        </w:r>
        <w:r>
          <w:rPr>
            <w:noProof/>
            <w:webHidden/>
          </w:rPr>
          <w:fldChar w:fldCharType="end"/>
        </w:r>
      </w:hyperlink>
    </w:p>
    <w:p w14:paraId="756B0EE1" w14:textId="4737E3EB" w:rsidR="00C53321" w:rsidRPr="003C2B66" w:rsidRDefault="00C53321" w:rsidP="00C53321">
      <w:pPr>
        <w:pStyle w:val="TOC1"/>
        <w:rPr>
          <w:rFonts w:ascii="Calibri" w:hAnsi="Calibri" w:cs="Times New Roman"/>
          <w:b w:val="0"/>
          <w:bCs w:val="0"/>
          <w:caps w:val="0"/>
          <w:noProof/>
          <w:sz w:val="22"/>
          <w:szCs w:val="22"/>
        </w:rPr>
      </w:pPr>
      <w:hyperlink w:anchor="_Toc106798065" w:history="1">
        <w:r w:rsidRPr="006B032E">
          <w:rPr>
            <w:rStyle w:val="Hyperlink"/>
            <w:rFonts w:eastAsiaTheme="majorEastAsia"/>
            <w:noProof/>
          </w:rPr>
          <w:t>PRINCIPLE 1: ACCOUNTABILITY</w:t>
        </w:r>
        <w:r>
          <w:rPr>
            <w:noProof/>
            <w:webHidden/>
          </w:rPr>
          <w:tab/>
        </w:r>
        <w:r>
          <w:rPr>
            <w:noProof/>
            <w:webHidden/>
          </w:rPr>
          <w:fldChar w:fldCharType="begin"/>
        </w:r>
        <w:r>
          <w:rPr>
            <w:noProof/>
            <w:webHidden/>
          </w:rPr>
          <w:instrText xml:space="preserve"> PAGEREF _Toc106798065 \h </w:instrText>
        </w:r>
        <w:r>
          <w:rPr>
            <w:noProof/>
            <w:webHidden/>
          </w:rPr>
        </w:r>
        <w:r>
          <w:rPr>
            <w:noProof/>
            <w:webHidden/>
          </w:rPr>
          <w:fldChar w:fldCharType="separate"/>
        </w:r>
        <w:r>
          <w:rPr>
            <w:noProof/>
            <w:webHidden/>
          </w:rPr>
          <w:t>6</w:t>
        </w:r>
        <w:r>
          <w:rPr>
            <w:noProof/>
            <w:webHidden/>
          </w:rPr>
          <w:fldChar w:fldCharType="end"/>
        </w:r>
      </w:hyperlink>
    </w:p>
    <w:p w14:paraId="2726C22E" w14:textId="26DD048F" w:rsidR="00C53321" w:rsidRPr="003C2B66" w:rsidRDefault="00C53321" w:rsidP="00C53321">
      <w:pPr>
        <w:pStyle w:val="TOC1"/>
        <w:rPr>
          <w:rFonts w:ascii="Calibri" w:hAnsi="Calibri" w:cs="Times New Roman"/>
          <w:b w:val="0"/>
          <w:bCs w:val="0"/>
          <w:caps w:val="0"/>
          <w:noProof/>
          <w:sz w:val="22"/>
          <w:szCs w:val="22"/>
        </w:rPr>
      </w:pPr>
      <w:hyperlink w:anchor="_Toc106798066" w:history="1">
        <w:r w:rsidRPr="006B032E">
          <w:rPr>
            <w:rStyle w:val="Hyperlink"/>
            <w:rFonts w:eastAsiaTheme="majorEastAsia"/>
            <w:noProof/>
          </w:rPr>
          <w:t>PRINCIPLE 2: IDENTIFYING PURPOSES</w:t>
        </w:r>
        <w:r>
          <w:rPr>
            <w:noProof/>
            <w:webHidden/>
          </w:rPr>
          <w:tab/>
        </w:r>
        <w:r>
          <w:rPr>
            <w:noProof/>
            <w:webHidden/>
          </w:rPr>
          <w:fldChar w:fldCharType="begin"/>
        </w:r>
        <w:r>
          <w:rPr>
            <w:noProof/>
            <w:webHidden/>
          </w:rPr>
          <w:instrText xml:space="preserve"> PAGEREF _Toc106798066 \h </w:instrText>
        </w:r>
        <w:r>
          <w:rPr>
            <w:noProof/>
            <w:webHidden/>
          </w:rPr>
        </w:r>
        <w:r>
          <w:rPr>
            <w:noProof/>
            <w:webHidden/>
          </w:rPr>
          <w:fldChar w:fldCharType="separate"/>
        </w:r>
        <w:r>
          <w:rPr>
            <w:noProof/>
            <w:webHidden/>
          </w:rPr>
          <w:t>6</w:t>
        </w:r>
        <w:r>
          <w:rPr>
            <w:noProof/>
            <w:webHidden/>
          </w:rPr>
          <w:fldChar w:fldCharType="end"/>
        </w:r>
      </w:hyperlink>
    </w:p>
    <w:p w14:paraId="14F41CAE" w14:textId="389C6672" w:rsidR="00C53321" w:rsidRPr="003C2B66" w:rsidRDefault="00C53321" w:rsidP="00C53321">
      <w:pPr>
        <w:pStyle w:val="TOC1"/>
        <w:rPr>
          <w:rFonts w:ascii="Calibri" w:hAnsi="Calibri" w:cs="Times New Roman"/>
          <w:b w:val="0"/>
          <w:bCs w:val="0"/>
          <w:caps w:val="0"/>
          <w:noProof/>
          <w:sz w:val="22"/>
          <w:szCs w:val="22"/>
        </w:rPr>
      </w:pPr>
      <w:hyperlink w:anchor="_Toc106798067" w:history="1">
        <w:r w:rsidRPr="00DA4165">
          <w:rPr>
            <w:rStyle w:val="Hyperlink"/>
            <w:rFonts w:eastAsiaTheme="majorEastAsia"/>
            <w:noProof/>
          </w:rPr>
          <w:t>PRINCIPLE 3: CONSENT</w:t>
        </w:r>
        <w:r w:rsidRPr="00DA4165">
          <w:rPr>
            <w:noProof/>
            <w:webHidden/>
          </w:rPr>
          <w:tab/>
        </w:r>
        <w:r w:rsidRPr="00DA4165">
          <w:rPr>
            <w:noProof/>
            <w:webHidden/>
          </w:rPr>
          <w:fldChar w:fldCharType="begin"/>
        </w:r>
        <w:r w:rsidRPr="00DA4165">
          <w:rPr>
            <w:noProof/>
            <w:webHidden/>
          </w:rPr>
          <w:instrText xml:space="preserve"> PAGEREF _Toc106798067 \h </w:instrText>
        </w:r>
        <w:r w:rsidRPr="00DA4165">
          <w:rPr>
            <w:noProof/>
            <w:webHidden/>
          </w:rPr>
        </w:r>
        <w:r w:rsidRPr="00DA4165">
          <w:rPr>
            <w:noProof/>
            <w:webHidden/>
          </w:rPr>
          <w:fldChar w:fldCharType="separate"/>
        </w:r>
        <w:r>
          <w:rPr>
            <w:noProof/>
            <w:webHidden/>
          </w:rPr>
          <w:t>7</w:t>
        </w:r>
        <w:r w:rsidRPr="00DA4165">
          <w:rPr>
            <w:noProof/>
            <w:webHidden/>
          </w:rPr>
          <w:fldChar w:fldCharType="end"/>
        </w:r>
      </w:hyperlink>
    </w:p>
    <w:p w14:paraId="73FCFB00" w14:textId="6693C5EF" w:rsidR="00C53321" w:rsidRPr="003C2B66" w:rsidRDefault="00C53321" w:rsidP="00C53321">
      <w:pPr>
        <w:pStyle w:val="TOC1"/>
        <w:rPr>
          <w:rFonts w:ascii="Calibri" w:hAnsi="Calibri" w:cs="Times New Roman"/>
          <w:b w:val="0"/>
          <w:bCs w:val="0"/>
          <w:caps w:val="0"/>
          <w:noProof/>
          <w:sz w:val="22"/>
          <w:szCs w:val="22"/>
        </w:rPr>
      </w:pPr>
      <w:hyperlink w:anchor="_Toc106798068" w:history="1">
        <w:r w:rsidRPr="006B032E">
          <w:rPr>
            <w:rStyle w:val="Hyperlink"/>
            <w:rFonts w:eastAsiaTheme="majorEastAsia"/>
            <w:noProof/>
          </w:rPr>
          <w:t>PRINCIPLE 4: LIMITING COLLECTION</w:t>
        </w:r>
        <w:r>
          <w:rPr>
            <w:noProof/>
            <w:webHidden/>
          </w:rPr>
          <w:tab/>
        </w:r>
        <w:r>
          <w:rPr>
            <w:noProof/>
            <w:webHidden/>
          </w:rPr>
          <w:fldChar w:fldCharType="begin"/>
        </w:r>
        <w:r>
          <w:rPr>
            <w:noProof/>
            <w:webHidden/>
          </w:rPr>
          <w:instrText xml:space="preserve"> PAGEREF _Toc106798068 \h </w:instrText>
        </w:r>
        <w:r>
          <w:rPr>
            <w:noProof/>
            <w:webHidden/>
          </w:rPr>
        </w:r>
        <w:r>
          <w:rPr>
            <w:noProof/>
            <w:webHidden/>
          </w:rPr>
          <w:fldChar w:fldCharType="separate"/>
        </w:r>
        <w:r>
          <w:rPr>
            <w:noProof/>
            <w:webHidden/>
          </w:rPr>
          <w:t>7</w:t>
        </w:r>
        <w:r>
          <w:rPr>
            <w:noProof/>
            <w:webHidden/>
          </w:rPr>
          <w:fldChar w:fldCharType="end"/>
        </w:r>
      </w:hyperlink>
    </w:p>
    <w:p w14:paraId="4B362D41" w14:textId="57BF5E4B" w:rsidR="00C53321" w:rsidRPr="003C2B66" w:rsidRDefault="00C53321" w:rsidP="00C53321">
      <w:pPr>
        <w:pStyle w:val="TOC1"/>
        <w:rPr>
          <w:rFonts w:ascii="Calibri" w:hAnsi="Calibri" w:cs="Times New Roman"/>
          <w:b w:val="0"/>
          <w:bCs w:val="0"/>
          <w:caps w:val="0"/>
          <w:noProof/>
          <w:sz w:val="22"/>
          <w:szCs w:val="22"/>
        </w:rPr>
      </w:pPr>
      <w:hyperlink w:anchor="_Toc106798069" w:history="1">
        <w:r w:rsidRPr="006B032E">
          <w:rPr>
            <w:rStyle w:val="Hyperlink"/>
            <w:rFonts w:eastAsiaTheme="majorEastAsia"/>
            <w:noProof/>
          </w:rPr>
          <w:t>PRINCIPLE 5: LIMITING USE, DISCLOSURE, AND RETENTION</w:t>
        </w:r>
        <w:r>
          <w:rPr>
            <w:noProof/>
            <w:webHidden/>
          </w:rPr>
          <w:tab/>
        </w:r>
        <w:r>
          <w:rPr>
            <w:noProof/>
            <w:webHidden/>
          </w:rPr>
          <w:fldChar w:fldCharType="begin"/>
        </w:r>
        <w:r>
          <w:rPr>
            <w:noProof/>
            <w:webHidden/>
          </w:rPr>
          <w:instrText xml:space="preserve"> PAGEREF _Toc106798069 \h </w:instrText>
        </w:r>
        <w:r>
          <w:rPr>
            <w:noProof/>
            <w:webHidden/>
          </w:rPr>
        </w:r>
        <w:r>
          <w:rPr>
            <w:noProof/>
            <w:webHidden/>
          </w:rPr>
          <w:fldChar w:fldCharType="separate"/>
        </w:r>
        <w:r>
          <w:rPr>
            <w:noProof/>
            <w:webHidden/>
          </w:rPr>
          <w:t>8</w:t>
        </w:r>
        <w:r>
          <w:rPr>
            <w:noProof/>
            <w:webHidden/>
          </w:rPr>
          <w:fldChar w:fldCharType="end"/>
        </w:r>
      </w:hyperlink>
    </w:p>
    <w:p w14:paraId="7872F2FF" w14:textId="5617E435" w:rsidR="00C53321" w:rsidRPr="003C2B66" w:rsidRDefault="00C53321" w:rsidP="00C53321">
      <w:pPr>
        <w:pStyle w:val="TOC1"/>
        <w:rPr>
          <w:rFonts w:ascii="Calibri" w:hAnsi="Calibri" w:cs="Times New Roman"/>
          <w:b w:val="0"/>
          <w:bCs w:val="0"/>
          <w:caps w:val="0"/>
          <w:noProof/>
          <w:sz w:val="22"/>
          <w:szCs w:val="22"/>
        </w:rPr>
      </w:pPr>
      <w:hyperlink w:anchor="_Toc106798070" w:history="1">
        <w:r w:rsidRPr="006B032E">
          <w:rPr>
            <w:rStyle w:val="Hyperlink"/>
            <w:rFonts w:eastAsiaTheme="majorEastAsia"/>
            <w:noProof/>
          </w:rPr>
          <w:t>PRINCIPLE 6: ACCURACY</w:t>
        </w:r>
        <w:r>
          <w:rPr>
            <w:noProof/>
            <w:webHidden/>
          </w:rPr>
          <w:tab/>
        </w:r>
        <w:r>
          <w:rPr>
            <w:noProof/>
            <w:webHidden/>
          </w:rPr>
          <w:fldChar w:fldCharType="begin"/>
        </w:r>
        <w:r>
          <w:rPr>
            <w:noProof/>
            <w:webHidden/>
          </w:rPr>
          <w:instrText xml:space="preserve"> PAGEREF _Toc106798070 \h </w:instrText>
        </w:r>
        <w:r>
          <w:rPr>
            <w:noProof/>
            <w:webHidden/>
          </w:rPr>
        </w:r>
        <w:r>
          <w:rPr>
            <w:noProof/>
            <w:webHidden/>
          </w:rPr>
          <w:fldChar w:fldCharType="separate"/>
        </w:r>
        <w:r>
          <w:rPr>
            <w:noProof/>
            <w:webHidden/>
          </w:rPr>
          <w:t>9</w:t>
        </w:r>
        <w:r>
          <w:rPr>
            <w:noProof/>
            <w:webHidden/>
          </w:rPr>
          <w:fldChar w:fldCharType="end"/>
        </w:r>
      </w:hyperlink>
    </w:p>
    <w:p w14:paraId="6CE11F6A" w14:textId="5F8890E1" w:rsidR="00C53321" w:rsidRPr="003C2B66" w:rsidRDefault="00C53321" w:rsidP="00C53321">
      <w:pPr>
        <w:pStyle w:val="TOC1"/>
        <w:rPr>
          <w:rFonts w:ascii="Calibri" w:hAnsi="Calibri" w:cs="Times New Roman"/>
          <w:b w:val="0"/>
          <w:bCs w:val="0"/>
          <w:caps w:val="0"/>
          <w:noProof/>
          <w:sz w:val="22"/>
          <w:szCs w:val="22"/>
        </w:rPr>
      </w:pPr>
      <w:hyperlink w:anchor="_Toc106798071" w:history="1">
        <w:r w:rsidRPr="006B032E">
          <w:rPr>
            <w:rStyle w:val="Hyperlink"/>
            <w:rFonts w:eastAsiaTheme="majorEastAsia"/>
            <w:noProof/>
          </w:rPr>
          <w:t>PRINCIPLE 7: SAFEGUARDS</w:t>
        </w:r>
        <w:r>
          <w:rPr>
            <w:noProof/>
            <w:webHidden/>
          </w:rPr>
          <w:tab/>
        </w:r>
        <w:r>
          <w:rPr>
            <w:noProof/>
            <w:webHidden/>
          </w:rPr>
          <w:fldChar w:fldCharType="begin"/>
        </w:r>
        <w:r>
          <w:rPr>
            <w:noProof/>
            <w:webHidden/>
          </w:rPr>
          <w:instrText xml:space="preserve"> PAGEREF _Toc106798071 \h </w:instrText>
        </w:r>
        <w:r>
          <w:rPr>
            <w:noProof/>
            <w:webHidden/>
          </w:rPr>
        </w:r>
        <w:r>
          <w:rPr>
            <w:noProof/>
            <w:webHidden/>
          </w:rPr>
          <w:fldChar w:fldCharType="separate"/>
        </w:r>
        <w:r>
          <w:rPr>
            <w:noProof/>
            <w:webHidden/>
          </w:rPr>
          <w:t>9</w:t>
        </w:r>
        <w:r>
          <w:rPr>
            <w:noProof/>
            <w:webHidden/>
          </w:rPr>
          <w:fldChar w:fldCharType="end"/>
        </w:r>
      </w:hyperlink>
    </w:p>
    <w:p w14:paraId="137F0C3D" w14:textId="2E3B8177" w:rsidR="00C53321" w:rsidRPr="003C2B66" w:rsidRDefault="00C53321" w:rsidP="00C53321">
      <w:pPr>
        <w:pStyle w:val="TOC1"/>
        <w:rPr>
          <w:rFonts w:ascii="Calibri" w:hAnsi="Calibri" w:cs="Times New Roman"/>
          <w:b w:val="0"/>
          <w:bCs w:val="0"/>
          <w:caps w:val="0"/>
          <w:noProof/>
          <w:sz w:val="22"/>
          <w:szCs w:val="22"/>
        </w:rPr>
      </w:pPr>
      <w:hyperlink w:anchor="_Toc106798072" w:history="1">
        <w:r w:rsidRPr="006B032E">
          <w:rPr>
            <w:rStyle w:val="Hyperlink"/>
            <w:rFonts w:eastAsiaTheme="majorEastAsia"/>
            <w:noProof/>
          </w:rPr>
          <w:t>PRINCIPLE 8: OPENNESS</w:t>
        </w:r>
        <w:r>
          <w:rPr>
            <w:noProof/>
            <w:webHidden/>
          </w:rPr>
          <w:tab/>
        </w:r>
        <w:r>
          <w:rPr>
            <w:noProof/>
            <w:webHidden/>
          </w:rPr>
          <w:fldChar w:fldCharType="begin"/>
        </w:r>
        <w:r>
          <w:rPr>
            <w:noProof/>
            <w:webHidden/>
          </w:rPr>
          <w:instrText xml:space="preserve"> PAGEREF _Toc106798072 \h </w:instrText>
        </w:r>
        <w:r>
          <w:rPr>
            <w:noProof/>
            <w:webHidden/>
          </w:rPr>
        </w:r>
        <w:r>
          <w:rPr>
            <w:noProof/>
            <w:webHidden/>
          </w:rPr>
          <w:fldChar w:fldCharType="separate"/>
        </w:r>
        <w:r>
          <w:rPr>
            <w:noProof/>
            <w:webHidden/>
          </w:rPr>
          <w:t>13</w:t>
        </w:r>
        <w:r>
          <w:rPr>
            <w:noProof/>
            <w:webHidden/>
          </w:rPr>
          <w:fldChar w:fldCharType="end"/>
        </w:r>
      </w:hyperlink>
    </w:p>
    <w:p w14:paraId="0C0534D7" w14:textId="7D2A1FF3" w:rsidR="00C53321" w:rsidRPr="003C2B66" w:rsidRDefault="00C53321" w:rsidP="00C53321">
      <w:pPr>
        <w:pStyle w:val="TOC1"/>
        <w:rPr>
          <w:rFonts w:ascii="Calibri" w:hAnsi="Calibri" w:cs="Times New Roman"/>
          <w:b w:val="0"/>
          <w:bCs w:val="0"/>
          <w:caps w:val="0"/>
          <w:noProof/>
          <w:sz w:val="22"/>
          <w:szCs w:val="22"/>
        </w:rPr>
      </w:pPr>
      <w:hyperlink w:anchor="_Toc106798073" w:history="1">
        <w:r w:rsidRPr="006B032E">
          <w:rPr>
            <w:rStyle w:val="Hyperlink"/>
            <w:rFonts w:eastAsiaTheme="majorEastAsia"/>
            <w:noProof/>
          </w:rPr>
          <w:t>PRINCIPLE 9: INDIVIDUAL ACCESS</w:t>
        </w:r>
        <w:r>
          <w:rPr>
            <w:noProof/>
            <w:webHidden/>
          </w:rPr>
          <w:tab/>
        </w:r>
        <w:r>
          <w:rPr>
            <w:noProof/>
            <w:webHidden/>
          </w:rPr>
          <w:fldChar w:fldCharType="begin"/>
        </w:r>
        <w:r>
          <w:rPr>
            <w:noProof/>
            <w:webHidden/>
          </w:rPr>
          <w:instrText xml:space="preserve"> PAGEREF _Toc106798073 \h </w:instrText>
        </w:r>
        <w:r>
          <w:rPr>
            <w:noProof/>
            <w:webHidden/>
          </w:rPr>
        </w:r>
        <w:r>
          <w:rPr>
            <w:noProof/>
            <w:webHidden/>
          </w:rPr>
          <w:fldChar w:fldCharType="separate"/>
        </w:r>
        <w:r>
          <w:rPr>
            <w:noProof/>
            <w:webHidden/>
          </w:rPr>
          <w:t>13</w:t>
        </w:r>
        <w:r>
          <w:rPr>
            <w:noProof/>
            <w:webHidden/>
          </w:rPr>
          <w:fldChar w:fldCharType="end"/>
        </w:r>
      </w:hyperlink>
    </w:p>
    <w:p w14:paraId="3EC8C3D1" w14:textId="5076A86E" w:rsidR="00C53321" w:rsidRPr="003C2B66" w:rsidRDefault="00C53321" w:rsidP="00C53321">
      <w:pPr>
        <w:pStyle w:val="TOC1"/>
        <w:rPr>
          <w:rFonts w:ascii="Calibri" w:hAnsi="Calibri" w:cs="Times New Roman"/>
          <w:b w:val="0"/>
          <w:bCs w:val="0"/>
          <w:caps w:val="0"/>
          <w:noProof/>
          <w:sz w:val="22"/>
          <w:szCs w:val="22"/>
        </w:rPr>
      </w:pPr>
      <w:hyperlink w:anchor="_Toc106798074" w:history="1">
        <w:r w:rsidRPr="006B032E">
          <w:rPr>
            <w:rStyle w:val="Hyperlink"/>
            <w:rFonts w:eastAsiaTheme="majorEastAsia"/>
            <w:noProof/>
          </w:rPr>
          <w:t>PRINCIPLE 10: CHALLENGING COMPLIANCE</w:t>
        </w:r>
        <w:r>
          <w:rPr>
            <w:noProof/>
            <w:webHidden/>
          </w:rPr>
          <w:tab/>
        </w:r>
        <w:r>
          <w:rPr>
            <w:noProof/>
            <w:webHidden/>
          </w:rPr>
          <w:fldChar w:fldCharType="begin"/>
        </w:r>
        <w:r>
          <w:rPr>
            <w:noProof/>
            <w:webHidden/>
          </w:rPr>
          <w:instrText xml:space="preserve"> PAGEREF _Toc106798074 \h </w:instrText>
        </w:r>
        <w:r>
          <w:rPr>
            <w:noProof/>
            <w:webHidden/>
          </w:rPr>
        </w:r>
        <w:r>
          <w:rPr>
            <w:noProof/>
            <w:webHidden/>
          </w:rPr>
          <w:fldChar w:fldCharType="separate"/>
        </w:r>
        <w:r>
          <w:rPr>
            <w:noProof/>
            <w:webHidden/>
          </w:rPr>
          <w:t>13</w:t>
        </w:r>
        <w:r>
          <w:rPr>
            <w:noProof/>
            <w:webHidden/>
          </w:rPr>
          <w:fldChar w:fldCharType="end"/>
        </w:r>
      </w:hyperlink>
    </w:p>
    <w:p w14:paraId="370D0D1B" w14:textId="7243C95F" w:rsidR="00C53321" w:rsidRPr="003C2B66" w:rsidRDefault="00C53321" w:rsidP="00C53321">
      <w:pPr>
        <w:pStyle w:val="TOC1"/>
        <w:rPr>
          <w:rFonts w:ascii="Calibri" w:hAnsi="Calibri" w:cs="Times New Roman"/>
          <w:b w:val="0"/>
          <w:bCs w:val="0"/>
          <w:caps w:val="0"/>
          <w:noProof/>
          <w:sz w:val="22"/>
          <w:szCs w:val="22"/>
        </w:rPr>
      </w:pPr>
      <w:hyperlink w:anchor="_Toc106798075" w:history="1">
        <w:r w:rsidRPr="006B032E">
          <w:rPr>
            <w:rStyle w:val="Hyperlink"/>
            <w:rFonts w:eastAsiaTheme="majorEastAsia"/>
            <w:noProof/>
          </w:rPr>
          <w:t>RISK ASSESSMENT AND RECOMMENDATIONS</w:t>
        </w:r>
        <w:r>
          <w:rPr>
            <w:noProof/>
            <w:webHidden/>
          </w:rPr>
          <w:tab/>
        </w:r>
        <w:r>
          <w:rPr>
            <w:noProof/>
            <w:webHidden/>
          </w:rPr>
          <w:fldChar w:fldCharType="begin"/>
        </w:r>
        <w:r>
          <w:rPr>
            <w:noProof/>
            <w:webHidden/>
          </w:rPr>
          <w:instrText xml:space="preserve"> PAGEREF _Toc106798075 \h </w:instrText>
        </w:r>
        <w:r>
          <w:rPr>
            <w:noProof/>
            <w:webHidden/>
          </w:rPr>
        </w:r>
        <w:r>
          <w:rPr>
            <w:noProof/>
            <w:webHidden/>
          </w:rPr>
          <w:fldChar w:fldCharType="separate"/>
        </w:r>
        <w:r>
          <w:rPr>
            <w:noProof/>
            <w:webHidden/>
          </w:rPr>
          <w:t>14</w:t>
        </w:r>
        <w:r>
          <w:rPr>
            <w:noProof/>
            <w:webHidden/>
          </w:rPr>
          <w:fldChar w:fldCharType="end"/>
        </w:r>
      </w:hyperlink>
    </w:p>
    <w:p w14:paraId="0ABC9908" w14:textId="34824A0B" w:rsidR="00C53321" w:rsidRPr="003C2B66" w:rsidRDefault="00C53321" w:rsidP="00C53321">
      <w:pPr>
        <w:pStyle w:val="TOC1"/>
        <w:rPr>
          <w:rFonts w:ascii="Calibri" w:hAnsi="Calibri" w:cs="Times New Roman"/>
          <w:b w:val="0"/>
          <w:bCs w:val="0"/>
          <w:caps w:val="0"/>
          <w:noProof/>
          <w:sz w:val="22"/>
          <w:szCs w:val="22"/>
        </w:rPr>
      </w:pPr>
      <w:hyperlink w:anchor="_Toc106798076" w:history="1">
        <w:r w:rsidRPr="006B032E">
          <w:rPr>
            <w:rStyle w:val="Hyperlink"/>
            <w:rFonts w:eastAsiaTheme="majorEastAsia"/>
            <w:noProof/>
          </w:rPr>
          <w:t>RISK MITIGATION ACTION PLAN</w:t>
        </w:r>
        <w:r>
          <w:rPr>
            <w:noProof/>
            <w:webHidden/>
          </w:rPr>
          <w:tab/>
        </w:r>
        <w:r>
          <w:rPr>
            <w:noProof/>
            <w:webHidden/>
          </w:rPr>
          <w:fldChar w:fldCharType="begin"/>
        </w:r>
        <w:r>
          <w:rPr>
            <w:noProof/>
            <w:webHidden/>
          </w:rPr>
          <w:instrText xml:space="preserve"> PAGEREF _Toc106798076 \h </w:instrText>
        </w:r>
        <w:r>
          <w:rPr>
            <w:noProof/>
            <w:webHidden/>
          </w:rPr>
        </w:r>
        <w:r>
          <w:rPr>
            <w:noProof/>
            <w:webHidden/>
          </w:rPr>
          <w:fldChar w:fldCharType="separate"/>
        </w:r>
        <w:r>
          <w:rPr>
            <w:noProof/>
            <w:webHidden/>
          </w:rPr>
          <w:t>14</w:t>
        </w:r>
        <w:r>
          <w:rPr>
            <w:noProof/>
            <w:webHidden/>
          </w:rPr>
          <w:fldChar w:fldCharType="end"/>
        </w:r>
      </w:hyperlink>
    </w:p>
    <w:p w14:paraId="004781AE" w14:textId="378C7CAA" w:rsidR="00C53321" w:rsidRPr="003C2B66" w:rsidRDefault="00C53321" w:rsidP="00C53321">
      <w:pPr>
        <w:pStyle w:val="TOC1"/>
        <w:rPr>
          <w:rFonts w:ascii="Calibri" w:hAnsi="Calibri" w:cs="Times New Roman"/>
          <w:b w:val="0"/>
          <w:bCs w:val="0"/>
          <w:caps w:val="0"/>
          <w:noProof/>
          <w:sz w:val="22"/>
          <w:szCs w:val="22"/>
        </w:rPr>
      </w:pPr>
      <w:hyperlink w:anchor="_Toc106798077" w:history="1">
        <w:r w:rsidRPr="006B032E">
          <w:rPr>
            <w:rStyle w:val="Hyperlink"/>
            <w:rFonts w:eastAsiaTheme="majorEastAsia"/>
            <w:noProof/>
          </w:rPr>
          <w:t>SIGN OFF</w:t>
        </w:r>
        <w:r>
          <w:rPr>
            <w:noProof/>
            <w:webHidden/>
          </w:rPr>
          <w:tab/>
        </w:r>
        <w:r>
          <w:rPr>
            <w:noProof/>
            <w:webHidden/>
          </w:rPr>
          <w:fldChar w:fldCharType="begin"/>
        </w:r>
        <w:r>
          <w:rPr>
            <w:noProof/>
            <w:webHidden/>
          </w:rPr>
          <w:instrText xml:space="preserve"> PAGEREF _Toc106798077 \h </w:instrText>
        </w:r>
        <w:r>
          <w:rPr>
            <w:noProof/>
            <w:webHidden/>
          </w:rPr>
        </w:r>
        <w:r>
          <w:rPr>
            <w:noProof/>
            <w:webHidden/>
          </w:rPr>
          <w:fldChar w:fldCharType="separate"/>
        </w:r>
        <w:r>
          <w:rPr>
            <w:noProof/>
            <w:webHidden/>
          </w:rPr>
          <w:t>14</w:t>
        </w:r>
        <w:r>
          <w:rPr>
            <w:noProof/>
            <w:webHidden/>
          </w:rPr>
          <w:fldChar w:fldCharType="end"/>
        </w:r>
      </w:hyperlink>
    </w:p>
    <w:p w14:paraId="5246A569" w14:textId="77777777" w:rsidR="00C53321" w:rsidRDefault="00C53321" w:rsidP="00C53321">
      <w:r>
        <w:rPr>
          <w:b/>
          <w:bCs/>
          <w:noProof/>
        </w:rPr>
        <w:fldChar w:fldCharType="end"/>
      </w:r>
    </w:p>
    <w:p w14:paraId="25912968" w14:textId="5988AE1C" w:rsidR="00C53321" w:rsidRDefault="00C53321">
      <w:pPr>
        <w:spacing w:after="160" w:line="259" w:lineRule="auto"/>
      </w:pPr>
      <w:r>
        <w:br w:type="page"/>
      </w:r>
    </w:p>
    <w:p w14:paraId="4CEE305B" w14:textId="77777777" w:rsidR="00C53321" w:rsidRPr="00CF7F99" w:rsidRDefault="00C53321" w:rsidP="00C5332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pPr>
      <w:bookmarkStart w:id="4" w:name="_Toc106781626"/>
      <w:bookmarkStart w:id="5" w:name="_Hlk106781687"/>
      <w:bookmarkStart w:id="6" w:name="_Toc106798064"/>
      <w:r>
        <w:lastRenderedPageBreak/>
        <w:t>P</w:t>
      </w:r>
      <w:r w:rsidRPr="00CF7F99">
        <w:t>rogram/Project Sponsor for this Initiative</w:t>
      </w:r>
      <w:bookmarkEnd w:id="4"/>
      <w:bookmarkEnd w:id="6"/>
    </w:p>
    <w:bookmarkEnd w:id="5"/>
    <w:p w14:paraId="68C1E806" w14:textId="77777777" w:rsidR="00C53321" w:rsidRPr="004C0940" w:rsidRDefault="00C53321" w:rsidP="00C53321">
      <w:pPr>
        <w:pStyle w:val="NoSpacing"/>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Cambria" w:hAnsi="Cambria"/>
        </w:rPr>
      </w:pPr>
      <w:r w:rsidRPr="004C0940">
        <w:rPr>
          <w:rFonts w:ascii="Cambria" w:hAnsi="Cambria"/>
        </w:rPr>
        <w:t>Program/Project Sponsor:</w:t>
      </w:r>
      <w:r w:rsidRPr="004C0940">
        <w:rPr>
          <w:rFonts w:ascii="Cambria" w:hAnsi="Cambria"/>
        </w:rPr>
        <w:tab/>
      </w:r>
    </w:p>
    <w:p w14:paraId="71EF2DA1" w14:textId="77777777" w:rsidR="00C53321" w:rsidRPr="004C0940" w:rsidRDefault="00C53321" w:rsidP="00C53321">
      <w:pPr>
        <w:pStyle w:val="NoSpacing"/>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Cambria" w:hAnsi="Cambria"/>
        </w:rPr>
      </w:pPr>
      <w:r>
        <w:rPr>
          <w:rFonts w:ascii="Cambria" w:hAnsi="Cambria"/>
        </w:rPr>
        <w:t>Title</w:t>
      </w:r>
      <w:r w:rsidRPr="004C0940">
        <w:rPr>
          <w:rFonts w:ascii="Cambria" w:hAnsi="Cambria"/>
        </w:rPr>
        <w:t>:</w:t>
      </w:r>
      <w:r w:rsidRPr="004C0940">
        <w:rPr>
          <w:rFonts w:ascii="Cambria" w:hAnsi="Cambria"/>
        </w:rPr>
        <w:tab/>
      </w:r>
    </w:p>
    <w:p w14:paraId="7FB67890" w14:textId="77777777" w:rsidR="00C53321" w:rsidRPr="004C0940" w:rsidRDefault="00C53321" w:rsidP="00C53321">
      <w:pPr>
        <w:pStyle w:val="NoSpacing"/>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Cambria" w:hAnsi="Cambria"/>
        </w:rPr>
      </w:pPr>
      <w:r w:rsidRPr="004C0940">
        <w:rPr>
          <w:rFonts w:ascii="Cambria" w:hAnsi="Cambria"/>
        </w:rPr>
        <w:t>Division:</w:t>
      </w:r>
    </w:p>
    <w:p w14:paraId="163C2EEA" w14:textId="77777777" w:rsidR="00C53321" w:rsidRPr="004C0940" w:rsidRDefault="00C53321" w:rsidP="00C53321">
      <w:pPr>
        <w:pStyle w:val="NoSpacing"/>
        <w:rPr>
          <w:rFonts w:ascii="Cambria" w:hAnsi="Cambria"/>
        </w:rPr>
      </w:pPr>
      <w:r w:rsidRPr="004C0940">
        <w:rPr>
          <w:rFonts w:ascii="Cambria" w:hAnsi="Cambria"/>
        </w:rPr>
        <w:tab/>
      </w:r>
    </w:p>
    <w:p w14:paraId="1DE09190" w14:textId="77777777" w:rsidR="00C53321" w:rsidRPr="004C0940" w:rsidRDefault="00C53321" w:rsidP="00C53321">
      <w:pPr>
        <w:pStyle w:val="NoSpacing"/>
        <w:numPr>
          <w:ilvl w:val="0"/>
          <w:numId w:val="12"/>
        </w:numPr>
        <w:rPr>
          <w:rFonts w:ascii="Cambria" w:hAnsi="Cambria"/>
          <w:b/>
        </w:rPr>
      </w:pPr>
      <w:r>
        <w:rPr>
          <w:rFonts w:ascii="Cambria" w:hAnsi="Cambria"/>
          <w:b/>
        </w:rPr>
        <w:t xml:space="preserve">Provide a description of </w:t>
      </w:r>
      <w:r w:rsidRPr="004C0940">
        <w:rPr>
          <w:rFonts w:ascii="Cambria" w:hAnsi="Cambria"/>
          <w:b/>
        </w:rPr>
        <w:t xml:space="preserve">the </w:t>
      </w:r>
      <w:r>
        <w:rPr>
          <w:rFonts w:ascii="Cambria" w:hAnsi="Cambria"/>
          <w:b/>
        </w:rPr>
        <w:t xml:space="preserve">changes or new </w:t>
      </w:r>
      <w:r w:rsidRPr="004C0940">
        <w:rPr>
          <w:rFonts w:ascii="Cambria" w:hAnsi="Cambria"/>
          <w:b/>
        </w:rPr>
        <w:t>proposed initiative</w:t>
      </w:r>
      <w:r>
        <w:rPr>
          <w:rFonts w:ascii="Cambria" w:hAnsi="Cambria"/>
          <w:b/>
        </w:rPr>
        <w:t xml:space="preserve"> and the benefits it will achieve</w:t>
      </w:r>
      <w:r w:rsidRPr="004C0940">
        <w:rPr>
          <w:rFonts w:ascii="Cambria" w:hAnsi="Cambria"/>
          <w:b/>
        </w:rPr>
        <w:t>.  (</w:t>
      </w:r>
      <w:proofErr w:type="gramStart"/>
      <w:r w:rsidRPr="004C0940">
        <w:rPr>
          <w:rFonts w:ascii="Cambria" w:hAnsi="Cambria"/>
          <w:b/>
        </w:rPr>
        <w:t>Attach</w:t>
      </w:r>
      <w:proofErr w:type="gramEnd"/>
      <w:r w:rsidRPr="004C0940">
        <w:rPr>
          <w:rFonts w:ascii="Cambria" w:hAnsi="Cambria"/>
          <w:b/>
        </w:rPr>
        <w:t xml:space="preserve"> a project plan or other documentation as appropriate.)</w:t>
      </w:r>
    </w:p>
    <w:p w14:paraId="4B3D10E3" w14:textId="77777777" w:rsidR="00C53321" w:rsidRPr="004C0940" w:rsidRDefault="00C53321" w:rsidP="00C53321">
      <w:pPr>
        <w:pStyle w:val="NoSpacing"/>
        <w:rPr>
          <w:rFonts w:ascii="Cambria" w:hAnsi="Cambria"/>
        </w:rPr>
      </w:pPr>
    </w:p>
    <w:p w14:paraId="00BDAA90" w14:textId="77777777" w:rsidR="00C53321" w:rsidRPr="004C0940" w:rsidRDefault="00C53321" w:rsidP="00C53321">
      <w:pPr>
        <w:pStyle w:val="NoSpacing"/>
        <w:rPr>
          <w:rFonts w:ascii="Cambria" w:hAnsi="Cambria"/>
        </w:rPr>
      </w:pPr>
    </w:p>
    <w:p w14:paraId="0744FE7A"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 xml:space="preserve">Is this initiative (check all that apply): </w:t>
      </w:r>
    </w:p>
    <w:bookmarkStart w:id="7" w:name="_GoBack"/>
    <w:bookmarkStart w:id="8" w:name="_Hlk93913210"/>
    <w:bookmarkEnd w:id="7"/>
    <w:p w14:paraId="7CE34F95"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bookmarkStart w:id="9" w:name="Check1"/>
      <w:r>
        <w:rPr>
          <w:rFonts w:ascii="Cambria" w:hAnsi="Cambria"/>
          <w:b/>
        </w:rPr>
        <w:instrText xml:space="preserve"> FORMCHECKBOX </w:instrText>
      </w:r>
      <w:r>
        <w:rPr>
          <w:rFonts w:ascii="Cambria" w:hAnsi="Cambria"/>
          <w:b/>
        </w:rPr>
      </w:r>
      <w:r>
        <w:rPr>
          <w:rFonts w:ascii="Cambria" w:hAnsi="Cambria"/>
          <w:b/>
        </w:rPr>
        <w:fldChar w:fldCharType="end"/>
      </w:r>
      <w:bookmarkEnd w:id="8"/>
      <w:bookmarkEnd w:id="9"/>
      <w:r>
        <w:rPr>
          <w:rFonts w:ascii="Cambria" w:hAnsi="Cambria"/>
          <w:b/>
        </w:rPr>
        <w:t xml:space="preserve"> </w:t>
      </w:r>
      <w:r w:rsidRPr="004C0940">
        <w:rPr>
          <w:rFonts w:ascii="Cambria" w:hAnsi="Cambria"/>
          <w:b/>
        </w:rPr>
        <w:t>a new or significant change to collection, use or disclosure of personal health information (PHI</w:t>
      </w:r>
      <w:proofErr w:type="gramStart"/>
      <w:r w:rsidRPr="004C0940">
        <w:rPr>
          <w:rFonts w:ascii="Cambria" w:hAnsi="Cambria"/>
          <w:b/>
        </w:rPr>
        <w:t>);</w:t>
      </w:r>
      <w:proofErr w:type="gramEnd"/>
      <w:r w:rsidRPr="004C0940">
        <w:rPr>
          <w:rFonts w:ascii="Cambria" w:hAnsi="Cambria"/>
          <w:b/>
        </w:rPr>
        <w:t xml:space="preserve"> </w:t>
      </w:r>
    </w:p>
    <w:p w14:paraId="3770F47D" w14:textId="77777777" w:rsidR="00C53321" w:rsidRDefault="00C53321" w:rsidP="00C53321">
      <w:pPr>
        <w:pStyle w:val="NoSpacing"/>
        <w:ind w:left="720"/>
        <w:rPr>
          <w:rFonts w:ascii="Cambria" w:hAnsi="Cambria"/>
          <w:b/>
        </w:rPr>
      </w:pPr>
      <w:r>
        <w:rPr>
          <w:rFonts w:ascii="Cambria" w:hAnsi="Cambria"/>
          <w:b/>
        </w:rPr>
        <w:fldChar w:fldCharType="begin">
          <w:ffData>
            <w:name w:val="Check2"/>
            <w:enabled/>
            <w:calcOnExit w:val="0"/>
            <w:checkBox>
              <w:sizeAuto/>
              <w:default w:val="0"/>
            </w:checkBox>
          </w:ffData>
        </w:fldChar>
      </w:r>
      <w:bookmarkStart w:id="10" w:name="Check2"/>
      <w:r>
        <w:rPr>
          <w:rFonts w:ascii="Cambria" w:hAnsi="Cambria"/>
          <w:b/>
        </w:rPr>
        <w:instrText xml:space="preserve"> FORMCHECKBOX </w:instrText>
      </w:r>
      <w:r>
        <w:rPr>
          <w:rFonts w:ascii="Cambria" w:hAnsi="Cambria"/>
          <w:b/>
        </w:rPr>
      </w:r>
      <w:r>
        <w:rPr>
          <w:rFonts w:ascii="Cambria" w:hAnsi="Cambria"/>
          <w:b/>
        </w:rPr>
        <w:fldChar w:fldCharType="end"/>
      </w:r>
      <w:bookmarkEnd w:id="10"/>
      <w:r>
        <w:rPr>
          <w:rFonts w:ascii="Cambria" w:hAnsi="Cambria"/>
          <w:b/>
        </w:rPr>
        <w:t xml:space="preserve"> </w:t>
      </w:r>
      <w:r w:rsidRPr="004C0940">
        <w:rPr>
          <w:rFonts w:ascii="Cambria" w:hAnsi="Cambria"/>
          <w:b/>
        </w:rPr>
        <w:t>a new or significant change to a PHI system or communication technology</w:t>
      </w:r>
    </w:p>
    <w:bookmarkStart w:id="11" w:name="_Hlk93912166"/>
    <w:p w14:paraId="03602A1E"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bookmarkStart w:id="12" w:name="Check3"/>
      <w:r>
        <w:rPr>
          <w:rFonts w:ascii="Cambria" w:hAnsi="Cambria"/>
          <w:b/>
        </w:rPr>
        <w:instrText xml:space="preserve"> FORMCHECKBOX </w:instrText>
      </w:r>
      <w:r>
        <w:rPr>
          <w:rFonts w:ascii="Cambria" w:hAnsi="Cambria"/>
          <w:b/>
        </w:rPr>
      </w:r>
      <w:r>
        <w:rPr>
          <w:rFonts w:ascii="Cambria" w:hAnsi="Cambria"/>
          <w:b/>
        </w:rPr>
        <w:fldChar w:fldCharType="end"/>
      </w:r>
      <w:bookmarkEnd w:id="11"/>
      <w:bookmarkEnd w:id="12"/>
      <w:r>
        <w:rPr>
          <w:rFonts w:ascii="Cambria" w:hAnsi="Cambria"/>
          <w:b/>
        </w:rPr>
        <w:t xml:space="preserve"> </w:t>
      </w:r>
      <w:r w:rsidRPr="004C0940">
        <w:rPr>
          <w:rFonts w:ascii="Cambria" w:hAnsi="Cambria"/>
          <w:b/>
        </w:rPr>
        <w:t>data matching of PHI</w:t>
      </w:r>
    </w:p>
    <w:p w14:paraId="1B3C780C" w14:textId="77777777" w:rsidR="00C53321" w:rsidRDefault="00C53321" w:rsidP="00C53321">
      <w:pPr>
        <w:pStyle w:val="NoSpacing"/>
        <w:ind w:left="1080"/>
        <w:rPr>
          <w:rFonts w:ascii="Cambria" w:hAnsi="Cambria"/>
          <w:b/>
        </w:rPr>
      </w:pPr>
    </w:p>
    <w:p w14:paraId="79D63235" w14:textId="77777777" w:rsidR="00C53321" w:rsidRPr="00A943E0" w:rsidRDefault="00C53321" w:rsidP="00C53321">
      <w:pPr>
        <w:pStyle w:val="NoSpacing"/>
        <w:numPr>
          <w:ilvl w:val="0"/>
          <w:numId w:val="12"/>
        </w:numPr>
        <w:rPr>
          <w:rFonts w:ascii="Cambria" w:hAnsi="Cambria"/>
        </w:rPr>
      </w:pPr>
      <w:r w:rsidRPr="00A943E0">
        <w:rPr>
          <w:rFonts w:ascii="Cambria" w:hAnsi="Cambria"/>
          <w:b/>
          <w:bCs/>
        </w:rPr>
        <w:t xml:space="preserve">Are there any other programs currently in use that would be a possible solution? </w:t>
      </w:r>
      <w:r w:rsidRPr="00A943E0">
        <w:rPr>
          <w:rFonts w:ascii="Cambria" w:hAnsi="Cambria"/>
          <w:b/>
        </w:rPr>
        <w:t xml:space="preserve">Have other options or possible solutions been considered?  Why </w:t>
      </w:r>
      <w:proofErr w:type="gramStart"/>
      <w:r w:rsidRPr="00A943E0">
        <w:rPr>
          <w:rFonts w:ascii="Cambria" w:hAnsi="Cambria"/>
          <w:b/>
        </w:rPr>
        <w:t>was</w:t>
      </w:r>
      <w:proofErr w:type="gramEnd"/>
      <w:r w:rsidRPr="00A943E0">
        <w:rPr>
          <w:rFonts w:ascii="Cambria" w:hAnsi="Cambria"/>
          <w:b/>
        </w:rPr>
        <w:t xml:space="preserve"> this option chosen?  (have you considered privacy concerns?)</w:t>
      </w:r>
    </w:p>
    <w:p w14:paraId="295110E5" w14:textId="77777777" w:rsidR="00C53321" w:rsidRPr="00A9531A" w:rsidRDefault="00C53321" w:rsidP="00C53321">
      <w:pPr>
        <w:pStyle w:val="NoSpacing"/>
        <w:ind w:left="900"/>
        <w:rPr>
          <w:rFonts w:ascii="Cambria" w:hAnsi="Cambria"/>
        </w:rPr>
      </w:pPr>
    </w:p>
    <w:p w14:paraId="2601DB90" w14:textId="77777777" w:rsidR="00C53321" w:rsidRPr="004C0940" w:rsidRDefault="00C53321" w:rsidP="00C53321">
      <w:pPr>
        <w:pStyle w:val="NoSpacing"/>
        <w:rPr>
          <w:rFonts w:ascii="Cambria" w:hAnsi="Cambria"/>
        </w:rPr>
      </w:pPr>
    </w:p>
    <w:p w14:paraId="3050E9E5"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When will this new initiative/change be implemented? (Planned start date).</w:t>
      </w:r>
    </w:p>
    <w:p w14:paraId="2B29D414" w14:textId="77777777" w:rsidR="00C53321" w:rsidRPr="004C0940" w:rsidRDefault="00C53321" w:rsidP="00C53321">
      <w:pPr>
        <w:pStyle w:val="NoSpacing"/>
        <w:rPr>
          <w:rFonts w:ascii="Cambria" w:hAnsi="Cambria"/>
        </w:rPr>
      </w:pPr>
    </w:p>
    <w:p w14:paraId="7EB9CD97" w14:textId="77777777" w:rsidR="00C53321" w:rsidRPr="004C0940" w:rsidRDefault="00C53321" w:rsidP="00C53321">
      <w:pPr>
        <w:pStyle w:val="NoSpacing"/>
        <w:rPr>
          <w:rFonts w:ascii="Cambria" w:hAnsi="Cambria"/>
        </w:rPr>
      </w:pPr>
    </w:p>
    <w:p w14:paraId="39112140"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 xml:space="preserve">Describe or include a flow chart showing how PHI will be collected, used, disclosed, stored and destroyed at all points across this initiative, including integration points with other systems.  </w:t>
      </w:r>
    </w:p>
    <w:p w14:paraId="613576C7" w14:textId="77777777" w:rsidR="00C53321" w:rsidRPr="004C0940" w:rsidRDefault="00C53321" w:rsidP="00C53321">
      <w:pPr>
        <w:pStyle w:val="NoSpacing"/>
        <w:ind w:left="720"/>
        <w:rPr>
          <w:rFonts w:ascii="Cambria" w:hAnsi="Cambria"/>
          <w:b/>
        </w:rPr>
      </w:pPr>
    </w:p>
    <w:p w14:paraId="5B1AAB06" w14:textId="77777777" w:rsidR="00C53321" w:rsidRDefault="00C53321" w:rsidP="00C53321">
      <w:pPr>
        <w:pStyle w:val="NoSpacing"/>
        <w:rPr>
          <w:rFonts w:ascii="Cambria" w:hAnsi="Cambria"/>
          <w:b/>
        </w:rPr>
      </w:pPr>
    </w:p>
    <w:p w14:paraId="291FF340" w14:textId="77777777" w:rsidR="00C53321" w:rsidRPr="004C0940" w:rsidRDefault="00C53321" w:rsidP="00C53321">
      <w:pPr>
        <w:pStyle w:val="NoSpacing"/>
        <w:rPr>
          <w:rFonts w:ascii="Cambria" w:hAnsi="Cambria"/>
          <w:b/>
        </w:rPr>
      </w:pPr>
    </w:p>
    <w:p w14:paraId="49C3B192" w14:textId="77777777" w:rsidR="00C53321" w:rsidRPr="004C0940" w:rsidRDefault="00C53321" w:rsidP="00C53321">
      <w:pPr>
        <w:pStyle w:val="NoSpacing"/>
        <w:numPr>
          <w:ilvl w:val="0"/>
          <w:numId w:val="12"/>
        </w:numPr>
        <w:rPr>
          <w:rFonts w:ascii="Cambria" w:hAnsi="Cambria"/>
        </w:rPr>
      </w:pPr>
      <w:r>
        <w:rPr>
          <w:rFonts w:ascii="Cambria" w:hAnsi="Cambria"/>
          <w:b/>
        </w:rPr>
        <w:t xml:space="preserve"> </w:t>
      </w:r>
      <w:r w:rsidRPr="004C0940">
        <w:rPr>
          <w:rFonts w:ascii="Cambria" w:hAnsi="Cambria"/>
          <w:b/>
        </w:rPr>
        <w:t xml:space="preserve">Positions involved – </w:t>
      </w:r>
      <w:r w:rsidRPr="004C0940">
        <w:rPr>
          <w:rFonts w:ascii="Cambria" w:hAnsi="Cambria"/>
        </w:rPr>
        <w:t xml:space="preserve">List the staff </w:t>
      </w:r>
      <w:r>
        <w:rPr>
          <w:rFonts w:ascii="Cambria" w:hAnsi="Cambria"/>
        </w:rPr>
        <w:t xml:space="preserve">and/or vendor </w:t>
      </w:r>
      <w:r w:rsidRPr="004C0940">
        <w:rPr>
          <w:rFonts w:ascii="Cambria" w:hAnsi="Cambria"/>
        </w:rPr>
        <w:t>roles that will have access to PHI through this initiative.</w:t>
      </w:r>
    </w:p>
    <w:p w14:paraId="73800747" w14:textId="77777777" w:rsidR="00C53321" w:rsidRPr="004C0940" w:rsidRDefault="00C53321" w:rsidP="00C53321">
      <w:pPr>
        <w:pStyle w:val="NoSpacing"/>
        <w:ind w:left="720"/>
        <w:rPr>
          <w:rFonts w:ascii="Cambria" w:hAnsi="Cambri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714"/>
        <w:gridCol w:w="1929"/>
        <w:gridCol w:w="3346"/>
      </w:tblGrid>
      <w:tr w:rsidR="00C53321" w:rsidRPr="004C0940" w14:paraId="123B4AB9" w14:textId="77777777" w:rsidTr="000539D2">
        <w:tc>
          <w:tcPr>
            <w:tcW w:w="1926" w:type="dxa"/>
            <w:shd w:val="clear" w:color="auto" w:fill="92D050"/>
          </w:tcPr>
          <w:p w14:paraId="11A41573" w14:textId="77777777" w:rsidR="00C53321" w:rsidRPr="004C0940" w:rsidRDefault="00C53321" w:rsidP="000539D2">
            <w:pPr>
              <w:pStyle w:val="NoSpacing"/>
              <w:rPr>
                <w:rFonts w:ascii="Cambria" w:hAnsi="Cambria"/>
                <w:b/>
              </w:rPr>
            </w:pPr>
            <w:r w:rsidRPr="004C0940">
              <w:rPr>
                <w:rFonts w:ascii="Cambria" w:hAnsi="Cambria"/>
                <w:b/>
              </w:rPr>
              <w:t>Job title/User role</w:t>
            </w:r>
          </w:p>
        </w:tc>
        <w:tc>
          <w:tcPr>
            <w:tcW w:w="1764" w:type="dxa"/>
            <w:shd w:val="clear" w:color="auto" w:fill="92D050"/>
          </w:tcPr>
          <w:p w14:paraId="5ED78A8F" w14:textId="77777777" w:rsidR="00C53321" w:rsidRPr="004C0940" w:rsidRDefault="00C53321" w:rsidP="000539D2">
            <w:pPr>
              <w:pStyle w:val="NoSpacing"/>
              <w:rPr>
                <w:rFonts w:ascii="Cambria" w:hAnsi="Cambria"/>
                <w:b/>
              </w:rPr>
            </w:pPr>
            <w:r w:rsidRPr="004C0940">
              <w:rPr>
                <w:rFonts w:ascii="Cambria" w:hAnsi="Cambria"/>
                <w:b/>
              </w:rPr>
              <w:t># of staff in this role</w:t>
            </w:r>
          </w:p>
        </w:tc>
        <w:tc>
          <w:tcPr>
            <w:tcW w:w="1980" w:type="dxa"/>
            <w:shd w:val="clear" w:color="auto" w:fill="92D050"/>
          </w:tcPr>
          <w:p w14:paraId="0DEB691E" w14:textId="77777777" w:rsidR="00C53321" w:rsidRPr="004C0940" w:rsidRDefault="00C53321" w:rsidP="000539D2">
            <w:pPr>
              <w:pStyle w:val="NoSpacing"/>
              <w:rPr>
                <w:rFonts w:ascii="Cambria" w:hAnsi="Cambria"/>
                <w:b/>
              </w:rPr>
            </w:pPr>
            <w:r w:rsidRPr="004C0940">
              <w:rPr>
                <w:rFonts w:ascii="Cambria" w:hAnsi="Cambria"/>
                <w:b/>
              </w:rPr>
              <w:t>Type of access</w:t>
            </w:r>
          </w:p>
          <w:p w14:paraId="1B2C5D39" w14:textId="77777777" w:rsidR="00C53321" w:rsidRPr="004C0940" w:rsidRDefault="00C53321" w:rsidP="000539D2">
            <w:pPr>
              <w:pStyle w:val="NoSpacing"/>
              <w:rPr>
                <w:rFonts w:ascii="Cambria" w:hAnsi="Cambria"/>
                <w:b/>
              </w:rPr>
            </w:pPr>
            <w:r w:rsidRPr="004C0940">
              <w:rPr>
                <w:rFonts w:ascii="Cambria" w:hAnsi="Cambria"/>
                <w:b/>
              </w:rPr>
              <w:t>(read, write, edit)</w:t>
            </w:r>
          </w:p>
        </w:tc>
        <w:tc>
          <w:tcPr>
            <w:tcW w:w="3438" w:type="dxa"/>
            <w:shd w:val="clear" w:color="auto" w:fill="92D050"/>
          </w:tcPr>
          <w:p w14:paraId="10010576" w14:textId="77777777" w:rsidR="00C53321" w:rsidRPr="004C0940" w:rsidRDefault="00C53321" w:rsidP="000539D2">
            <w:pPr>
              <w:pStyle w:val="NoSpacing"/>
              <w:rPr>
                <w:rFonts w:ascii="Cambria" w:hAnsi="Cambria"/>
                <w:b/>
              </w:rPr>
            </w:pPr>
            <w:r w:rsidRPr="004C0940">
              <w:rPr>
                <w:rFonts w:ascii="Cambria" w:hAnsi="Cambria"/>
                <w:b/>
              </w:rPr>
              <w:t>Description of PHI user(s) can access</w:t>
            </w:r>
          </w:p>
        </w:tc>
      </w:tr>
      <w:tr w:rsidR="00C53321" w:rsidRPr="004C0940" w14:paraId="3250A849" w14:textId="77777777" w:rsidTr="000539D2">
        <w:tc>
          <w:tcPr>
            <w:tcW w:w="1926" w:type="dxa"/>
            <w:shd w:val="clear" w:color="auto" w:fill="auto"/>
          </w:tcPr>
          <w:p w14:paraId="07AE604B" w14:textId="77777777" w:rsidR="00C53321" w:rsidRPr="004C0940" w:rsidRDefault="00C53321" w:rsidP="000539D2">
            <w:pPr>
              <w:pStyle w:val="NoSpacing"/>
              <w:rPr>
                <w:rFonts w:ascii="Cambria" w:hAnsi="Cambria"/>
              </w:rPr>
            </w:pPr>
          </w:p>
        </w:tc>
        <w:tc>
          <w:tcPr>
            <w:tcW w:w="1764" w:type="dxa"/>
            <w:shd w:val="clear" w:color="auto" w:fill="auto"/>
          </w:tcPr>
          <w:p w14:paraId="47B0E2DB" w14:textId="77777777" w:rsidR="00C53321" w:rsidRPr="004C0940" w:rsidRDefault="00C53321" w:rsidP="000539D2">
            <w:pPr>
              <w:pStyle w:val="NoSpacing"/>
              <w:rPr>
                <w:rFonts w:ascii="Cambria" w:hAnsi="Cambria"/>
              </w:rPr>
            </w:pPr>
          </w:p>
        </w:tc>
        <w:tc>
          <w:tcPr>
            <w:tcW w:w="1980" w:type="dxa"/>
            <w:shd w:val="clear" w:color="auto" w:fill="auto"/>
          </w:tcPr>
          <w:p w14:paraId="67FBBB94" w14:textId="77777777" w:rsidR="00C53321" w:rsidRPr="004C0940" w:rsidRDefault="00C53321" w:rsidP="000539D2">
            <w:pPr>
              <w:pStyle w:val="NoSpacing"/>
              <w:rPr>
                <w:rFonts w:ascii="Cambria" w:hAnsi="Cambria"/>
              </w:rPr>
            </w:pPr>
          </w:p>
        </w:tc>
        <w:tc>
          <w:tcPr>
            <w:tcW w:w="3438" w:type="dxa"/>
            <w:shd w:val="clear" w:color="auto" w:fill="auto"/>
          </w:tcPr>
          <w:p w14:paraId="3F581CAB" w14:textId="77777777" w:rsidR="00C53321" w:rsidRPr="004C0940" w:rsidRDefault="00C53321" w:rsidP="000539D2">
            <w:pPr>
              <w:pStyle w:val="NoSpacing"/>
              <w:rPr>
                <w:rFonts w:ascii="Cambria" w:hAnsi="Cambria"/>
              </w:rPr>
            </w:pPr>
          </w:p>
        </w:tc>
      </w:tr>
      <w:tr w:rsidR="00C53321" w:rsidRPr="004C0940" w14:paraId="337C5BD9" w14:textId="77777777" w:rsidTr="000539D2">
        <w:tc>
          <w:tcPr>
            <w:tcW w:w="1926" w:type="dxa"/>
            <w:shd w:val="clear" w:color="auto" w:fill="auto"/>
          </w:tcPr>
          <w:p w14:paraId="5B54BC07" w14:textId="77777777" w:rsidR="00C53321" w:rsidRPr="004C0940" w:rsidRDefault="00C53321" w:rsidP="000539D2">
            <w:pPr>
              <w:pStyle w:val="NoSpacing"/>
              <w:rPr>
                <w:rFonts w:ascii="Cambria" w:hAnsi="Cambria"/>
              </w:rPr>
            </w:pPr>
          </w:p>
        </w:tc>
        <w:tc>
          <w:tcPr>
            <w:tcW w:w="1764" w:type="dxa"/>
            <w:shd w:val="clear" w:color="auto" w:fill="auto"/>
          </w:tcPr>
          <w:p w14:paraId="5CBE4BA2" w14:textId="77777777" w:rsidR="00C53321" w:rsidRPr="004C0940" w:rsidRDefault="00C53321" w:rsidP="000539D2">
            <w:pPr>
              <w:pStyle w:val="NoSpacing"/>
              <w:rPr>
                <w:rFonts w:ascii="Cambria" w:hAnsi="Cambria"/>
              </w:rPr>
            </w:pPr>
          </w:p>
        </w:tc>
        <w:tc>
          <w:tcPr>
            <w:tcW w:w="1980" w:type="dxa"/>
            <w:shd w:val="clear" w:color="auto" w:fill="auto"/>
          </w:tcPr>
          <w:p w14:paraId="0B685FB2" w14:textId="77777777" w:rsidR="00C53321" w:rsidRPr="004C0940" w:rsidRDefault="00C53321" w:rsidP="000539D2">
            <w:pPr>
              <w:pStyle w:val="NoSpacing"/>
              <w:rPr>
                <w:rFonts w:ascii="Cambria" w:hAnsi="Cambria"/>
              </w:rPr>
            </w:pPr>
          </w:p>
        </w:tc>
        <w:tc>
          <w:tcPr>
            <w:tcW w:w="3438" w:type="dxa"/>
            <w:shd w:val="clear" w:color="auto" w:fill="auto"/>
          </w:tcPr>
          <w:p w14:paraId="3E2BDAF9" w14:textId="77777777" w:rsidR="00C53321" w:rsidRPr="004C0940" w:rsidRDefault="00C53321" w:rsidP="000539D2">
            <w:pPr>
              <w:pStyle w:val="NoSpacing"/>
              <w:rPr>
                <w:rFonts w:ascii="Cambria" w:hAnsi="Cambria"/>
              </w:rPr>
            </w:pPr>
          </w:p>
        </w:tc>
      </w:tr>
      <w:tr w:rsidR="00C53321" w:rsidRPr="004C0940" w14:paraId="3087A5ED" w14:textId="77777777" w:rsidTr="000539D2">
        <w:tc>
          <w:tcPr>
            <w:tcW w:w="1926" w:type="dxa"/>
            <w:shd w:val="clear" w:color="auto" w:fill="auto"/>
          </w:tcPr>
          <w:p w14:paraId="44DC620F" w14:textId="77777777" w:rsidR="00C53321" w:rsidRPr="004C0940" w:rsidRDefault="00C53321" w:rsidP="000539D2">
            <w:pPr>
              <w:pStyle w:val="NoSpacing"/>
              <w:rPr>
                <w:rFonts w:ascii="Cambria" w:hAnsi="Cambria"/>
              </w:rPr>
            </w:pPr>
          </w:p>
        </w:tc>
        <w:tc>
          <w:tcPr>
            <w:tcW w:w="1764" w:type="dxa"/>
            <w:shd w:val="clear" w:color="auto" w:fill="auto"/>
          </w:tcPr>
          <w:p w14:paraId="55AAA533" w14:textId="77777777" w:rsidR="00C53321" w:rsidRPr="004C0940" w:rsidRDefault="00C53321" w:rsidP="000539D2">
            <w:pPr>
              <w:pStyle w:val="NoSpacing"/>
              <w:rPr>
                <w:rFonts w:ascii="Cambria" w:hAnsi="Cambria"/>
              </w:rPr>
            </w:pPr>
          </w:p>
        </w:tc>
        <w:tc>
          <w:tcPr>
            <w:tcW w:w="1980" w:type="dxa"/>
            <w:shd w:val="clear" w:color="auto" w:fill="auto"/>
          </w:tcPr>
          <w:p w14:paraId="0E9087DF" w14:textId="77777777" w:rsidR="00C53321" w:rsidRPr="004C0940" w:rsidRDefault="00C53321" w:rsidP="000539D2">
            <w:pPr>
              <w:pStyle w:val="NoSpacing"/>
              <w:rPr>
                <w:rFonts w:ascii="Cambria" w:hAnsi="Cambria"/>
              </w:rPr>
            </w:pPr>
          </w:p>
        </w:tc>
        <w:tc>
          <w:tcPr>
            <w:tcW w:w="3438" w:type="dxa"/>
            <w:shd w:val="clear" w:color="auto" w:fill="auto"/>
          </w:tcPr>
          <w:p w14:paraId="59B93088" w14:textId="77777777" w:rsidR="00C53321" w:rsidRPr="004C0940" w:rsidRDefault="00C53321" w:rsidP="000539D2">
            <w:pPr>
              <w:pStyle w:val="NoSpacing"/>
              <w:rPr>
                <w:rFonts w:ascii="Cambria" w:hAnsi="Cambria"/>
              </w:rPr>
            </w:pPr>
          </w:p>
        </w:tc>
      </w:tr>
      <w:tr w:rsidR="00C53321" w:rsidRPr="004C0940" w14:paraId="3C2D4B0D" w14:textId="77777777" w:rsidTr="000539D2">
        <w:tc>
          <w:tcPr>
            <w:tcW w:w="1926" w:type="dxa"/>
            <w:shd w:val="clear" w:color="auto" w:fill="auto"/>
          </w:tcPr>
          <w:p w14:paraId="5EF54ABD" w14:textId="77777777" w:rsidR="00C53321" w:rsidRPr="004C0940" w:rsidRDefault="00C53321" w:rsidP="000539D2">
            <w:pPr>
              <w:pStyle w:val="NoSpacing"/>
              <w:rPr>
                <w:rFonts w:ascii="Cambria" w:hAnsi="Cambria"/>
              </w:rPr>
            </w:pPr>
          </w:p>
        </w:tc>
        <w:tc>
          <w:tcPr>
            <w:tcW w:w="1764" w:type="dxa"/>
            <w:shd w:val="clear" w:color="auto" w:fill="auto"/>
          </w:tcPr>
          <w:p w14:paraId="0341261B" w14:textId="77777777" w:rsidR="00C53321" w:rsidRPr="004C0940" w:rsidRDefault="00C53321" w:rsidP="000539D2">
            <w:pPr>
              <w:pStyle w:val="NoSpacing"/>
              <w:rPr>
                <w:rFonts w:ascii="Cambria" w:hAnsi="Cambria"/>
              </w:rPr>
            </w:pPr>
          </w:p>
        </w:tc>
        <w:tc>
          <w:tcPr>
            <w:tcW w:w="1980" w:type="dxa"/>
            <w:shd w:val="clear" w:color="auto" w:fill="auto"/>
          </w:tcPr>
          <w:p w14:paraId="755F8D6E" w14:textId="77777777" w:rsidR="00C53321" w:rsidRPr="004C0940" w:rsidRDefault="00C53321" w:rsidP="000539D2">
            <w:pPr>
              <w:pStyle w:val="NoSpacing"/>
              <w:rPr>
                <w:rFonts w:ascii="Cambria" w:hAnsi="Cambria"/>
              </w:rPr>
            </w:pPr>
          </w:p>
        </w:tc>
        <w:tc>
          <w:tcPr>
            <w:tcW w:w="3438" w:type="dxa"/>
            <w:shd w:val="clear" w:color="auto" w:fill="auto"/>
          </w:tcPr>
          <w:p w14:paraId="6DC1BAEF" w14:textId="77777777" w:rsidR="00C53321" w:rsidRPr="004C0940" w:rsidRDefault="00C53321" w:rsidP="000539D2">
            <w:pPr>
              <w:pStyle w:val="NoSpacing"/>
              <w:rPr>
                <w:rFonts w:ascii="Cambria" w:hAnsi="Cambria"/>
              </w:rPr>
            </w:pPr>
          </w:p>
        </w:tc>
      </w:tr>
      <w:tr w:rsidR="00C53321" w:rsidRPr="004C0940" w14:paraId="04A8FBCC" w14:textId="77777777" w:rsidTr="000539D2">
        <w:tc>
          <w:tcPr>
            <w:tcW w:w="1926" w:type="dxa"/>
            <w:shd w:val="clear" w:color="auto" w:fill="auto"/>
          </w:tcPr>
          <w:p w14:paraId="30A4FEAD" w14:textId="77777777" w:rsidR="00C53321" w:rsidRPr="004C0940" w:rsidRDefault="00C53321" w:rsidP="000539D2">
            <w:pPr>
              <w:pStyle w:val="NoSpacing"/>
              <w:rPr>
                <w:rFonts w:ascii="Cambria" w:hAnsi="Cambria"/>
              </w:rPr>
            </w:pPr>
          </w:p>
        </w:tc>
        <w:tc>
          <w:tcPr>
            <w:tcW w:w="1764" w:type="dxa"/>
            <w:shd w:val="clear" w:color="auto" w:fill="auto"/>
          </w:tcPr>
          <w:p w14:paraId="44CAFB3A" w14:textId="77777777" w:rsidR="00C53321" w:rsidRPr="004C0940" w:rsidRDefault="00C53321" w:rsidP="000539D2">
            <w:pPr>
              <w:pStyle w:val="NoSpacing"/>
              <w:rPr>
                <w:rFonts w:ascii="Cambria" w:hAnsi="Cambria"/>
              </w:rPr>
            </w:pPr>
          </w:p>
        </w:tc>
        <w:tc>
          <w:tcPr>
            <w:tcW w:w="1980" w:type="dxa"/>
            <w:shd w:val="clear" w:color="auto" w:fill="auto"/>
          </w:tcPr>
          <w:p w14:paraId="3A14CBBE" w14:textId="77777777" w:rsidR="00C53321" w:rsidRPr="004C0940" w:rsidRDefault="00C53321" w:rsidP="000539D2">
            <w:pPr>
              <w:pStyle w:val="NoSpacing"/>
              <w:rPr>
                <w:rFonts w:ascii="Cambria" w:hAnsi="Cambria"/>
              </w:rPr>
            </w:pPr>
          </w:p>
        </w:tc>
        <w:tc>
          <w:tcPr>
            <w:tcW w:w="3438" w:type="dxa"/>
            <w:shd w:val="clear" w:color="auto" w:fill="auto"/>
          </w:tcPr>
          <w:p w14:paraId="4AD91289" w14:textId="77777777" w:rsidR="00C53321" w:rsidRPr="004C0940" w:rsidRDefault="00C53321" w:rsidP="000539D2">
            <w:pPr>
              <w:pStyle w:val="NoSpacing"/>
              <w:rPr>
                <w:rFonts w:ascii="Cambria" w:hAnsi="Cambria"/>
              </w:rPr>
            </w:pPr>
          </w:p>
        </w:tc>
      </w:tr>
    </w:tbl>
    <w:p w14:paraId="61D07568" w14:textId="77777777" w:rsidR="00C53321" w:rsidRDefault="00C53321" w:rsidP="00C53321">
      <w:pPr>
        <w:pStyle w:val="Heading1"/>
      </w:pPr>
    </w:p>
    <w:tbl>
      <w:tblPr>
        <w:tblW w:w="0" w:type="auto"/>
        <w:shd w:val="clear" w:color="auto" w:fill="BFBFBF"/>
        <w:tblLook w:val="04A0" w:firstRow="1" w:lastRow="0" w:firstColumn="1" w:lastColumn="0" w:noHBand="0" w:noVBand="1"/>
      </w:tblPr>
      <w:tblGrid>
        <w:gridCol w:w="9360"/>
      </w:tblGrid>
      <w:tr w:rsidR="00C53321" w:rsidRPr="003C2B66" w14:paraId="2F836172" w14:textId="77777777" w:rsidTr="000539D2">
        <w:tc>
          <w:tcPr>
            <w:tcW w:w="9576" w:type="dxa"/>
            <w:shd w:val="clear" w:color="auto" w:fill="BFBFBF"/>
          </w:tcPr>
          <w:p w14:paraId="15350EBF" w14:textId="77777777" w:rsidR="00C53321" w:rsidRPr="003C2B66" w:rsidRDefault="00C53321" w:rsidP="000539D2">
            <w:pPr>
              <w:pStyle w:val="Heading1"/>
              <w:pBdr>
                <w:top w:val="single" w:sz="4" w:space="1" w:color="auto"/>
              </w:pBdr>
              <w:rPr>
                <w:sz w:val="28"/>
                <w:szCs w:val="28"/>
              </w:rPr>
            </w:pPr>
            <w:bookmarkStart w:id="13" w:name="_Toc106798065"/>
            <w:r w:rsidRPr="003C2B66">
              <w:rPr>
                <w:sz w:val="28"/>
                <w:szCs w:val="28"/>
              </w:rPr>
              <w:t>PRINCIPLE 1: ACCOUNTABILITY</w:t>
            </w:r>
            <w:bookmarkEnd w:id="13"/>
          </w:p>
        </w:tc>
      </w:tr>
    </w:tbl>
    <w:p w14:paraId="5E3E24C2" w14:textId="77777777" w:rsidR="00C53321" w:rsidRPr="004C0940" w:rsidRDefault="00C53321" w:rsidP="00C53321">
      <w:pPr>
        <w:pStyle w:val="NoSpacing"/>
        <w:rPr>
          <w:rFonts w:ascii="Cambria" w:hAnsi="Cambria"/>
        </w:rPr>
      </w:pPr>
      <w:r w:rsidRPr="004C0940">
        <w:rPr>
          <w:rFonts w:ascii="Cambria" w:hAnsi="Cambria"/>
          <w:i/>
        </w:rPr>
        <w:t>An organization is responsible for PHI in its custody or control and shall designate an individual or individuals who are accountable for the organization’s compliance with the following principles.</w:t>
      </w:r>
    </w:p>
    <w:p w14:paraId="11151839" w14:textId="77777777" w:rsidR="00C53321" w:rsidRPr="004C0940" w:rsidRDefault="00C53321" w:rsidP="00C53321">
      <w:pPr>
        <w:pStyle w:val="NoSpacing"/>
        <w:rPr>
          <w:rFonts w:ascii="Cambria" w:hAnsi="Cambria"/>
          <w:b/>
        </w:rPr>
      </w:pPr>
    </w:p>
    <w:p w14:paraId="714EEBD7" w14:textId="77777777" w:rsidR="00C53321" w:rsidRPr="004C0940" w:rsidRDefault="00C53321" w:rsidP="00C53321">
      <w:pPr>
        <w:pStyle w:val="NoSpacing"/>
        <w:numPr>
          <w:ilvl w:val="0"/>
          <w:numId w:val="12"/>
        </w:numPr>
        <w:rPr>
          <w:rFonts w:ascii="Cambria" w:hAnsi="Cambria"/>
          <w:b/>
        </w:rPr>
      </w:pPr>
      <w:r>
        <w:rPr>
          <w:rFonts w:ascii="Cambria" w:hAnsi="Cambria"/>
          <w:b/>
        </w:rPr>
        <w:t xml:space="preserve"> </w:t>
      </w:r>
      <w:r w:rsidRPr="004C0940">
        <w:rPr>
          <w:rFonts w:ascii="Cambria" w:hAnsi="Cambria"/>
          <w:b/>
        </w:rPr>
        <w:t>Provide contact information for the person responsible for answering questions about this initiative</w:t>
      </w:r>
      <w:r>
        <w:rPr>
          <w:rFonts w:ascii="Cambria" w:hAnsi="Cambria"/>
          <w:b/>
        </w:rPr>
        <w:t xml:space="preserve"> (i.e. Health PEI Project Lead)</w:t>
      </w:r>
      <w:r w:rsidRPr="004C0940">
        <w:rPr>
          <w:rFonts w:ascii="Cambria" w:hAnsi="Cambria"/>
          <w:b/>
        </w:rPr>
        <w:t xml:space="preserve">.  </w:t>
      </w:r>
    </w:p>
    <w:p w14:paraId="7BBA8C97" w14:textId="77777777" w:rsidR="00C53321" w:rsidRPr="004C0940" w:rsidRDefault="00C53321" w:rsidP="00C53321">
      <w:pPr>
        <w:pStyle w:val="NoSpacing"/>
        <w:pBdr>
          <w:top w:val="single" w:sz="12" w:space="1" w:color="auto"/>
          <w:left w:val="single" w:sz="12" w:space="4" w:color="auto"/>
          <w:bottom w:val="single" w:sz="12" w:space="1" w:color="auto"/>
          <w:right w:val="single" w:sz="12" w:space="4" w:color="auto"/>
          <w:between w:val="single" w:sz="12" w:space="1" w:color="auto"/>
          <w:bar w:val="single" w:sz="12" w:color="auto"/>
        </w:pBdr>
        <w:ind w:left="720"/>
        <w:rPr>
          <w:rFonts w:ascii="Cambria" w:hAnsi="Cambria"/>
          <w:b/>
        </w:rPr>
      </w:pPr>
      <w:r w:rsidRPr="004C0940">
        <w:rPr>
          <w:rFonts w:ascii="Cambria" w:hAnsi="Cambria"/>
          <w:b/>
        </w:rPr>
        <w:t>Contact Person:</w:t>
      </w:r>
    </w:p>
    <w:p w14:paraId="3EB075DD" w14:textId="77777777" w:rsidR="00C53321" w:rsidRPr="004C0940" w:rsidRDefault="00C53321" w:rsidP="00C53321">
      <w:pPr>
        <w:pStyle w:val="NoSpacing"/>
        <w:pBdr>
          <w:top w:val="single" w:sz="12" w:space="1" w:color="auto"/>
          <w:left w:val="single" w:sz="12" w:space="4" w:color="auto"/>
          <w:bottom w:val="single" w:sz="12" w:space="1" w:color="auto"/>
          <w:right w:val="single" w:sz="12" w:space="4" w:color="auto"/>
          <w:between w:val="single" w:sz="12" w:space="1" w:color="auto"/>
          <w:bar w:val="single" w:sz="12" w:color="auto"/>
        </w:pBdr>
        <w:ind w:left="720"/>
        <w:rPr>
          <w:rFonts w:ascii="Cambria" w:hAnsi="Cambria"/>
          <w:b/>
        </w:rPr>
      </w:pPr>
      <w:r w:rsidRPr="004C0940">
        <w:rPr>
          <w:rFonts w:ascii="Cambria" w:hAnsi="Cambria"/>
          <w:b/>
        </w:rPr>
        <w:t>Title:</w:t>
      </w:r>
    </w:p>
    <w:p w14:paraId="12A6869D" w14:textId="77777777" w:rsidR="00C53321" w:rsidRPr="004C0940" w:rsidRDefault="00C53321" w:rsidP="00C53321">
      <w:pPr>
        <w:pStyle w:val="NoSpacing"/>
        <w:pBdr>
          <w:top w:val="single" w:sz="12" w:space="1" w:color="auto"/>
          <w:left w:val="single" w:sz="12" w:space="4" w:color="auto"/>
          <w:bottom w:val="single" w:sz="12" w:space="1" w:color="auto"/>
          <w:right w:val="single" w:sz="12" w:space="4" w:color="auto"/>
          <w:between w:val="single" w:sz="12" w:space="1" w:color="auto"/>
          <w:bar w:val="single" w:sz="12" w:color="auto"/>
        </w:pBdr>
        <w:ind w:left="720"/>
        <w:rPr>
          <w:rFonts w:ascii="Cambria" w:hAnsi="Cambria"/>
          <w:b/>
        </w:rPr>
      </w:pPr>
      <w:r w:rsidRPr="004C0940">
        <w:rPr>
          <w:rFonts w:ascii="Cambria" w:hAnsi="Cambria"/>
          <w:b/>
        </w:rPr>
        <w:t>Contact information:</w:t>
      </w:r>
    </w:p>
    <w:p w14:paraId="1986FB05" w14:textId="77777777" w:rsidR="00C53321" w:rsidRPr="004C0940" w:rsidRDefault="00C53321" w:rsidP="00C53321">
      <w:pPr>
        <w:pStyle w:val="NoSpacing"/>
        <w:rPr>
          <w:rFonts w:ascii="Cambria" w:hAnsi="Cambria"/>
        </w:rPr>
      </w:pPr>
    </w:p>
    <w:p w14:paraId="6A58BB51" w14:textId="77777777" w:rsidR="00C53321" w:rsidRDefault="00C53321" w:rsidP="00C53321">
      <w:pPr>
        <w:pStyle w:val="NoSpacing"/>
        <w:numPr>
          <w:ilvl w:val="0"/>
          <w:numId w:val="12"/>
        </w:numPr>
        <w:rPr>
          <w:rFonts w:ascii="Cambria" w:hAnsi="Cambria"/>
          <w:b/>
        </w:rPr>
      </w:pPr>
      <w:r>
        <w:rPr>
          <w:rFonts w:ascii="Cambria" w:hAnsi="Cambria"/>
          <w:b/>
        </w:rPr>
        <w:t xml:space="preserve"> </w:t>
      </w:r>
      <w:r w:rsidRPr="004C0940">
        <w:rPr>
          <w:rFonts w:ascii="Cambria" w:hAnsi="Cambria"/>
          <w:b/>
        </w:rPr>
        <w:t xml:space="preserve">Has this initiative been approved by the Executive Leadership Team (ELT)? </w:t>
      </w:r>
    </w:p>
    <w:p w14:paraId="6916FDB9" w14:textId="77777777" w:rsidR="00C53321" w:rsidRPr="000B0659" w:rsidRDefault="00C53321" w:rsidP="00C53321">
      <w:pPr>
        <w:pStyle w:val="NoSpacing"/>
        <w:ind w:left="720"/>
        <w:rPr>
          <w:rFonts w:ascii="Cambria" w:hAnsi="Cambria"/>
          <w:b/>
        </w:rPr>
      </w:pPr>
      <w:r w:rsidRPr="000B0659">
        <w:rPr>
          <w:rFonts w:ascii="Cambria" w:hAnsi="Cambria"/>
          <w:b/>
        </w:rPr>
        <w:fldChar w:fldCharType="begin">
          <w:ffData>
            <w:name w:val="Check3"/>
            <w:enabled/>
            <w:calcOnExit w:val="0"/>
            <w:checkBox>
              <w:sizeAuto/>
              <w:default w:val="0"/>
            </w:checkBox>
          </w:ffData>
        </w:fldChar>
      </w:r>
      <w:r w:rsidRPr="000B0659">
        <w:rPr>
          <w:rFonts w:ascii="Cambria" w:hAnsi="Cambria"/>
          <w:b/>
        </w:rPr>
        <w:instrText xml:space="preserve"> FORMCHECKBOX </w:instrText>
      </w:r>
      <w:r>
        <w:rPr>
          <w:rFonts w:ascii="Cambria" w:hAnsi="Cambria"/>
          <w:b/>
        </w:rPr>
      </w:r>
      <w:r w:rsidRPr="000B0659">
        <w:rPr>
          <w:rFonts w:ascii="Cambria" w:hAnsi="Cambria"/>
          <w:b/>
        </w:rPr>
        <w:fldChar w:fldCharType="end"/>
      </w:r>
      <w:r>
        <w:rPr>
          <w:rFonts w:ascii="Cambria" w:hAnsi="Cambria"/>
          <w:b/>
        </w:rPr>
        <w:t xml:space="preserve">  </w:t>
      </w:r>
      <w:proofErr w:type="gramStart"/>
      <w:r w:rsidRPr="000B0659">
        <w:rPr>
          <w:rFonts w:ascii="Cambria" w:hAnsi="Cambria"/>
          <w:b/>
        </w:rPr>
        <w:t>Yes</w:t>
      </w:r>
      <w:proofErr w:type="gramEnd"/>
      <w:r w:rsidRPr="000B0659">
        <w:rPr>
          <w:rFonts w:ascii="Cambria" w:hAnsi="Cambria"/>
          <w:b/>
        </w:rPr>
        <w:t xml:space="preserve">      Date of approval _________________________________</w:t>
      </w:r>
    </w:p>
    <w:p w14:paraId="3210803E"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3E14A2CA" w14:textId="77777777" w:rsidR="00C53321" w:rsidRPr="004C0940" w:rsidRDefault="00C53321" w:rsidP="00C53321">
      <w:pPr>
        <w:pStyle w:val="NoSpacing"/>
        <w:rPr>
          <w:rFonts w:ascii="Cambria" w:hAnsi="Cambria"/>
        </w:rPr>
      </w:pPr>
    </w:p>
    <w:p w14:paraId="38B5F82C" w14:textId="77777777" w:rsidR="00C53321" w:rsidRPr="004C0940" w:rsidRDefault="00C53321" w:rsidP="00C53321">
      <w:pPr>
        <w:pStyle w:val="NoSpacing"/>
        <w:numPr>
          <w:ilvl w:val="0"/>
          <w:numId w:val="12"/>
        </w:numPr>
        <w:ind w:left="180" w:firstLine="0"/>
        <w:rPr>
          <w:rFonts w:ascii="Cambria" w:hAnsi="Cambria"/>
          <w:b/>
        </w:rPr>
      </w:pPr>
      <w:r>
        <w:rPr>
          <w:rFonts w:ascii="Cambria" w:hAnsi="Cambria"/>
          <w:b/>
        </w:rPr>
        <w:t xml:space="preserve"> </w:t>
      </w:r>
      <w:r w:rsidRPr="004C0940">
        <w:rPr>
          <w:rFonts w:ascii="Cambria" w:hAnsi="Cambria"/>
          <w:b/>
        </w:rPr>
        <w:t>Are there vendors or other external parties involved with this initiative?</w:t>
      </w:r>
    </w:p>
    <w:p w14:paraId="37FE9331"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 xml:space="preserve">Yes  </w:t>
      </w:r>
    </w:p>
    <w:p w14:paraId="3C618529" w14:textId="77777777" w:rsidR="00C53321" w:rsidRPr="004C0940" w:rsidRDefault="00C53321" w:rsidP="00C53321">
      <w:pPr>
        <w:pStyle w:val="NoSpacing"/>
        <w:ind w:left="720" w:firstLine="720"/>
        <w:rPr>
          <w:rFonts w:ascii="Cambria" w:hAnsi="Cambria"/>
          <w:b/>
        </w:rPr>
      </w:pPr>
      <w:r w:rsidRPr="004C0940">
        <w:rPr>
          <w:rFonts w:ascii="Cambria" w:hAnsi="Cambria"/>
          <w:b/>
        </w:rPr>
        <w:t>List contracts or agreements that are in place (</w:t>
      </w:r>
      <w:r>
        <w:rPr>
          <w:rFonts w:ascii="Cambria" w:hAnsi="Cambria"/>
          <w:b/>
        </w:rPr>
        <w:t>**C</w:t>
      </w:r>
      <w:r w:rsidRPr="004C0940">
        <w:rPr>
          <w:rFonts w:ascii="Cambria" w:hAnsi="Cambria"/>
          <w:b/>
        </w:rPr>
        <w:t>opies</w:t>
      </w:r>
      <w:r>
        <w:rPr>
          <w:rFonts w:ascii="Cambria" w:hAnsi="Cambria"/>
          <w:b/>
        </w:rPr>
        <w:t xml:space="preserve"> must also be attached as appendices to this PIA</w:t>
      </w:r>
      <w:r w:rsidRPr="004C0940">
        <w:rPr>
          <w:rFonts w:ascii="Cambria" w:hAnsi="Cambria"/>
          <w:b/>
        </w:rPr>
        <w:t>)</w:t>
      </w:r>
    </w:p>
    <w:p w14:paraId="043E3EE1" w14:textId="77777777" w:rsidR="00C53321" w:rsidRPr="004C0940" w:rsidRDefault="00C53321" w:rsidP="00C53321">
      <w:pPr>
        <w:pStyle w:val="NoSpacing"/>
        <w:ind w:left="1440"/>
        <w:rPr>
          <w:rFonts w:ascii="Cambria" w:hAnsi="Cambria"/>
          <w:b/>
        </w:rPr>
      </w:pPr>
      <w:r w:rsidRPr="004C0940">
        <w:rPr>
          <w:rFonts w:ascii="Cambria" w:hAnsi="Cambria"/>
          <w:b/>
        </w:rPr>
        <w:t>________________________________________________________________</w:t>
      </w:r>
    </w:p>
    <w:p w14:paraId="62FEEE11" w14:textId="77777777" w:rsidR="00C53321" w:rsidRPr="004C0940" w:rsidRDefault="00C53321" w:rsidP="00C53321">
      <w:pPr>
        <w:pStyle w:val="NoSpacing"/>
        <w:ind w:left="1440"/>
        <w:rPr>
          <w:rFonts w:ascii="Cambria" w:hAnsi="Cambria"/>
          <w:b/>
        </w:rPr>
      </w:pPr>
      <w:r w:rsidRPr="004C0940">
        <w:rPr>
          <w:rFonts w:ascii="Cambria" w:hAnsi="Cambria"/>
          <w:b/>
        </w:rPr>
        <w:t>________________________________________________________________</w:t>
      </w:r>
    </w:p>
    <w:bookmarkStart w:id="14" w:name="_Hlk106787833"/>
    <w:p w14:paraId="68FFE215"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bookmarkEnd w:id="14"/>
      <w:r w:rsidRPr="004C0940">
        <w:rPr>
          <w:rFonts w:ascii="Cambria" w:hAnsi="Cambria"/>
          <w:b/>
        </w:rPr>
        <w:t>No</w:t>
      </w:r>
    </w:p>
    <w:p w14:paraId="3B912CA6" w14:textId="77777777" w:rsidR="00C53321" w:rsidRPr="004C0940" w:rsidRDefault="00C53321" w:rsidP="00C53321">
      <w:pPr>
        <w:pStyle w:val="NoSpacing"/>
        <w:rPr>
          <w:rFonts w:ascii="Cambria" w:hAnsi="Cambria"/>
          <w:b/>
        </w:rPr>
      </w:pPr>
    </w:p>
    <w:tbl>
      <w:tblPr>
        <w:tblW w:w="0" w:type="auto"/>
        <w:tblLook w:val="04A0" w:firstRow="1" w:lastRow="0" w:firstColumn="1" w:lastColumn="0" w:noHBand="0" w:noVBand="1"/>
      </w:tblPr>
      <w:tblGrid>
        <w:gridCol w:w="9360"/>
      </w:tblGrid>
      <w:tr w:rsidR="00C53321" w:rsidRPr="002245B2" w14:paraId="5981081A" w14:textId="77777777" w:rsidTr="000539D2">
        <w:tc>
          <w:tcPr>
            <w:tcW w:w="9576" w:type="dxa"/>
            <w:shd w:val="clear" w:color="auto" w:fill="auto"/>
          </w:tcPr>
          <w:p w14:paraId="4B6AC128" w14:textId="77777777" w:rsidR="00C53321" w:rsidRPr="002245B2" w:rsidRDefault="00C53321" w:rsidP="000539D2">
            <w:pPr>
              <w:pStyle w:val="Heading1"/>
              <w:pBdr>
                <w:top w:val="single" w:sz="4" w:space="1" w:color="auto"/>
              </w:pBdr>
              <w:shd w:val="clear" w:color="auto" w:fill="BFBFBF"/>
              <w:rPr>
                <w:sz w:val="28"/>
                <w:szCs w:val="28"/>
              </w:rPr>
            </w:pPr>
            <w:bookmarkStart w:id="15" w:name="_Toc106798066"/>
            <w:r w:rsidRPr="002245B2">
              <w:rPr>
                <w:sz w:val="28"/>
                <w:szCs w:val="28"/>
              </w:rPr>
              <w:t>PRINCIPLE 2: IDENTIFYING PURPOSES</w:t>
            </w:r>
            <w:bookmarkEnd w:id="15"/>
          </w:p>
        </w:tc>
      </w:tr>
    </w:tbl>
    <w:p w14:paraId="4620AEDA" w14:textId="77777777" w:rsidR="00C53321" w:rsidRPr="004C0940" w:rsidRDefault="00C53321" w:rsidP="00C53321">
      <w:pPr>
        <w:pStyle w:val="NoSpacing"/>
        <w:rPr>
          <w:rFonts w:ascii="Cambria" w:hAnsi="Cambria"/>
          <w:i/>
        </w:rPr>
      </w:pPr>
      <w:r w:rsidRPr="004C0940">
        <w:rPr>
          <w:rFonts w:ascii="Cambria" w:hAnsi="Cambria"/>
          <w:i/>
        </w:rPr>
        <w:t>The purposes for which PHI is collected shall be identified by the organization at or before the time the information is collected.</w:t>
      </w:r>
    </w:p>
    <w:p w14:paraId="6EE0C020" w14:textId="77777777" w:rsidR="00C53321" w:rsidRPr="00DF250F" w:rsidRDefault="00C53321" w:rsidP="00C53321">
      <w:pPr>
        <w:pStyle w:val="NoSpacing"/>
        <w:numPr>
          <w:ilvl w:val="0"/>
          <w:numId w:val="12"/>
        </w:numPr>
        <w:rPr>
          <w:rFonts w:ascii="Cambria" w:hAnsi="Cambria"/>
          <w:b/>
          <w:bCs/>
        </w:rPr>
      </w:pPr>
      <w:r w:rsidRPr="00DF250F">
        <w:rPr>
          <w:rFonts w:ascii="Cambria" w:hAnsi="Cambria"/>
          <w:b/>
          <w:bCs/>
        </w:rPr>
        <w:t xml:space="preserve">As a custodian under the </w:t>
      </w:r>
      <w:r w:rsidRPr="00DF250F">
        <w:rPr>
          <w:rFonts w:ascii="Cambria" w:hAnsi="Cambria"/>
          <w:b/>
          <w:bCs/>
          <w:i/>
        </w:rPr>
        <w:t xml:space="preserve">Health Information Act </w:t>
      </w:r>
      <w:r w:rsidRPr="00DF250F">
        <w:rPr>
          <w:rFonts w:ascii="Cambria" w:hAnsi="Cambria"/>
          <w:b/>
          <w:bCs/>
        </w:rPr>
        <w:t>(the Act), Health PEI collects</w:t>
      </w:r>
      <w:r>
        <w:rPr>
          <w:rFonts w:ascii="Cambria" w:hAnsi="Cambria"/>
          <w:b/>
          <w:bCs/>
        </w:rPr>
        <w:t xml:space="preserve">, uses and discloses </w:t>
      </w:r>
      <w:r w:rsidRPr="00DF250F">
        <w:rPr>
          <w:rFonts w:ascii="Cambria" w:hAnsi="Cambria"/>
          <w:b/>
          <w:bCs/>
        </w:rPr>
        <w:t xml:space="preserve">PHI as permitted by the </w:t>
      </w:r>
      <w:proofErr w:type="gramStart"/>
      <w:r w:rsidRPr="00DF250F">
        <w:rPr>
          <w:rFonts w:ascii="Cambria" w:hAnsi="Cambria"/>
          <w:b/>
          <w:bCs/>
        </w:rPr>
        <w:t>Act;</w:t>
      </w:r>
      <w:proofErr w:type="gramEnd"/>
    </w:p>
    <w:p w14:paraId="3F379126" w14:textId="77777777" w:rsidR="00C53321" w:rsidRPr="0025232A" w:rsidRDefault="00C53321" w:rsidP="00C53321">
      <w:pPr>
        <w:pStyle w:val="NoSpacing"/>
        <w:ind w:left="720"/>
        <w:rPr>
          <w:rFonts w:ascii="Cambria" w:hAnsi="Cambria"/>
          <w:bCs/>
        </w:rPr>
      </w:pPr>
      <w:r w:rsidRPr="0025232A">
        <w:rPr>
          <w:rFonts w:ascii="Cambria" w:hAnsi="Cambria"/>
          <w:b/>
        </w:rPr>
        <w:fldChar w:fldCharType="begin">
          <w:ffData>
            <w:name w:val="Check3"/>
            <w:enabled/>
            <w:calcOnExit w:val="0"/>
            <w:checkBox>
              <w:sizeAuto/>
              <w:default w:val="0"/>
            </w:checkBox>
          </w:ffData>
        </w:fldChar>
      </w:r>
      <w:r w:rsidRPr="0025232A">
        <w:rPr>
          <w:rFonts w:ascii="Cambria" w:hAnsi="Cambria"/>
          <w:b/>
        </w:rPr>
        <w:instrText xml:space="preserve"> FORMCHECKBOX </w:instrText>
      </w:r>
      <w:r w:rsidRPr="0025232A">
        <w:rPr>
          <w:rFonts w:ascii="Cambria" w:hAnsi="Cambria"/>
          <w:b/>
        </w:rPr>
      </w:r>
      <w:r w:rsidRPr="0025232A">
        <w:rPr>
          <w:rFonts w:ascii="Cambria" w:hAnsi="Cambria"/>
          <w:b/>
        </w:rPr>
        <w:fldChar w:fldCharType="end"/>
      </w:r>
      <w:r w:rsidRPr="0025232A">
        <w:rPr>
          <w:rFonts w:ascii="Cambria" w:hAnsi="Cambria"/>
          <w:b/>
        </w:rPr>
        <w:t xml:space="preserve">  </w:t>
      </w:r>
      <w:r w:rsidRPr="0025232A">
        <w:rPr>
          <w:rFonts w:ascii="Cambria" w:hAnsi="Cambria"/>
          <w:bCs/>
        </w:rPr>
        <w:t>for providing or assisting in the provision of health care,</w:t>
      </w:r>
    </w:p>
    <w:p w14:paraId="51C82CA8" w14:textId="77777777" w:rsidR="00C53321" w:rsidRPr="0025232A" w:rsidRDefault="00C53321" w:rsidP="00C53321">
      <w:pPr>
        <w:pStyle w:val="NoSpacing"/>
        <w:ind w:left="720"/>
        <w:rPr>
          <w:rFonts w:ascii="Cambria" w:hAnsi="Cambria"/>
        </w:rPr>
      </w:pPr>
      <w:r w:rsidRPr="0025232A">
        <w:rPr>
          <w:rFonts w:ascii="Cambria" w:hAnsi="Cambria"/>
          <w:bCs/>
        </w:rPr>
        <w:fldChar w:fldCharType="begin">
          <w:ffData>
            <w:name w:val="Check3"/>
            <w:enabled/>
            <w:calcOnExit w:val="0"/>
            <w:checkBox>
              <w:sizeAuto/>
              <w:default w:val="0"/>
            </w:checkBox>
          </w:ffData>
        </w:fldChar>
      </w:r>
      <w:r w:rsidRPr="0025232A">
        <w:rPr>
          <w:rFonts w:ascii="Cambria" w:hAnsi="Cambria"/>
          <w:bCs/>
        </w:rPr>
        <w:instrText xml:space="preserve"> FORMCHECKBOX </w:instrText>
      </w:r>
      <w:r w:rsidRPr="0025232A">
        <w:rPr>
          <w:rFonts w:ascii="Cambria" w:hAnsi="Cambria"/>
          <w:bCs/>
        </w:rPr>
      </w:r>
      <w:r w:rsidRPr="0025232A">
        <w:rPr>
          <w:rFonts w:ascii="Cambria" w:hAnsi="Cambria"/>
          <w:bCs/>
        </w:rPr>
        <w:fldChar w:fldCharType="end"/>
      </w:r>
      <w:r w:rsidRPr="0025232A">
        <w:rPr>
          <w:rFonts w:ascii="Cambria" w:hAnsi="Cambria"/>
          <w:bCs/>
        </w:rPr>
        <w:t xml:space="preserve">  planning and management of the health system</w:t>
      </w:r>
      <w:r w:rsidRPr="0025232A">
        <w:rPr>
          <w:rFonts w:ascii="Cambria" w:hAnsi="Cambria"/>
        </w:rPr>
        <w:t xml:space="preserve"> </w:t>
      </w:r>
    </w:p>
    <w:p w14:paraId="0765F84F" w14:textId="77777777" w:rsidR="00C53321" w:rsidRPr="0025232A" w:rsidRDefault="00C53321" w:rsidP="00C53321">
      <w:pPr>
        <w:pStyle w:val="NoSpacing"/>
        <w:ind w:left="720"/>
        <w:rPr>
          <w:rFonts w:ascii="Cambria" w:hAnsi="Cambria"/>
        </w:rPr>
      </w:pPr>
      <w:r w:rsidRPr="0025232A">
        <w:rPr>
          <w:rFonts w:ascii="Cambria" w:hAnsi="Cambria"/>
          <w:b/>
        </w:rPr>
        <w:fldChar w:fldCharType="begin">
          <w:ffData>
            <w:name w:val="Check3"/>
            <w:enabled/>
            <w:calcOnExit w:val="0"/>
            <w:checkBox>
              <w:sizeAuto/>
              <w:default w:val="0"/>
            </w:checkBox>
          </w:ffData>
        </w:fldChar>
      </w:r>
      <w:r w:rsidRPr="0025232A">
        <w:rPr>
          <w:rFonts w:ascii="Cambria" w:hAnsi="Cambria"/>
          <w:b/>
        </w:rPr>
        <w:instrText xml:space="preserve"> FORMCHECKBOX </w:instrText>
      </w:r>
      <w:r w:rsidRPr="0025232A">
        <w:rPr>
          <w:rFonts w:ascii="Cambria" w:hAnsi="Cambria"/>
          <w:b/>
        </w:rPr>
      </w:r>
      <w:r w:rsidRPr="0025232A">
        <w:rPr>
          <w:rFonts w:ascii="Cambria" w:hAnsi="Cambria"/>
          <w:b/>
        </w:rPr>
        <w:fldChar w:fldCharType="end"/>
      </w:r>
      <w:r w:rsidRPr="0025232A">
        <w:rPr>
          <w:rFonts w:ascii="Cambria" w:hAnsi="Cambria"/>
          <w:b/>
        </w:rPr>
        <w:t xml:space="preserve">  </w:t>
      </w:r>
      <w:r w:rsidRPr="0025232A">
        <w:rPr>
          <w:rFonts w:ascii="Cambria" w:hAnsi="Cambria"/>
        </w:rPr>
        <w:t>other purposes permitted by the Act</w:t>
      </w:r>
      <w:r>
        <w:rPr>
          <w:rFonts w:ascii="Cambria" w:hAnsi="Cambria"/>
        </w:rPr>
        <w:t xml:space="preserve"> (please specify, see sections 22, 23 and/or 24 of HIA) __________________________________________________________________________________________</w:t>
      </w:r>
    </w:p>
    <w:p w14:paraId="6DF3A8EB" w14:textId="77777777" w:rsidR="00C53321" w:rsidRPr="0025232A" w:rsidRDefault="00C53321" w:rsidP="00C53321">
      <w:pPr>
        <w:pStyle w:val="NoSpacing"/>
        <w:ind w:left="720"/>
        <w:rPr>
          <w:rFonts w:ascii="Cambria" w:hAnsi="Cambria"/>
        </w:rPr>
      </w:pPr>
    </w:p>
    <w:p w14:paraId="37A41E62" w14:textId="77777777" w:rsidR="00C53321" w:rsidRPr="00DF250F" w:rsidRDefault="00C53321" w:rsidP="00C53321">
      <w:pPr>
        <w:pStyle w:val="NoSpacing"/>
        <w:numPr>
          <w:ilvl w:val="0"/>
          <w:numId w:val="12"/>
        </w:numPr>
        <w:rPr>
          <w:rFonts w:ascii="Cambria" w:hAnsi="Cambria"/>
          <w:b/>
          <w:bCs/>
        </w:rPr>
      </w:pPr>
      <w:r w:rsidRPr="003C2B66">
        <w:rPr>
          <w:rFonts w:ascii="Cambria" w:hAnsi="Cambria"/>
          <w:b/>
          <w:bCs/>
          <w:shd w:val="clear" w:color="auto" w:fill="FFFFFF"/>
        </w:rPr>
        <w:t xml:space="preserve">Health PEI informs individuals of the primary purposes for collection of </w:t>
      </w:r>
      <w:proofErr w:type="gramStart"/>
      <w:r w:rsidRPr="003C2B66">
        <w:rPr>
          <w:rFonts w:ascii="Cambria" w:hAnsi="Cambria"/>
          <w:b/>
          <w:bCs/>
          <w:shd w:val="clear" w:color="auto" w:fill="FFFFFF"/>
        </w:rPr>
        <w:t>PHI</w:t>
      </w:r>
      <w:proofErr w:type="gramEnd"/>
      <w:r w:rsidRPr="003C2B66">
        <w:rPr>
          <w:rFonts w:ascii="Cambria" w:hAnsi="Cambria"/>
          <w:b/>
          <w:bCs/>
          <w:shd w:val="clear" w:color="auto" w:fill="FFFFFF"/>
        </w:rPr>
        <w:t xml:space="preserve"> on its website and by posting or sharing information at health care facilities</w:t>
      </w:r>
      <w:r w:rsidRPr="00DF250F">
        <w:rPr>
          <w:rFonts w:ascii="Cambria" w:hAnsi="Cambria"/>
          <w:b/>
          <w:bCs/>
        </w:rPr>
        <w:t xml:space="preserve">. Is there any other more specific messaging that will be provided in relation to this initiative? </w:t>
      </w:r>
    </w:p>
    <w:bookmarkStart w:id="16" w:name="_Hlk106788440"/>
    <w:p w14:paraId="2E2E555E"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bookmarkEnd w:id="16"/>
      <w:r w:rsidRPr="004C0940">
        <w:rPr>
          <w:rFonts w:ascii="Cambria" w:hAnsi="Cambria"/>
          <w:b/>
        </w:rPr>
        <w:t xml:space="preserve">  Yes   </w:t>
      </w:r>
      <w:r>
        <w:rPr>
          <w:rFonts w:ascii="Cambria" w:hAnsi="Cambria"/>
          <w:b/>
        </w:rPr>
        <w:t>_____________________________________________________________</w:t>
      </w:r>
    </w:p>
    <w:p w14:paraId="428DC0BA"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No</w:t>
      </w:r>
    </w:p>
    <w:p w14:paraId="532787A5" w14:textId="77777777" w:rsidR="00C53321" w:rsidRPr="004C0940" w:rsidRDefault="00C53321" w:rsidP="00C53321">
      <w:pPr>
        <w:pStyle w:val="NoSpacing"/>
        <w:spacing w:after="240"/>
        <w:ind w:left="2880"/>
        <w:rPr>
          <w:rFonts w:ascii="Cambria" w:hAnsi="Cambria"/>
          <w:b/>
        </w:rPr>
      </w:pPr>
    </w:p>
    <w:tbl>
      <w:tblPr>
        <w:tblW w:w="0" w:type="auto"/>
        <w:tblLook w:val="04A0" w:firstRow="1" w:lastRow="0" w:firstColumn="1" w:lastColumn="0" w:noHBand="0" w:noVBand="1"/>
      </w:tblPr>
      <w:tblGrid>
        <w:gridCol w:w="9360"/>
      </w:tblGrid>
      <w:tr w:rsidR="00C53321" w:rsidRPr="002245B2" w14:paraId="3F0EFC8B" w14:textId="77777777" w:rsidTr="000539D2">
        <w:tc>
          <w:tcPr>
            <w:tcW w:w="9576" w:type="dxa"/>
            <w:shd w:val="clear" w:color="auto" w:fill="BFBFBF"/>
          </w:tcPr>
          <w:p w14:paraId="2E8BAA3F" w14:textId="77777777" w:rsidR="00C53321" w:rsidRPr="002245B2" w:rsidRDefault="00C53321" w:rsidP="000539D2">
            <w:pPr>
              <w:pStyle w:val="Heading1"/>
              <w:pBdr>
                <w:top w:val="single" w:sz="4" w:space="1" w:color="auto"/>
              </w:pBdr>
              <w:rPr>
                <w:sz w:val="28"/>
                <w:szCs w:val="28"/>
              </w:rPr>
            </w:pPr>
            <w:bookmarkStart w:id="17" w:name="_Toc106798067"/>
            <w:r w:rsidRPr="002245B2">
              <w:rPr>
                <w:sz w:val="28"/>
                <w:szCs w:val="28"/>
                <w:highlight w:val="lightGray"/>
              </w:rPr>
              <w:lastRenderedPageBreak/>
              <w:t>PRINCIPLE 3: CONSENT</w:t>
            </w:r>
            <w:bookmarkEnd w:id="17"/>
          </w:p>
        </w:tc>
      </w:tr>
    </w:tbl>
    <w:p w14:paraId="3CFB292D" w14:textId="77777777" w:rsidR="00C53321" w:rsidRPr="004C0940" w:rsidRDefault="00C53321" w:rsidP="00C53321">
      <w:pPr>
        <w:pStyle w:val="NoSpacing"/>
        <w:rPr>
          <w:rFonts w:ascii="Cambria" w:hAnsi="Cambria"/>
          <w:i/>
        </w:rPr>
      </w:pPr>
      <w:r w:rsidRPr="004C0940">
        <w:rPr>
          <w:rFonts w:ascii="Cambria" w:hAnsi="Cambria"/>
          <w:i/>
        </w:rPr>
        <w:t xml:space="preserve">The knowledge and consent of individuals is required for the collection, use, or disclosure of PHI except where </w:t>
      </w:r>
      <w:r>
        <w:rPr>
          <w:rFonts w:ascii="Cambria" w:hAnsi="Cambria"/>
          <w:i/>
        </w:rPr>
        <w:t xml:space="preserve">it is </w:t>
      </w:r>
      <w:r w:rsidRPr="004C0940">
        <w:rPr>
          <w:rFonts w:ascii="Cambria" w:hAnsi="Cambria"/>
          <w:i/>
        </w:rPr>
        <w:t>inappropriate.</w:t>
      </w:r>
    </w:p>
    <w:p w14:paraId="0A678489" w14:textId="77777777" w:rsidR="00C53321" w:rsidRPr="004C0940" w:rsidRDefault="00C53321" w:rsidP="00C53321">
      <w:pPr>
        <w:pStyle w:val="NoSpacing"/>
        <w:rPr>
          <w:rFonts w:ascii="Cambria" w:hAnsi="Cambria"/>
          <w:i/>
        </w:rPr>
      </w:pPr>
    </w:p>
    <w:p w14:paraId="40541F70"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How will consent be obtained from individuals?  </w:t>
      </w:r>
    </w:p>
    <w:p w14:paraId="7646D0D8" w14:textId="77777777" w:rsidR="00C53321" w:rsidRDefault="00C53321" w:rsidP="00C53321">
      <w:pPr>
        <w:pStyle w:val="NoSpacing"/>
        <w:ind w:left="900"/>
        <w:rPr>
          <w:rFonts w:ascii="Cambria" w:hAnsi="Cambria"/>
          <w:b/>
        </w:rPr>
      </w:pPr>
    </w:p>
    <w:p w14:paraId="15C6E169" w14:textId="77777777" w:rsidR="00C53321" w:rsidRDefault="00C53321" w:rsidP="00C53321">
      <w:pPr>
        <w:pStyle w:val="NoSpacing"/>
        <w:numPr>
          <w:ilvl w:val="0"/>
          <w:numId w:val="12"/>
        </w:numPr>
        <w:rPr>
          <w:rFonts w:ascii="Cambria" w:hAnsi="Cambria"/>
          <w:b/>
        </w:rPr>
      </w:pPr>
      <w:r w:rsidRPr="004C0940">
        <w:rPr>
          <w:rFonts w:ascii="Cambria" w:hAnsi="Cambria"/>
          <w:b/>
        </w:rPr>
        <w:t>What type of consent will be used</w:t>
      </w:r>
      <w:r>
        <w:rPr>
          <w:rFonts w:ascii="Cambria" w:hAnsi="Cambria"/>
          <w:b/>
        </w:rPr>
        <w:t>?</w:t>
      </w:r>
    </w:p>
    <w:p w14:paraId="09C24533" w14:textId="77777777" w:rsidR="00C53321" w:rsidRPr="003B047D" w:rsidRDefault="00C53321" w:rsidP="00C53321">
      <w:pPr>
        <w:pStyle w:val="NoSpacing"/>
        <w:ind w:left="720"/>
        <w:rPr>
          <w:rFonts w:ascii="Cambria" w:hAnsi="Cambria"/>
          <w:b/>
        </w:rPr>
      </w:pPr>
      <w:r w:rsidRPr="003B047D">
        <w:rPr>
          <w:rFonts w:ascii="Cambria" w:hAnsi="Cambria"/>
          <w:b/>
        </w:rPr>
        <w:fldChar w:fldCharType="begin">
          <w:ffData>
            <w:name w:val="Check3"/>
            <w:enabled/>
            <w:calcOnExit w:val="0"/>
            <w:checkBox>
              <w:sizeAuto/>
              <w:default w:val="0"/>
            </w:checkBox>
          </w:ffData>
        </w:fldChar>
      </w:r>
      <w:r w:rsidRPr="003B047D">
        <w:rPr>
          <w:rFonts w:ascii="Cambria" w:hAnsi="Cambria"/>
          <w:b/>
        </w:rPr>
        <w:instrText xml:space="preserve"> FORMCHECKBOX </w:instrText>
      </w:r>
      <w:r>
        <w:rPr>
          <w:rFonts w:ascii="Cambria" w:hAnsi="Cambria"/>
          <w:b/>
        </w:rPr>
      </w:r>
      <w:r w:rsidRPr="003B047D">
        <w:rPr>
          <w:rFonts w:ascii="Cambria" w:hAnsi="Cambria"/>
          <w:b/>
        </w:rPr>
        <w:fldChar w:fldCharType="end"/>
      </w:r>
      <w:r w:rsidRPr="003B047D">
        <w:rPr>
          <w:rFonts w:ascii="Cambria" w:hAnsi="Cambria"/>
          <w:b/>
        </w:rPr>
        <w:t xml:space="preserve"> implied</w:t>
      </w:r>
    </w:p>
    <w:p w14:paraId="7CE57703"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express</w:t>
      </w:r>
    </w:p>
    <w:p w14:paraId="0A13A4DB" w14:textId="77777777" w:rsidR="00C53321" w:rsidRPr="004C0940" w:rsidRDefault="00C53321" w:rsidP="00C53321">
      <w:pPr>
        <w:spacing w:after="0" w:line="240" w:lineRule="auto"/>
        <w:ind w:left="720"/>
        <w:rPr>
          <w:rFonts w:ascii="Cambria" w:hAnsi="Cambria"/>
          <w:color w:val="548DD4"/>
        </w:rPr>
      </w:pPr>
      <w:bookmarkStart w:id="18" w:name="_Hlk106788484"/>
      <w:r w:rsidRPr="004C0940">
        <w:rPr>
          <w:rFonts w:ascii="Cambria" w:hAnsi="Cambria"/>
          <w:color w:val="548DD4"/>
        </w:rPr>
        <w:t>As permitted by sub section 13 (4) of the Act, Health PEI generally relies on implied consent for the collection, use and disclosure of PHI for the purposes of providing or assisting in the provision of health care and for planning and management of the health system.</w:t>
      </w:r>
    </w:p>
    <w:bookmarkEnd w:id="18"/>
    <w:p w14:paraId="2EA8154A" w14:textId="77777777" w:rsidR="00C53321" w:rsidRPr="004C0940" w:rsidRDefault="00C53321" w:rsidP="00C53321">
      <w:pPr>
        <w:pStyle w:val="NoSpacing"/>
        <w:ind w:left="2880"/>
        <w:rPr>
          <w:rFonts w:ascii="Cambria" w:hAnsi="Cambria"/>
          <w:b/>
        </w:rPr>
      </w:pPr>
    </w:p>
    <w:p w14:paraId="01458669" w14:textId="77777777" w:rsidR="00C53321" w:rsidRDefault="00C53321" w:rsidP="00C53321">
      <w:pPr>
        <w:pStyle w:val="NoSpacing"/>
        <w:numPr>
          <w:ilvl w:val="0"/>
          <w:numId w:val="12"/>
        </w:numPr>
        <w:rPr>
          <w:rFonts w:ascii="Cambria" w:hAnsi="Cambria"/>
          <w:b/>
        </w:rPr>
      </w:pPr>
      <w:r w:rsidRPr="004C0940">
        <w:rPr>
          <w:rFonts w:ascii="Cambria" w:hAnsi="Cambria"/>
          <w:b/>
        </w:rPr>
        <w:t>Can an individual withdraw and/or place limitations on consent regarding the collection, use and disclosure of PHI within this initiative</w:t>
      </w:r>
      <w:r w:rsidRPr="003B047D">
        <w:rPr>
          <w:rFonts w:ascii="Cambria" w:hAnsi="Cambria"/>
          <w:b/>
        </w:rPr>
        <w:t>?</w:t>
      </w:r>
    </w:p>
    <w:p w14:paraId="63422B68"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Yes </w:t>
      </w:r>
      <w:r>
        <w:rPr>
          <w:rFonts w:ascii="Cambria" w:hAnsi="Cambria"/>
          <w:b/>
        </w:rPr>
        <w:t>(please explain how) ______________________________________________________________________________________________________</w:t>
      </w:r>
    </w:p>
    <w:p w14:paraId="7C8816A3"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No</w:t>
      </w:r>
      <w:r w:rsidRPr="003B047D">
        <w:rPr>
          <w:rFonts w:ascii="Cambria" w:hAnsi="Cambria"/>
          <w:b/>
          <w:highlight w:val="yellow"/>
        </w:rPr>
        <w:t xml:space="preserve"> </w:t>
      </w:r>
    </w:p>
    <w:p w14:paraId="2C3A7961" w14:textId="77777777" w:rsidR="00C53321" w:rsidRPr="00ED4C8F" w:rsidRDefault="00C53321" w:rsidP="00C53321">
      <w:pPr>
        <w:pStyle w:val="Heading1"/>
        <w:pBdr>
          <w:top w:val="single" w:sz="4" w:space="1" w:color="auto"/>
        </w:pBdr>
        <w:shd w:val="clear" w:color="auto" w:fill="BFBFBF"/>
        <w:rPr>
          <w:sz w:val="28"/>
          <w:szCs w:val="28"/>
        </w:rPr>
      </w:pPr>
      <w:bookmarkStart w:id="19" w:name="_Toc106798068"/>
      <w:r w:rsidRPr="008D6D77">
        <w:rPr>
          <w:sz w:val="28"/>
          <w:szCs w:val="28"/>
        </w:rPr>
        <w:t>PRINCIPLE 4: LIMITING COLLECTION</w:t>
      </w:r>
      <w:bookmarkEnd w:id="19"/>
    </w:p>
    <w:p w14:paraId="5A4F4B6A" w14:textId="77777777" w:rsidR="00C53321" w:rsidRPr="004C0940" w:rsidRDefault="00C53321" w:rsidP="00C53321">
      <w:pPr>
        <w:spacing w:line="240" w:lineRule="auto"/>
        <w:rPr>
          <w:rFonts w:ascii="Cambria" w:hAnsi="Cambria"/>
          <w:i/>
        </w:rPr>
      </w:pPr>
      <w:r w:rsidRPr="004C0940">
        <w:rPr>
          <w:rFonts w:ascii="Cambria" w:hAnsi="Cambria"/>
          <w:i/>
        </w:rPr>
        <w:t xml:space="preserve">The collection of </w:t>
      </w:r>
      <w:proofErr w:type="gramStart"/>
      <w:r w:rsidRPr="004C0940">
        <w:rPr>
          <w:rFonts w:ascii="Cambria" w:hAnsi="Cambria"/>
          <w:i/>
        </w:rPr>
        <w:t>PHI</w:t>
      </w:r>
      <w:proofErr w:type="gramEnd"/>
      <w:r w:rsidRPr="004C0940">
        <w:rPr>
          <w:rFonts w:ascii="Cambria" w:hAnsi="Cambria"/>
          <w:i/>
        </w:rPr>
        <w:t xml:space="preserve"> shall be limited to that which is necessary for the purposes identified by the organization. Information shall be collected by fair and lawful means.</w:t>
      </w:r>
    </w:p>
    <w:p w14:paraId="2F0CFECB"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Complete the table or attach a list of all PHI data elements that will be collected for this initiative and the rationale/need for collection, include comments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504"/>
        <w:gridCol w:w="2742"/>
      </w:tblGrid>
      <w:tr w:rsidR="00C53321" w:rsidRPr="004C0940" w14:paraId="6395047B" w14:textId="77777777" w:rsidTr="000539D2">
        <w:tc>
          <w:tcPr>
            <w:tcW w:w="3192" w:type="dxa"/>
            <w:shd w:val="clear" w:color="auto" w:fill="92D050"/>
          </w:tcPr>
          <w:p w14:paraId="2097910F" w14:textId="77777777" w:rsidR="00C53321" w:rsidRPr="004C0940" w:rsidRDefault="00C53321" w:rsidP="000539D2">
            <w:pPr>
              <w:pStyle w:val="NoSpacing"/>
              <w:jc w:val="center"/>
              <w:rPr>
                <w:rFonts w:ascii="Cambria" w:hAnsi="Cambria"/>
                <w:b/>
              </w:rPr>
            </w:pPr>
            <w:r w:rsidRPr="004C0940">
              <w:rPr>
                <w:rFonts w:ascii="Cambria" w:hAnsi="Cambria"/>
                <w:b/>
              </w:rPr>
              <w:t>Data elements being collected (</w:t>
            </w:r>
            <w:proofErr w:type="spellStart"/>
            <w:r w:rsidRPr="004C0940">
              <w:rPr>
                <w:rFonts w:ascii="Cambria" w:hAnsi="Cambria"/>
                <w:b/>
              </w:rPr>
              <w:t>ie</w:t>
            </w:r>
            <w:proofErr w:type="spellEnd"/>
            <w:r w:rsidRPr="004C0940">
              <w:rPr>
                <w:rFonts w:ascii="Cambria" w:hAnsi="Cambria"/>
                <w:b/>
              </w:rPr>
              <w:t xml:space="preserve">. Name, DOB, </w:t>
            </w:r>
            <w:proofErr w:type="spellStart"/>
            <w:r w:rsidRPr="004C0940">
              <w:rPr>
                <w:rFonts w:ascii="Cambria" w:hAnsi="Cambria"/>
                <w:b/>
              </w:rPr>
              <w:t>etc</w:t>
            </w:r>
            <w:proofErr w:type="spellEnd"/>
            <w:r w:rsidRPr="004C0940">
              <w:rPr>
                <w:rFonts w:ascii="Cambria" w:hAnsi="Cambria"/>
                <w:b/>
              </w:rPr>
              <w:t>)</w:t>
            </w:r>
          </w:p>
        </w:tc>
        <w:tc>
          <w:tcPr>
            <w:tcW w:w="3576" w:type="dxa"/>
            <w:shd w:val="clear" w:color="auto" w:fill="92D050"/>
          </w:tcPr>
          <w:p w14:paraId="71A4A1B8" w14:textId="77777777" w:rsidR="00C53321" w:rsidRPr="004C0940" w:rsidRDefault="00C53321" w:rsidP="000539D2">
            <w:pPr>
              <w:pStyle w:val="NoSpacing"/>
              <w:jc w:val="center"/>
              <w:rPr>
                <w:rFonts w:ascii="Cambria" w:hAnsi="Cambria"/>
                <w:b/>
              </w:rPr>
            </w:pPr>
            <w:r w:rsidRPr="004C0940">
              <w:rPr>
                <w:rFonts w:ascii="Cambria" w:hAnsi="Cambria"/>
                <w:b/>
              </w:rPr>
              <w:t>Reason/purpose for collection</w:t>
            </w:r>
          </w:p>
        </w:tc>
        <w:tc>
          <w:tcPr>
            <w:tcW w:w="2808" w:type="dxa"/>
            <w:shd w:val="clear" w:color="auto" w:fill="92D050"/>
          </w:tcPr>
          <w:p w14:paraId="53DD15AA" w14:textId="77777777" w:rsidR="00C53321" w:rsidRPr="004C0940" w:rsidRDefault="00C53321" w:rsidP="000539D2">
            <w:pPr>
              <w:pStyle w:val="NoSpacing"/>
              <w:jc w:val="center"/>
              <w:rPr>
                <w:rFonts w:ascii="Cambria" w:hAnsi="Cambria"/>
                <w:b/>
              </w:rPr>
            </w:pPr>
            <w:r w:rsidRPr="004C0940">
              <w:rPr>
                <w:rFonts w:ascii="Cambria" w:hAnsi="Cambria"/>
                <w:b/>
              </w:rPr>
              <w:t>Comments</w:t>
            </w:r>
          </w:p>
        </w:tc>
      </w:tr>
      <w:tr w:rsidR="00C53321" w:rsidRPr="004C0940" w14:paraId="102BE8D7" w14:textId="77777777" w:rsidTr="000539D2">
        <w:tc>
          <w:tcPr>
            <w:tcW w:w="3192" w:type="dxa"/>
            <w:shd w:val="clear" w:color="auto" w:fill="auto"/>
          </w:tcPr>
          <w:p w14:paraId="66D9C7D6" w14:textId="77777777" w:rsidR="00C53321" w:rsidRPr="004C0940" w:rsidRDefault="00C53321" w:rsidP="000539D2">
            <w:pPr>
              <w:pStyle w:val="NoSpacing"/>
              <w:rPr>
                <w:rFonts w:ascii="Cambria" w:hAnsi="Cambria"/>
              </w:rPr>
            </w:pPr>
          </w:p>
        </w:tc>
        <w:tc>
          <w:tcPr>
            <w:tcW w:w="3576" w:type="dxa"/>
            <w:shd w:val="clear" w:color="auto" w:fill="auto"/>
          </w:tcPr>
          <w:p w14:paraId="4BD43ED3" w14:textId="77777777" w:rsidR="00C53321" w:rsidRPr="004C0940" w:rsidRDefault="00C53321" w:rsidP="000539D2">
            <w:pPr>
              <w:pStyle w:val="NoSpacing"/>
              <w:rPr>
                <w:rFonts w:ascii="Cambria" w:hAnsi="Cambria"/>
              </w:rPr>
            </w:pPr>
          </w:p>
        </w:tc>
        <w:tc>
          <w:tcPr>
            <w:tcW w:w="2808" w:type="dxa"/>
            <w:shd w:val="clear" w:color="auto" w:fill="auto"/>
          </w:tcPr>
          <w:p w14:paraId="287AF594" w14:textId="77777777" w:rsidR="00C53321" w:rsidRPr="004C0940" w:rsidRDefault="00C53321" w:rsidP="000539D2">
            <w:pPr>
              <w:pStyle w:val="NoSpacing"/>
              <w:rPr>
                <w:rFonts w:ascii="Cambria" w:hAnsi="Cambria"/>
              </w:rPr>
            </w:pPr>
          </w:p>
        </w:tc>
      </w:tr>
      <w:tr w:rsidR="00C53321" w:rsidRPr="004C0940" w14:paraId="7A3BDDA7" w14:textId="77777777" w:rsidTr="000539D2">
        <w:tc>
          <w:tcPr>
            <w:tcW w:w="3192" w:type="dxa"/>
            <w:shd w:val="clear" w:color="auto" w:fill="auto"/>
          </w:tcPr>
          <w:p w14:paraId="7F902AD0" w14:textId="77777777" w:rsidR="00C53321" w:rsidRPr="004C0940" w:rsidRDefault="00C53321" w:rsidP="000539D2">
            <w:pPr>
              <w:pStyle w:val="NoSpacing"/>
              <w:rPr>
                <w:rFonts w:ascii="Cambria" w:hAnsi="Cambria"/>
              </w:rPr>
            </w:pPr>
          </w:p>
        </w:tc>
        <w:tc>
          <w:tcPr>
            <w:tcW w:w="3576" w:type="dxa"/>
            <w:shd w:val="clear" w:color="auto" w:fill="auto"/>
          </w:tcPr>
          <w:p w14:paraId="58C75BEE" w14:textId="77777777" w:rsidR="00C53321" w:rsidRPr="004C0940" w:rsidRDefault="00C53321" w:rsidP="000539D2">
            <w:pPr>
              <w:pStyle w:val="NoSpacing"/>
              <w:rPr>
                <w:rFonts w:ascii="Cambria" w:hAnsi="Cambria"/>
              </w:rPr>
            </w:pPr>
          </w:p>
        </w:tc>
        <w:tc>
          <w:tcPr>
            <w:tcW w:w="2808" w:type="dxa"/>
            <w:shd w:val="clear" w:color="auto" w:fill="auto"/>
          </w:tcPr>
          <w:p w14:paraId="731EA8BA" w14:textId="77777777" w:rsidR="00C53321" w:rsidRPr="004C0940" w:rsidRDefault="00C53321" w:rsidP="000539D2">
            <w:pPr>
              <w:pStyle w:val="NoSpacing"/>
              <w:rPr>
                <w:rFonts w:ascii="Cambria" w:hAnsi="Cambria"/>
              </w:rPr>
            </w:pPr>
          </w:p>
        </w:tc>
      </w:tr>
      <w:tr w:rsidR="00C53321" w:rsidRPr="004C0940" w14:paraId="60B2086C" w14:textId="77777777" w:rsidTr="000539D2">
        <w:tc>
          <w:tcPr>
            <w:tcW w:w="3192" w:type="dxa"/>
            <w:shd w:val="clear" w:color="auto" w:fill="auto"/>
          </w:tcPr>
          <w:p w14:paraId="65B35A0F" w14:textId="77777777" w:rsidR="00C53321" w:rsidRPr="004C0940" w:rsidRDefault="00C53321" w:rsidP="000539D2">
            <w:pPr>
              <w:pStyle w:val="NoSpacing"/>
              <w:rPr>
                <w:rFonts w:ascii="Cambria" w:hAnsi="Cambria"/>
              </w:rPr>
            </w:pPr>
          </w:p>
        </w:tc>
        <w:tc>
          <w:tcPr>
            <w:tcW w:w="3576" w:type="dxa"/>
            <w:shd w:val="clear" w:color="auto" w:fill="auto"/>
          </w:tcPr>
          <w:p w14:paraId="2C92DE2C" w14:textId="77777777" w:rsidR="00C53321" w:rsidRPr="004C0940" w:rsidRDefault="00C53321" w:rsidP="000539D2">
            <w:pPr>
              <w:pStyle w:val="NoSpacing"/>
              <w:rPr>
                <w:rFonts w:ascii="Cambria" w:hAnsi="Cambria"/>
              </w:rPr>
            </w:pPr>
          </w:p>
        </w:tc>
        <w:tc>
          <w:tcPr>
            <w:tcW w:w="2808" w:type="dxa"/>
            <w:shd w:val="clear" w:color="auto" w:fill="auto"/>
          </w:tcPr>
          <w:p w14:paraId="196206F8" w14:textId="77777777" w:rsidR="00C53321" w:rsidRPr="004C0940" w:rsidRDefault="00C53321" w:rsidP="000539D2">
            <w:pPr>
              <w:pStyle w:val="NoSpacing"/>
              <w:rPr>
                <w:rFonts w:ascii="Cambria" w:hAnsi="Cambria"/>
              </w:rPr>
            </w:pPr>
          </w:p>
        </w:tc>
      </w:tr>
    </w:tbl>
    <w:p w14:paraId="28F9F725" w14:textId="77777777" w:rsidR="00C53321" w:rsidRPr="004C0940" w:rsidRDefault="00C53321" w:rsidP="00C53321">
      <w:pPr>
        <w:pStyle w:val="NoSpacing"/>
        <w:rPr>
          <w:rFonts w:ascii="Cambria" w:hAnsi="Cambria"/>
        </w:rPr>
      </w:pPr>
    </w:p>
    <w:p w14:paraId="188B0D1A"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How will PHI be collected in this initiative? </w:t>
      </w:r>
    </w:p>
    <w:p w14:paraId="29825CF0"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2A7722">
        <w:rPr>
          <w:rFonts w:ascii="Cambria" w:hAnsi="Cambria"/>
          <w:b/>
        </w:rPr>
        <w:t>directly from the individual</w:t>
      </w:r>
    </w:p>
    <w:p w14:paraId="09342966"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indirectly </w:t>
      </w:r>
      <w:r w:rsidRPr="004C0940">
        <w:rPr>
          <w:rFonts w:ascii="Cambria" w:hAnsi="Cambria"/>
          <w:b/>
        </w:rPr>
        <w:t>from secondary sources</w:t>
      </w:r>
      <w:r>
        <w:rPr>
          <w:rFonts w:ascii="Cambria" w:hAnsi="Cambria"/>
          <w:b/>
        </w:rPr>
        <w:t xml:space="preserve"> (i.e. family </w:t>
      </w:r>
      <w:proofErr w:type="gramStart"/>
      <w:r>
        <w:rPr>
          <w:rFonts w:ascii="Cambria" w:hAnsi="Cambria"/>
          <w:b/>
        </w:rPr>
        <w:t>member</w:t>
      </w:r>
      <w:proofErr w:type="gramEnd"/>
      <w:r>
        <w:rPr>
          <w:rFonts w:ascii="Cambria" w:hAnsi="Cambria"/>
          <w:b/>
        </w:rPr>
        <w:t>, healthcare provider, charts, etc.)</w:t>
      </w:r>
    </w:p>
    <w:p w14:paraId="3124E919" w14:textId="77777777" w:rsidR="00C53321" w:rsidRPr="002A7722"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other _______________________________________</w:t>
      </w:r>
    </w:p>
    <w:p w14:paraId="700F4303" w14:textId="77777777" w:rsidR="00C53321" w:rsidRPr="004C0940" w:rsidRDefault="00C53321" w:rsidP="00C53321">
      <w:pPr>
        <w:pStyle w:val="NoSpacing"/>
        <w:ind w:left="1440"/>
        <w:rPr>
          <w:rFonts w:ascii="Cambria" w:hAnsi="Cambria"/>
        </w:rPr>
      </w:pPr>
    </w:p>
    <w:p w14:paraId="148ACF9D" w14:textId="77777777" w:rsidR="00C53321" w:rsidRDefault="00C53321" w:rsidP="00C53321">
      <w:pPr>
        <w:pStyle w:val="NoSpacing"/>
        <w:numPr>
          <w:ilvl w:val="0"/>
          <w:numId w:val="12"/>
        </w:numPr>
        <w:rPr>
          <w:rFonts w:ascii="Cambria" w:hAnsi="Cambria"/>
        </w:rPr>
      </w:pPr>
      <w:r w:rsidRPr="004C0940">
        <w:rPr>
          <w:rFonts w:ascii="Cambria" w:hAnsi="Cambria"/>
        </w:rPr>
        <w:t xml:space="preserve"> </w:t>
      </w:r>
      <w:r w:rsidRPr="004C0940">
        <w:rPr>
          <w:rFonts w:ascii="Cambria" w:hAnsi="Cambria"/>
          <w:b/>
        </w:rPr>
        <w:t>Is PHI being collected indirectly?</w:t>
      </w:r>
    </w:p>
    <w:bookmarkStart w:id="20" w:name="_Hlk106789235"/>
    <w:p w14:paraId="2C4B87E3"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bookmarkEnd w:id="20"/>
      <w:r w:rsidRPr="002A7722">
        <w:rPr>
          <w:rFonts w:ascii="Cambria" w:hAnsi="Cambria"/>
          <w:b/>
        </w:rPr>
        <w:t xml:space="preserve">Yes  </w:t>
      </w:r>
    </w:p>
    <w:p w14:paraId="68A8DEBD" w14:textId="77777777" w:rsidR="00C53321" w:rsidRPr="00A03DCC" w:rsidRDefault="00C53321" w:rsidP="00C53321">
      <w:pPr>
        <w:pStyle w:val="NoSpacing"/>
        <w:ind w:left="720"/>
        <w:rPr>
          <w:rFonts w:ascii="Cambria" w:hAnsi="Cambria"/>
          <w:b/>
        </w:rPr>
      </w:pPr>
      <w:r>
        <w:rPr>
          <w:rFonts w:ascii="Cambria" w:hAnsi="Cambria"/>
          <w:b/>
        </w:rPr>
        <w:tab/>
      </w:r>
      <w:r w:rsidRPr="00A03DCC">
        <w:rPr>
          <w:rFonts w:ascii="Cambria" w:hAnsi="Cambria"/>
          <w:b/>
        </w:rPr>
        <w:t>If yes, what is the legislated authority to do so?</w:t>
      </w:r>
      <w:r>
        <w:rPr>
          <w:rFonts w:ascii="Cambria" w:hAnsi="Cambria"/>
          <w:b/>
        </w:rPr>
        <w:t xml:space="preserve"> (see section 18 HIA)</w:t>
      </w:r>
    </w:p>
    <w:p w14:paraId="3175D93E" w14:textId="77777777" w:rsidR="00C53321" w:rsidRDefault="00C53321" w:rsidP="00C53321">
      <w:pPr>
        <w:pStyle w:val="NoSpacing"/>
        <w:ind w:left="144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The individual has authorized it</w:t>
      </w:r>
    </w:p>
    <w:p w14:paraId="111BFE89" w14:textId="77777777" w:rsidR="00C53321" w:rsidRDefault="00C53321" w:rsidP="00C53321">
      <w:pPr>
        <w:pStyle w:val="NoSpacing"/>
        <w:ind w:left="144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The individual is unable to provide the information</w:t>
      </w:r>
    </w:p>
    <w:p w14:paraId="7A008D88" w14:textId="77777777" w:rsidR="00C53321" w:rsidRDefault="00C53321" w:rsidP="00C53321">
      <w:pPr>
        <w:pStyle w:val="NoSpacing"/>
        <w:ind w:left="144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It is being used to determine eligibility for services</w:t>
      </w:r>
    </w:p>
    <w:p w14:paraId="02428A5A" w14:textId="77777777" w:rsidR="00C53321" w:rsidRPr="00A03DCC" w:rsidRDefault="00C53321" w:rsidP="00C53321">
      <w:pPr>
        <w:pStyle w:val="NoSpacing"/>
        <w:ind w:left="1440"/>
        <w:rPr>
          <w:rFonts w:ascii="Cambria" w:hAnsi="Cambria"/>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Other _____________________________________________________</w:t>
      </w:r>
      <w:r>
        <w:rPr>
          <w:rFonts w:ascii="Cambria" w:hAnsi="Cambria"/>
          <w:b/>
        </w:rPr>
        <w:tab/>
      </w:r>
    </w:p>
    <w:p w14:paraId="4DC2608F" w14:textId="77777777" w:rsidR="00C53321" w:rsidRPr="00A03DCC" w:rsidRDefault="00C53321" w:rsidP="00C53321">
      <w:pPr>
        <w:pStyle w:val="NoSpacing"/>
        <w:ind w:left="720"/>
        <w:rPr>
          <w:rFonts w:ascii="Cambria" w:hAnsi="Cambria"/>
        </w:rPr>
      </w:pPr>
      <w:r w:rsidRPr="00A03DCC">
        <w:rPr>
          <w:rFonts w:ascii="Cambria" w:hAnsi="Cambria"/>
          <w:b/>
        </w:rPr>
        <w:fldChar w:fldCharType="begin">
          <w:ffData>
            <w:name w:val="Check1"/>
            <w:enabled/>
            <w:calcOnExit w:val="0"/>
            <w:checkBox>
              <w:sizeAuto/>
              <w:default w:val="0"/>
            </w:checkBox>
          </w:ffData>
        </w:fldChar>
      </w:r>
      <w:r w:rsidRPr="00A03DCC">
        <w:rPr>
          <w:rFonts w:ascii="Cambria" w:hAnsi="Cambria"/>
          <w:b/>
        </w:rPr>
        <w:instrText xml:space="preserve"> FORMCHECKBOX </w:instrText>
      </w:r>
      <w:r>
        <w:rPr>
          <w:rFonts w:ascii="Cambria" w:hAnsi="Cambria"/>
          <w:b/>
        </w:rPr>
      </w:r>
      <w:r w:rsidRPr="00A03DCC">
        <w:rPr>
          <w:rFonts w:ascii="Cambria" w:hAnsi="Cambria"/>
          <w:b/>
        </w:rPr>
        <w:fldChar w:fldCharType="end"/>
      </w:r>
      <w:r w:rsidRPr="00A03DCC">
        <w:rPr>
          <w:rFonts w:ascii="Cambria" w:hAnsi="Cambria"/>
          <w:b/>
        </w:rPr>
        <w:t xml:space="preserve">  No</w:t>
      </w:r>
    </w:p>
    <w:p w14:paraId="39B50F6F" w14:textId="77777777" w:rsidR="00C53321" w:rsidRPr="00D00111" w:rsidRDefault="00C53321" w:rsidP="00C53321">
      <w:pPr>
        <w:pStyle w:val="Heading1"/>
        <w:pBdr>
          <w:top w:val="single" w:sz="4" w:space="1" w:color="auto"/>
        </w:pBdr>
        <w:shd w:val="clear" w:color="auto" w:fill="BFBFBF"/>
        <w:rPr>
          <w:sz w:val="28"/>
          <w:szCs w:val="28"/>
        </w:rPr>
      </w:pPr>
      <w:bookmarkStart w:id="21" w:name="_Toc68499798"/>
      <w:bookmarkStart w:id="22" w:name="_Toc509493115"/>
      <w:bookmarkStart w:id="23" w:name="_Toc106798069"/>
      <w:r w:rsidRPr="00D00111">
        <w:rPr>
          <w:sz w:val="28"/>
          <w:szCs w:val="28"/>
        </w:rPr>
        <w:lastRenderedPageBreak/>
        <w:t>PRINCIPLE 5: LIMITING USE, DISCLOSURE, AND RETENTION</w:t>
      </w:r>
      <w:bookmarkEnd w:id="21"/>
      <w:bookmarkEnd w:id="22"/>
      <w:bookmarkEnd w:id="23"/>
    </w:p>
    <w:p w14:paraId="721DD5AF" w14:textId="77777777" w:rsidR="00C53321" w:rsidRPr="004C0940" w:rsidRDefault="00C53321" w:rsidP="00C53321">
      <w:pPr>
        <w:pStyle w:val="NoSpacing"/>
        <w:rPr>
          <w:rFonts w:ascii="Cambria" w:hAnsi="Cambria"/>
          <w:i/>
        </w:rPr>
      </w:pPr>
      <w:r w:rsidRPr="004C0940">
        <w:rPr>
          <w:rFonts w:ascii="Cambria" w:hAnsi="Cambria"/>
          <w:i/>
        </w:rPr>
        <w:t>Personal information shall not be used or disclosed for purposes other than those for which it was collected, except with the consent of the individual or as required by law. Personal information shall be retained only as long as necessary for the fulfillment of those purposes.</w:t>
      </w:r>
    </w:p>
    <w:p w14:paraId="7D9B9BE6" w14:textId="77777777" w:rsidR="00C53321" w:rsidRPr="004C0940" w:rsidRDefault="00C53321" w:rsidP="00C53321">
      <w:pPr>
        <w:pStyle w:val="NoSpacing"/>
        <w:rPr>
          <w:rFonts w:ascii="Cambria" w:hAnsi="Cambria"/>
          <w:i/>
        </w:rPr>
      </w:pPr>
    </w:p>
    <w:p w14:paraId="55B8B42C" w14:textId="77777777" w:rsidR="00C53321" w:rsidRPr="004C0940" w:rsidRDefault="00C53321" w:rsidP="00C53321">
      <w:pPr>
        <w:pStyle w:val="NoSpacing"/>
        <w:pBdr>
          <w:top w:val="single" w:sz="12" w:space="1" w:color="auto"/>
        </w:pBdr>
        <w:rPr>
          <w:rFonts w:ascii="Cambria" w:hAnsi="Cambria"/>
          <w:b/>
          <w:u w:val="single"/>
        </w:rPr>
      </w:pPr>
      <w:r w:rsidRPr="004C0940">
        <w:rPr>
          <w:rFonts w:ascii="Cambria" w:hAnsi="Cambria"/>
          <w:b/>
          <w:u w:val="single"/>
        </w:rPr>
        <w:t>Limiting Use:</w:t>
      </w:r>
    </w:p>
    <w:p w14:paraId="29E4F24C" w14:textId="77777777" w:rsidR="00C53321" w:rsidRPr="004C0940" w:rsidRDefault="00C53321" w:rsidP="00C53321">
      <w:pPr>
        <w:pStyle w:val="NoSpacing"/>
        <w:rPr>
          <w:rFonts w:ascii="Cambria" w:hAnsi="Cambria"/>
          <w:b/>
        </w:rPr>
      </w:pPr>
    </w:p>
    <w:p w14:paraId="4F30202E"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Are any future uses of the PHI anticipated or planned, other than what has been described above? (see Principle 2: Identifying Purpose) </w:t>
      </w:r>
    </w:p>
    <w:p w14:paraId="044F64FF"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proofErr w:type="gramStart"/>
      <w:r w:rsidRPr="00A83DB3">
        <w:rPr>
          <w:rFonts w:ascii="Cambria" w:hAnsi="Cambria"/>
          <w:b/>
        </w:rPr>
        <w:t>Yes</w:t>
      </w:r>
      <w:proofErr w:type="gramEnd"/>
      <w:r w:rsidRPr="00A83DB3">
        <w:rPr>
          <w:rFonts w:ascii="Cambria" w:hAnsi="Cambria"/>
          <w:b/>
        </w:rPr>
        <w:t xml:space="preserve">   explain ____________________________________________________________</w:t>
      </w:r>
    </w:p>
    <w:p w14:paraId="74E24DC5"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28CE752E" w14:textId="77777777" w:rsidR="00C53321" w:rsidRPr="004C0940" w:rsidRDefault="00C53321" w:rsidP="00C53321">
      <w:pPr>
        <w:pStyle w:val="NoSpacing"/>
        <w:rPr>
          <w:rFonts w:ascii="Cambria" w:hAnsi="Cambria"/>
          <w:b/>
        </w:rPr>
      </w:pPr>
    </w:p>
    <w:p w14:paraId="13722DDF"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If the PHI will be used for other purposes, what is the legislative authority for these uses?</w:t>
      </w:r>
    </w:p>
    <w:p w14:paraId="1E56746B" w14:textId="77777777" w:rsidR="00C53321" w:rsidRPr="004C0940" w:rsidRDefault="00C53321" w:rsidP="00C53321">
      <w:pPr>
        <w:pStyle w:val="NoSpacing"/>
        <w:rPr>
          <w:rFonts w:ascii="Cambria" w:hAnsi="Cambria"/>
        </w:rPr>
      </w:pPr>
    </w:p>
    <w:p w14:paraId="75BCED62" w14:textId="77777777" w:rsidR="00C53321" w:rsidRPr="004C0940" w:rsidRDefault="00C53321" w:rsidP="00C53321">
      <w:pPr>
        <w:pStyle w:val="NoSpacing"/>
        <w:rPr>
          <w:rFonts w:ascii="Cambria" w:hAnsi="Cambria"/>
        </w:rPr>
      </w:pPr>
    </w:p>
    <w:p w14:paraId="6BEBB180" w14:textId="77777777" w:rsidR="00C53321" w:rsidRPr="004C0940" w:rsidRDefault="00C53321" w:rsidP="00C53321">
      <w:pPr>
        <w:pStyle w:val="NoSpacing"/>
        <w:pBdr>
          <w:top w:val="single" w:sz="12" w:space="1" w:color="auto"/>
        </w:pBdr>
        <w:rPr>
          <w:rFonts w:ascii="Cambria" w:hAnsi="Cambria"/>
          <w:b/>
          <w:u w:val="single"/>
        </w:rPr>
      </w:pPr>
      <w:r w:rsidRPr="004C0940">
        <w:rPr>
          <w:rFonts w:ascii="Cambria" w:hAnsi="Cambria"/>
          <w:b/>
          <w:u w:val="single"/>
        </w:rPr>
        <w:t>Limiting Disclosure:</w:t>
      </w:r>
    </w:p>
    <w:p w14:paraId="4C0560BA" w14:textId="77777777" w:rsidR="00C53321" w:rsidRPr="004C0940" w:rsidRDefault="00C53321" w:rsidP="00C53321">
      <w:pPr>
        <w:pStyle w:val="NoSpacing"/>
        <w:rPr>
          <w:rFonts w:ascii="Cambria" w:hAnsi="Cambria"/>
          <w:b/>
        </w:rPr>
      </w:pPr>
    </w:p>
    <w:p w14:paraId="055CA8B3"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Will PHI be disclosed outside of Health PEI for purposes of this initiative? </w:t>
      </w:r>
    </w:p>
    <w:p w14:paraId="4EC0886F" w14:textId="77777777" w:rsidR="00C53321" w:rsidRPr="00A83DB3"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A83DB3">
        <w:rPr>
          <w:rFonts w:ascii="Cambria" w:hAnsi="Cambria"/>
          <w:b/>
        </w:rPr>
        <w:t xml:space="preserve">Yes    </w:t>
      </w:r>
    </w:p>
    <w:p w14:paraId="4B3EE703" w14:textId="77777777" w:rsidR="00C53321" w:rsidRPr="004C0940" w:rsidRDefault="00C53321" w:rsidP="00C53321">
      <w:pPr>
        <w:pStyle w:val="NoSpacing"/>
        <w:numPr>
          <w:ilvl w:val="2"/>
          <w:numId w:val="10"/>
        </w:numPr>
        <w:rPr>
          <w:rFonts w:ascii="Cambria" w:hAnsi="Cambria"/>
          <w:b/>
        </w:rPr>
      </w:pPr>
      <w:r w:rsidRPr="004C0940">
        <w:rPr>
          <w:rFonts w:ascii="Cambria" w:hAnsi="Cambria"/>
          <w:b/>
        </w:rPr>
        <w:t>What will be disclosed? __________________________________________________________</w:t>
      </w:r>
    </w:p>
    <w:p w14:paraId="47312C04" w14:textId="77777777" w:rsidR="00C53321" w:rsidRDefault="00C53321" w:rsidP="00C53321">
      <w:pPr>
        <w:pStyle w:val="NoSpacing"/>
        <w:numPr>
          <w:ilvl w:val="2"/>
          <w:numId w:val="10"/>
        </w:numPr>
        <w:rPr>
          <w:rFonts w:ascii="Cambria" w:hAnsi="Cambria"/>
          <w:b/>
        </w:rPr>
      </w:pPr>
      <w:r w:rsidRPr="004C0940">
        <w:rPr>
          <w:rFonts w:ascii="Cambria" w:hAnsi="Cambria"/>
          <w:b/>
        </w:rPr>
        <w:t>To whom? _________________________________________________________________________</w:t>
      </w:r>
    </w:p>
    <w:p w14:paraId="44726BB2" w14:textId="77777777" w:rsidR="00C53321" w:rsidRPr="00A83DB3"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A83DB3">
        <w:rPr>
          <w:rFonts w:ascii="Cambria" w:hAnsi="Cambria"/>
          <w:b/>
        </w:rPr>
        <w:t>No</w:t>
      </w:r>
    </w:p>
    <w:p w14:paraId="749A681F" w14:textId="77777777" w:rsidR="00C53321" w:rsidRDefault="00C53321" w:rsidP="00C53321">
      <w:pPr>
        <w:pStyle w:val="NoSpacing"/>
        <w:ind w:left="540"/>
        <w:rPr>
          <w:rFonts w:ascii="Cambria" w:hAnsi="Cambria"/>
          <w:b/>
        </w:rPr>
      </w:pPr>
    </w:p>
    <w:p w14:paraId="62997302"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Will disclosure occur regularly with any third parties?</w:t>
      </w:r>
    </w:p>
    <w:p w14:paraId="33DDF668"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Yes</w:t>
      </w:r>
    </w:p>
    <w:p w14:paraId="6542D616" w14:textId="77777777" w:rsidR="00C53321" w:rsidRPr="004C0940" w:rsidRDefault="00C53321" w:rsidP="00C53321">
      <w:pPr>
        <w:pStyle w:val="NoSpacing"/>
        <w:numPr>
          <w:ilvl w:val="0"/>
          <w:numId w:val="21"/>
        </w:numPr>
        <w:rPr>
          <w:rFonts w:ascii="Cambria" w:hAnsi="Cambria"/>
          <w:b/>
        </w:rPr>
      </w:pPr>
      <w:r w:rsidRPr="004C0940">
        <w:rPr>
          <w:rFonts w:ascii="Cambria" w:hAnsi="Cambria"/>
          <w:b/>
        </w:rPr>
        <w:t xml:space="preserve">has a data sharing agreement been signed? </w:t>
      </w:r>
    </w:p>
    <w:p w14:paraId="501BEFD2" w14:textId="77777777" w:rsidR="00C53321" w:rsidRPr="004C0940" w:rsidRDefault="00C53321" w:rsidP="00C53321">
      <w:pPr>
        <w:pStyle w:val="NoSpacing"/>
        <w:ind w:left="216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Yes</w:t>
      </w:r>
    </w:p>
    <w:p w14:paraId="5ACC1F5B" w14:textId="77777777" w:rsidR="00C53321" w:rsidRDefault="00C53321" w:rsidP="00C53321">
      <w:pPr>
        <w:pStyle w:val="NoSpacing"/>
        <w:ind w:left="216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No</w:t>
      </w:r>
    </w:p>
    <w:p w14:paraId="63DBDE9E"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04F83735" w14:textId="77777777" w:rsidR="00C53321" w:rsidRPr="004C0940" w:rsidRDefault="00C53321" w:rsidP="00C53321">
      <w:pPr>
        <w:pStyle w:val="NoSpacing"/>
        <w:rPr>
          <w:rFonts w:ascii="Cambria" w:hAnsi="Cambria"/>
        </w:rPr>
      </w:pPr>
    </w:p>
    <w:p w14:paraId="416A9DA2" w14:textId="77777777" w:rsidR="00C53321" w:rsidRDefault="00C53321" w:rsidP="00C53321">
      <w:pPr>
        <w:pStyle w:val="NoSpacing"/>
        <w:numPr>
          <w:ilvl w:val="0"/>
          <w:numId w:val="12"/>
        </w:numPr>
        <w:rPr>
          <w:rFonts w:ascii="Cambria" w:hAnsi="Cambria"/>
          <w:b/>
        </w:rPr>
      </w:pPr>
      <w:r w:rsidRPr="003F6A2D">
        <w:rPr>
          <w:rFonts w:ascii="Cambria" w:hAnsi="Cambria"/>
          <w:b/>
        </w:rPr>
        <w:t>Are there plans to disclose PHI from this initiative for research purposes? If so, indicate the process and plan for research data requests.</w:t>
      </w:r>
    </w:p>
    <w:p w14:paraId="322E1E3A" w14:textId="77777777" w:rsidR="00C53321" w:rsidRDefault="00C53321" w:rsidP="00C53321">
      <w:pPr>
        <w:pStyle w:val="NoSpacing"/>
        <w:ind w:left="900"/>
        <w:rPr>
          <w:rFonts w:ascii="Cambria" w:hAnsi="Cambria"/>
          <w:b/>
        </w:rPr>
      </w:pPr>
    </w:p>
    <w:p w14:paraId="2E4A70C3" w14:textId="77777777" w:rsidR="00C53321" w:rsidRDefault="00C53321" w:rsidP="00C53321">
      <w:pPr>
        <w:pStyle w:val="NoSpacing"/>
        <w:ind w:left="900"/>
        <w:rPr>
          <w:rFonts w:ascii="Cambria" w:hAnsi="Cambria"/>
          <w:b/>
        </w:rPr>
      </w:pPr>
    </w:p>
    <w:p w14:paraId="78D4AC92" w14:textId="77777777" w:rsidR="00C53321" w:rsidRDefault="00C53321" w:rsidP="00C53321">
      <w:pPr>
        <w:pStyle w:val="NoSpacing"/>
        <w:ind w:left="900"/>
        <w:rPr>
          <w:rFonts w:ascii="Cambria" w:hAnsi="Cambria"/>
          <w:b/>
        </w:rPr>
      </w:pPr>
    </w:p>
    <w:p w14:paraId="11ED6509" w14:textId="77777777" w:rsidR="00C53321" w:rsidRPr="003F6A2D" w:rsidRDefault="00C53321" w:rsidP="00C53321">
      <w:pPr>
        <w:pStyle w:val="NoSpacing"/>
        <w:ind w:left="900"/>
        <w:rPr>
          <w:rFonts w:ascii="Cambria" w:hAnsi="Cambria"/>
          <w:b/>
        </w:rPr>
      </w:pPr>
    </w:p>
    <w:p w14:paraId="5B49D7D2"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Will PHI be processed, stored, transmitted or accessed from outside of Canada? </w:t>
      </w:r>
    </w:p>
    <w:p w14:paraId="3AE96D0E" w14:textId="77777777" w:rsidR="00C53321" w:rsidRPr="00A83DB3"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A83DB3">
        <w:rPr>
          <w:rFonts w:ascii="Cambria" w:hAnsi="Cambria"/>
          <w:b/>
        </w:rPr>
        <w:t xml:space="preserve">Yes </w:t>
      </w:r>
      <w:r w:rsidRPr="00A83DB3">
        <w:rPr>
          <w:rFonts w:ascii="Cambria" w:hAnsi="Cambria"/>
          <w:b/>
        </w:rPr>
        <w:tab/>
      </w:r>
    </w:p>
    <w:p w14:paraId="28097CCB" w14:textId="77777777" w:rsidR="00C53321" w:rsidRDefault="00C53321" w:rsidP="00C53321">
      <w:pPr>
        <w:pStyle w:val="NoSpacing"/>
        <w:numPr>
          <w:ilvl w:val="0"/>
          <w:numId w:val="22"/>
        </w:numPr>
        <w:rPr>
          <w:rFonts w:ascii="Cambria" w:hAnsi="Cambria"/>
          <w:b/>
        </w:rPr>
      </w:pPr>
      <w:r w:rsidRPr="004C0940">
        <w:rPr>
          <w:rFonts w:ascii="Cambria" w:hAnsi="Cambria"/>
          <w:b/>
        </w:rPr>
        <w:t>Describe the rationale/need and any relevant contractual agreements in place ______________________________________________________________________________________________________________________________________________________________________________</w:t>
      </w:r>
    </w:p>
    <w:p w14:paraId="0F052EE6" w14:textId="77777777" w:rsidR="00C53321" w:rsidRPr="00A83DB3"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A83DB3">
        <w:rPr>
          <w:rFonts w:ascii="Cambria" w:hAnsi="Cambria"/>
          <w:b/>
        </w:rPr>
        <w:t>No</w:t>
      </w:r>
    </w:p>
    <w:p w14:paraId="54E4D50A" w14:textId="77777777" w:rsidR="00C53321" w:rsidRDefault="00C53321" w:rsidP="00C53321">
      <w:pPr>
        <w:pStyle w:val="NoSpacing"/>
        <w:rPr>
          <w:rFonts w:ascii="Cambria" w:hAnsi="Cambria"/>
        </w:rPr>
      </w:pPr>
    </w:p>
    <w:p w14:paraId="69CDD645" w14:textId="77777777" w:rsidR="00C53321" w:rsidRPr="004C0940" w:rsidRDefault="00C53321" w:rsidP="00C53321">
      <w:pPr>
        <w:pStyle w:val="NoSpacing"/>
        <w:rPr>
          <w:rFonts w:ascii="Cambria" w:hAnsi="Cambria"/>
        </w:rPr>
      </w:pPr>
    </w:p>
    <w:p w14:paraId="18A1F5A7" w14:textId="77777777" w:rsidR="00C53321" w:rsidRPr="004C0940" w:rsidRDefault="00C53321" w:rsidP="00C53321">
      <w:pPr>
        <w:pStyle w:val="NoSpacing"/>
        <w:pBdr>
          <w:top w:val="single" w:sz="12" w:space="1" w:color="auto"/>
        </w:pBdr>
        <w:rPr>
          <w:rFonts w:ascii="Cambria" w:hAnsi="Cambria"/>
          <w:b/>
          <w:u w:val="single"/>
        </w:rPr>
      </w:pPr>
      <w:r w:rsidRPr="004C0940">
        <w:rPr>
          <w:rFonts w:ascii="Cambria" w:hAnsi="Cambria"/>
          <w:b/>
          <w:u w:val="single"/>
        </w:rPr>
        <w:t>Limiting Retention:</w:t>
      </w:r>
    </w:p>
    <w:p w14:paraId="1859C051" w14:textId="77777777" w:rsidR="00C53321" w:rsidRPr="004C0940" w:rsidRDefault="00C53321" w:rsidP="00C53321">
      <w:pPr>
        <w:pStyle w:val="NoSpacing"/>
        <w:rPr>
          <w:rFonts w:ascii="Cambria" w:hAnsi="Cambria"/>
          <w:b/>
          <w:u w:val="single"/>
        </w:rPr>
      </w:pPr>
    </w:p>
    <w:p w14:paraId="4633A331" w14:textId="77777777" w:rsidR="00C53321" w:rsidRPr="0027765E" w:rsidRDefault="00C53321" w:rsidP="00C53321">
      <w:pPr>
        <w:pStyle w:val="NoSpacing"/>
        <w:numPr>
          <w:ilvl w:val="0"/>
          <w:numId w:val="12"/>
        </w:numPr>
        <w:rPr>
          <w:rFonts w:ascii="Cambria" w:hAnsi="Cambria"/>
          <w:b/>
          <w:u w:val="single"/>
        </w:rPr>
      </w:pPr>
      <w:r w:rsidRPr="0027765E">
        <w:rPr>
          <w:rFonts w:ascii="Cambria" w:hAnsi="Cambria"/>
          <w:b/>
        </w:rPr>
        <w:lastRenderedPageBreak/>
        <w:t>How long will the PHI be considered active and semi-active? (Check your retention schedule and/or discuss with your RIM Coordinator, if needed)</w:t>
      </w:r>
    </w:p>
    <w:p w14:paraId="46085861" w14:textId="77777777" w:rsidR="00C53321" w:rsidRDefault="00C53321" w:rsidP="00C53321">
      <w:pPr>
        <w:pStyle w:val="NoSpacing"/>
        <w:ind w:left="720"/>
        <w:rPr>
          <w:rFonts w:ascii="Cambria" w:hAnsi="Cambria"/>
          <w:b/>
          <w:u w:val="single"/>
        </w:rPr>
      </w:pPr>
    </w:p>
    <w:p w14:paraId="49336950" w14:textId="77777777" w:rsidR="00C53321" w:rsidRDefault="00C53321" w:rsidP="00C53321">
      <w:pPr>
        <w:pStyle w:val="NoSpacing"/>
        <w:ind w:left="720"/>
        <w:rPr>
          <w:rFonts w:ascii="Cambria" w:hAnsi="Cambria"/>
          <w:b/>
          <w:u w:val="single"/>
        </w:rPr>
      </w:pPr>
    </w:p>
    <w:p w14:paraId="545C075D" w14:textId="77777777" w:rsidR="00C53321" w:rsidRPr="0027765E" w:rsidRDefault="00C53321" w:rsidP="00C53321">
      <w:pPr>
        <w:pStyle w:val="NoSpacing"/>
        <w:ind w:left="720"/>
        <w:rPr>
          <w:rFonts w:ascii="Cambria" w:hAnsi="Cambria"/>
          <w:b/>
          <w:u w:val="single"/>
        </w:rPr>
      </w:pPr>
    </w:p>
    <w:p w14:paraId="69936ACD" w14:textId="77777777" w:rsidR="00C53321" w:rsidRPr="004C0940" w:rsidRDefault="00C53321" w:rsidP="00C53321">
      <w:pPr>
        <w:pStyle w:val="NoSpacing"/>
        <w:ind w:left="720"/>
        <w:rPr>
          <w:rFonts w:ascii="Cambria" w:hAnsi="Cambria"/>
          <w:b/>
          <w:u w:val="single"/>
        </w:rPr>
      </w:pPr>
    </w:p>
    <w:p w14:paraId="57752984" w14:textId="77777777" w:rsidR="00C53321" w:rsidRPr="0027765E" w:rsidRDefault="00C53321" w:rsidP="00C53321">
      <w:pPr>
        <w:pStyle w:val="ListParagraph"/>
        <w:numPr>
          <w:ilvl w:val="0"/>
          <w:numId w:val="12"/>
        </w:numPr>
        <w:spacing w:line="240" w:lineRule="auto"/>
        <w:rPr>
          <w:rFonts w:ascii="Cambria" w:hAnsi="Cambria"/>
          <w:b/>
        </w:rPr>
      </w:pPr>
      <w:r w:rsidRPr="0027765E">
        <w:rPr>
          <w:rFonts w:ascii="Cambria" w:hAnsi="Cambria"/>
          <w:b/>
        </w:rPr>
        <w:t xml:space="preserve">What will be the final disposition of the PHI? (i.e. what happens to the PHI after it has reached the end of its retention period)? </w:t>
      </w:r>
    </w:p>
    <w:p w14:paraId="44C68E23" w14:textId="77777777" w:rsidR="00C53321" w:rsidRPr="0027765E" w:rsidRDefault="00C53321" w:rsidP="00C53321">
      <w:pPr>
        <w:pStyle w:val="ListParagraph"/>
        <w:spacing w:after="0" w:line="240" w:lineRule="auto"/>
        <w:rPr>
          <w:rFonts w:ascii="Cambria" w:hAnsi="Cambria"/>
          <w:b/>
        </w:rPr>
      </w:pPr>
    </w:p>
    <w:p w14:paraId="10479EBF" w14:textId="77777777" w:rsidR="00C53321" w:rsidRDefault="00C53321" w:rsidP="00C53321">
      <w:pPr>
        <w:pStyle w:val="ListParagraph"/>
        <w:spacing w:after="0" w:line="240" w:lineRule="auto"/>
        <w:rPr>
          <w:rFonts w:ascii="Cambria" w:hAnsi="Cambria"/>
          <w:b/>
        </w:rPr>
      </w:pPr>
    </w:p>
    <w:p w14:paraId="26A1CA8C" w14:textId="77777777" w:rsidR="00C53321" w:rsidRDefault="00C53321" w:rsidP="00C53321">
      <w:pPr>
        <w:pStyle w:val="ListParagraph"/>
        <w:spacing w:after="0" w:line="240" w:lineRule="auto"/>
        <w:rPr>
          <w:rFonts w:ascii="Cambria" w:hAnsi="Cambria"/>
          <w:b/>
        </w:rPr>
      </w:pPr>
    </w:p>
    <w:p w14:paraId="27E42970" w14:textId="77777777" w:rsidR="00C53321" w:rsidRDefault="00C53321" w:rsidP="00C53321">
      <w:pPr>
        <w:pStyle w:val="ListParagraph"/>
        <w:spacing w:after="0" w:line="240" w:lineRule="auto"/>
        <w:rPr>
          <w:rFonts w:ascii="Cambria" w:hAnsi="Cambria"/>
          <w:b/>
        </w:rPr>
      </w:pPr>
    </w:p>
    <w:p w14:paraId="77167996" w14:textId="77777777" w:rsidR="00C53321" w:rsidRPr="004C0940" w:rsidRDefault="00C53321" w:rsidP="00C53321">
      <w:pPr>
        <w:pStyle w:val="ListParagraph"/>
        <w:spacing w:after="0" w:line="240" w:lineRule="auto"/>
        <w:rPr>
          <w:rFonts w:ascii="Cambria" w:hAnsi="Cambria"/>
          <w:b/>
        </w:rPr>
      </w:pPr>
    </w:p>
    <w:tbl>
      <w:tblPr>
        <w:tblW w:w="0" w:type="auto"/>
        <w:tblLook w:val="04A0" w:firstRow="1" w:lastRow="0" w:firstColumn="1" w:lastColumn="0" w:noHBand="0" w:noVBand="1"/>
      </w:tblPr>
      <w:tblGrid>
        <w:gridCol w:w="9360"/>
      </w:tblGrid>
      <w:tr w:rsidR="00C53321" w:rsidRPr="002245B2" w14:paraId="1A23B136" w14:textId="77777777" w:rsidTr="000539D2">
        <w:tc>
          <w:tcPr>
            <w:tcW w:w="9576" w:type="dxa"/>
            <w:tcBorders>
              <w:top w:val="single" w:sz="4" w:space="0" w:color="auto"/>
            </w:tcBorders>
            <w:shd w:val="clear" w:color="auto" w:fill="BFBFBF"/>
          </w:tcPr>
          <w:p w14:paraId="34436FC5" w14:textId="77777777" w:rsidR="00C53321" w:rsidRPr="002245B2" w:rsidRDefault="00C53321" w:rsidP="000539D2">
            <w:pPr>
              <w:pStyle w:val="Heading1"/>
              <w:rPr>
                <w:sz w:val="28"/>
                <w:szCs w:val="28"/>
              </w:rPr>
            </w:pPr>
            <w:bookmarkStart w:id="24" w:name="_Toc106798070"/>
            <w:r w:rsidRPr="002245B2">
              <w:rPr>
                <w:sz w:val="28"/>
                <w:szCs w:val="28"/>
              </w:rPr>
              <w:t>PRINCIPLE 6: ACCURACY</w:t>
            </w:r>
            <w:bookmarkEnd w:id="24"/>
          </w:p>
        </w:tc>
      </w:tr>
    </w:tbl>
    <w:p w14:paraId="66521385" w14:textId="77777777" w:rsidR="00C53321" w:rsidRPr="004C0940" w:rsidRDefault="00C53321" w:rsidP="00C53321">
      <w:pPr>
        <w:pStyle w:val="NoSpacing"/>
        <w:rPr>
          <w:rFonts w:ascii="Cambria" w:hAnsi="Cambria"/>
          <w:i/>
        </w:rPr>
      </w:pPr>
      <w:r w:rsidRPr="004C0940">
        <w:rPr>
          <w:rFonts w:ascii="Cambria" w:hAnsi="Cambria"/>
          <w:i/>
        </w:rPr>
        <w:t xml:space="preserve">Personal information shall be as accurate, complete and </w:t>
      </w:r>
      <w:proofErr w:type="gramStart"/>
      <w:r w:rsidRPr="004C0940">
        <w:rPr>
          <w:rFonts w:ascii="Cambria" w:hAnsi="Cambria"/>
          <w:i/>
        </w:rPr>
        <w:t>up-to-date</w:t>
      </w:r>
      <w:proofErr w:type="gramEnd"/>
      <w:r w:rsidRPr="004C0940">
        <w:rPr>
          <w:rFonts w:ascii="Cambria" w:hAnsi="Cambria"/>
          <w:i/>
        </w:rPr>
        <w:t xml:space="preserve"> as is necessary for the purpose for which it is used.</w:t>
      </w:r>
    </w:p>
    <w:p w14:paraId="75C3CA47" w14:textId="77777777" w:rsidR="00C53321" w:rsidRPr="004C0940" w:rsidRDefault="00C53321" w:rsidP="00C53321">
      <w:pPr>
        <w:pStyle w:val="NoSpacing"/>
        <w:rPr>
          <w:rFonts w:ascii="Cambria" w:hAnsi="Cambria"/>
          <w:i/>
          <w:sz w:val="24"/>
          <w:szCs w:val="24"/>
        </w:rPr>
      </w:pPr>
    </w:p>
    <w:p w14:paraId="7333F462"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How is PHI verified to ensure that it is accurate, up-to-date and complete?</w:t>
      </w:r>
    </w:p>
    <w:p w14:paraId="2B3357B4" w14:textId="77777777" w:rsidR="00C53321" w:rsidRPr="004C0940" w:rsidRDefault="00C53321" w:rsidP="00C53321">
      <w:pPr>
        <w:spacing w:after="0" w:line="240" w:lineRule="auto"/>
        <w:ind w:left="720"/>
        <w:rPr>
          <w:rFonts w:ascii="Cambria" w:hAnsi="Cambria"/>
          <w:color w:val="548DD4"/>
        </w:rPr>
      </w:pPr>
      <w:r w:rsidRPr="004C0940">
        <w:rPr>
          <w:rFonts w:ascii="Cambria" w:hAnsi="Cambria"/>
          <w:color w:val="548DD4"/>
        </w:rPr>
        <w:t>Health PEI physicians and staff are subject to various professional standards for charting and documentation.  Where possible, electronic health information systems are integrated with a provincial Client Registry to ensure accuracy in demographic information.  Additionally, mechanisms to promote accuracy are incorporated into data collection processes where possible, including but not limited to the use of drop-down lists and formatted data entry fields.</w:t>
      </w:r>
    </w:p>
    <w:p w14:paraId="6BB850DB" w14:textId="77777777" w:rsidR="00C53321" w:rsidRPr="004C0940" w:rsidRDefault="00C53321" w:rsidP="00C53321">
      <w:pPr>
        <w:pStyle w:val="NoSpacing"/>
        <w:numPr>
          <w:ilvl w:val="0"/>
          <w:numId w:val="7"/>
        </w:numPr>
        <w:ind w:left="2880" w:hanging="540"/>
        <w:rPr>
          <w:rFonts w:ascii="Cambria" w:hAnsi="Cambria"/>
          <w:b/>
        </w:rPr>
      </w:pPr>
      <w:r w:rsidRPr="004C0940">
        <w:rPr>
          <w:rFonts w:ascii="Cambria" w:hAnsi="Cambria"/>
        </w:rPr>
        <w:t xml:space="preserve">Does the information above apply to your initiative?  </w:t>
      </w: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Yes   </w:t>
      </w: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No</w:t>
      </w:r>
    </w:p>
    <w:p w14:paraId="1902D1CE" w14:textId="77777777" w:rsidR="00C53321" w:rsidRPr="004C0940" w:rsidRDefault="00C53321" w:rsidP="00C53321">
      <w:pPr>
        <w:pStyle w:val="NoSpacing"/>
        <w:ind w:left="2880"/>
        <w:rPr>
          <w:rFonts w:ascii="Cambria" w:hAnsi="Cambria"/>
        </w:rPr>
      </w:pPr>
      <w:r w:rsidRPr="004C0940">
        <w:rPr>
          <w:rFonts w:ascii="Cambria" w:hAnsi="Cambria"/>
        </w:rPr>
        <w:t xml:space="preserve">(if </w:t>
      </w:r>
      <w:proofErr w:type="gramStart"/>
      <w:r w:rsidRPr="004C0940">
        <w:rPr>
          <w:rFonts w:ascii="Cambria" w:hAnsi="Cambria"/>
        </w:rPr>
        <w:t>No</w:t>
      </w:r>
      <w:proofErr w:type="gramEnd"/>
      <w:r w:rsidRPr="004C0940">
        <w:rPr>
          <w:rFonts w:ascii="Cambria" w:hAnsi="Cambria"/>
        </w:rPr>
        <w:t>, please change to appropriate information for your initiative)</w:t>
      </w:r>
    </w:p>
    <w:p w14:paraId="1C378336" w14:textId="77777777" w:rsidR="00C53321" w:rsidRPr="004C0940" w:rsidRDefault="00C53321" w:rsidP="00C53321">
      <w:pPr>
        <w:pStyle w:val="NoSpacing"/>
        <w:ind w:left="2880"/>
        <w:rPr>
          <w:rFonts w:ascii="Cambria" w:hAnsi="Cambria"/>
          <w:b/>
        </w:rPr>
      </w:pPr>
    </w:p>
    <w:p w14:paraId="18B16B03" w14:textId="77777777" w:rsidR="00C53321" w:rsidRDefault="00C53321" w:rsidP="00C53321">
      <w:pPr>
        <w:pStyle w:val="NoSpacing"/>
        <w:ind w:left="2880"/>
        <w:rPr>
          <w:rFonts w:ascii="Cambria" w:hAnsi="Cambria"/>
        </w:rPr>
      </w:pPr>
      <w:r w:rsidRPr="004C0940" w:rsidDel="00DD4F44">
        <w:rPr>
          <w:rFonts w:ascii="Cambria" w:hAnsi="Cambria"/>
          <w:b/>
        </w:rPr>
        <w:t xml:space="preserve"> </w:t>
      </w:r>
      <w:r w:rsidRPr="004C0940">
        <w:rPr>
          <w:rFonts w:ascii="Cambria" w:hAnsi="Cambria"/>
        </w:rPr>
        <w:t xml:space="preserve">(if </w:t>
      </w:r>
      <w:proofErr w:type="gramStart"/>
      <w:r w:rsidRPr="004C0940">
        <w:rPr>
          <w:rFonts w:ascii="Cambria" w:hAnsi="Cambria"/>
        </w:rPr>
        <w:t>No</w:t>
      </w:r>
      <w:proofErr w:type="gramEnd"/>
      <w:r w:rsidRPr="004C0940">
        <w:rPr>
          <w:rFonts w:ascii="Cambria" w:hAnsi="Cambria"/>
        </w:rPr>
        <w:t>, please change to appropriate information for your initiative</w:t>
      </w:r>
      <w:r>
        <w:rPr>
          <w:rFonts w:ascii="Cambria" w:hAnsi="Cambria"/>
        </w:rPr>
        <w:t>)</w:t>
      </w:r>
    </w:p>
    <w:p w14:paraId="69631500" w14:textId="77777777" w:rsidR="00C53321" w:rsidRDefault="00C53321" w:rsidP="00C53321">
      <w:pPr>
        <w:pStyle w:val="NoSpacing"/>
        <w:ind w:left="2880"/>
        <w:rPr>
          <w:rFonts w:ascii="Cambria" w:hAnsi="Cambria"/>
        </w:rPr>
      </w:pPr>
      <w:r>
        <w:rPr>
          <w:rFonts w:ascii="Cambria" w:hAnsi="Cambria"/>
        </w:rPr>
        <w:tab/>
      </w:r>
    </w:p>
    <w:p w14:paraId="192982B6" w14:textId="77777777" w:rsidR="00C53321" w:rsidRDefault="00C53321" w:rsidP="00C53321">
      <w:pPr>
        <w:pStyle w:val="NoSpacing"/>
        <w:ind w:left="2880"/>
        <w:rPr>
          <w:rFonts w:ascii="Cambria" w:hAnsi="Cambria"/>
        </w:rPr>
      </w:pPr>
    </w:p>
    <w:p w14:paraId="68882E32" w14:textId="77777777" w:rsidR="00C53321" w:rsidRDefault="00C53321" w:rsidP="00C53321">
      <w:pPr>
        <w:pStyle w:val="NoSpacing"/>
        <w:numPr>
          <w:ilvl w:val="0"/>
          <w:numId w:val="12"/>
        </w:numPr>
        <w:rPr>
          <w:rFonts w:ascii="Cambria" w:hAnsi="Cambria"/>
          <w:b/>
          <w:bCs/>
        </w:rPr>
      </w:pPr>
      <w:r w:rsidRPr="003F6A2D">
        <w:rPr>
          <w:rFonts w:ascii="Cambria" w:hAnsi="Cambria"/>
          <w:b/>
          <w:bCs/>
        </w:rPr>
        <w:t xml:space="preserve">Does the information system prevent the deletion, overwriting or modification of a record or information? </w:t>
      </w:r>
    </w:p>
    <w:p w14:paraId="4B612934"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Yes</w:t>
      </w:r>
    </w:p>
    <w:p w14:paraId="69767F16" w14:textId="77777777" w:rsidR="00C53321" w:rsidRDefault="00C53321" w:rsidP="00C53321">
      <w:pPr>
        <w:pStyle w:val="NoSpacing"/>
        <w:ind w:left="720"/>
        <w:rPr>
          <w:rFonts w:ascii="Cambria" w:hAnsi="Cambria"/>
          <w:b/>
          <w:bCs/>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No</w:t>
      </w:r>
      <w:r w:rsidRPr="003F6A2D">
        <w:rPr>
          <w:rFonts w:ascii="Cambria" w:hAnsi="Cambria"/>
          <w:b/>
          <w:bCs/>
        </w:rPr>
        <w:t xml:space="preserve"> </w:t>
      </w:r>
    </w:p>
    <w:p w14:paraId="01F66EF9" w14:textId="77777777" w:rsidR="00C53321" w:rsidRDefault="00C53321" w:rsidP="00C53321">
      <w:pPr>
        <w:pStyle w:val="NoSpacing"/>
        <w:ind w:left="900"/>
        <w:rPr>
          <w:rFonts w:ascii="Cambria" w:hAnsi="Cambria"/>
          <w:b/>
          <w:bCs/>
        </w:rPr>
      </w:pPr>
    </w:p>
    <w:p w14:paraId="660C0339" w14:textId="77777777" w:rsidR="00C53321" w:rsidRDefault="00C53321" w:rsidP="00C53321">
      <w:pPr>
        <w:pStyle w:val="NoSpacing"/>
        <w:numPr>
          <w:ilvl w:val="0"/>
          <w:numId w:val="12"/>
        </w:numPr>
        <w:rPr>
          <w:rFonts w:ascii="Cambria" w:hAnsi="Cambria"/>
          <w:b/>
          <w:bCs/>
        </w:rPr>
      </w:pPr>
      <w:r>
        <w:rPr>
          <w:rFonts w:ascii="Cambria" w:hAnsi="Cambria"/>
          <w:b/>
          <w:bCs/>
        </w:rPr>
        <w:t>If the system allows for corrections, a</w:t>
      </w:r>
      <w:r w:rsidRPr="003F6A2D">
        <w:rPr>
          <w:rFonts w:ascii="Cambria" w:hAnsi="Cambria"/>
          <w:b/>
          <w:bCs/>
        </w:rPr>
        <w:t>re the</w:t>
      </w:r>
      <w:r>
        <w:rPr>
          <w:rFonts w:ascii="Cambria" w:hAnsi="Cambria"/>
          <w:b/>
          <w:bCs/>
        </w:rPr>
        <w:t>re</w:t>
      </w:r>
      <w:r w:rsidRPr="003F6A2D">
        <w:rPr>
          <w:rFonts w:ascii="Cambria" w:hAnsi="Cambria"/>
          <w:b/>
          <w:bCs/>
        </w:rPr>
        <w:t xml:space="preserve"> indicators </w:t>
      </w:r>
      <w:r>
        <w:rPr>
          <w:rFonts w:ascii="Cambria" w:hAnsi="Cambria"/>
          <w:b/>
          <w:bCs/>
        </w:rPr>
        <w:t xml:space="preserve">to show the </w:t>
      </w:r>
      <w:r w:rsidRPr="003F6A2D">
        <w:rPr>
          <w:rFonts w:ascii="Cambria" w:hAnsi="Cambria"/>
          <w:b/>
          <w:bCs/>
        </w:rPr>
        <w:t>changes/edits?</w:t>
      </w:r>
    </w:p>
    <w:p w14:paraId="75E48776"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Yes</w:t>
      </w:r>
    </w:p>
    <w:p w14:paraId="5B2D9DF8"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No</w:t>
      </w:r>
    </w:p>
    <w:p w14:paraId="001226B6" w14:textId="77777777" w:rsidR="00C53321" w:rsidRDefault="00C53321" w:rsidP="00C53321">
      <w:pPr>
        <w:pStyle w:val="NoSpacing"/>
        <w:ind w:left="540"/>
        <w:rPr>
          <w:rFonts w:ascii="Cambria" w:hAnsi="Cambria"/>
        </w:rPr>
      </w:pPr>
    </w:p>
    <w:tbl>
      <w:tblPr>
        <w:tblW w:w="0" w:type="auto"/>
        <w:tblBorders>
          <w:top w:val="single" w:sz="4" w:space="0" w:color="auto"/>
        </w:tblBorders>
        <w:shd w:val="clear" w:color="auto" w:fill="BFBFBF"/>
        <w:tblLook w:val="04A0" w:firstRow="1" w:lastRow="0" w:firstColumn="1" w:lastColumn="0" w:noHBand="0" w:noVBand="1"/>
      </w:tblPr>
      <w:tblGrid>
        <w:gridCol w:w="9360"/>
      </w:tblGrid>
      <w:tr w:rsidR="00C53321" w:rsidRPr="002245B2" w14:paraId="377C71EB" w14:textId="77777777" w:rsidTr="000539D2">
        <w:tc>
          <w:tcPr>
            <w:tcW w:w="9576" w:type="dxa"/>
            <w:shd w:val="clear" w:color="auto" w:fill="BFBFBF"/>
          </w:tcPr>
          <w:p w14:paraId="5363D202" w14:textId="77777777" w:rsidR="00C53321" w:rsidRPr="002245B2" w:rsidRDefault="00C53321" w:rsidP="000539D2">
            <w:pPr>
              <w:pStyle w:val="Heading1"/>
              <w:rPr>
                <w:sz w:val="28"/>
                <w:szCs w:val="28"/>
              </w:rPr>
            </w:pPr>
            <w:bookmarkStart w:id="25" w:name="_Toc106798071"/>
            <w:r w:rsidRPr="002245B2">
              <w:rPr>
                <w:sz w:val="28"/>
                <w:szCs w:val="28"/>
              </w:rPr>
              <w:t>PRINCIPLE 7: SAFEGUARDS</w:t>
            </w:r>
            <w:bookmarkEnd w:id="25"/>
          </w:p>
        </w:tc>
      </w:tr>
    </w:tbl>
    <w:p w14:paraId="3C2B07A8" w14:textId="77777777" w:rsidR="00C53321" w:rsidRPr="004C0940" w:rsidRDefault="00C53321" w:rsidP="00C53321">
      <w:pPr>
        <w:spacing w:line="240" w:lineRule="auto"/>
        <w:rPr>
          <w:rFonts w:ascii="Cambria" w:hAnsi="Cambria"/>
          <w:i/>
        </w:rPr>
      </w:pPr>
      <w:r w:rsidRPr="004C0940">
        <w:rPr>
          <w:rFonts w:ascii="Cambria" w:hAnsi="Cambria"/>
          <w:i/>
        </w:rPr>
        <w:t xml:space="preserve">PHI shall </w:t>
      </w:r>
      <w:proofErr w:type="gramStart"/>
      <w:r w:rsidRPr="004C0940">
        <w:rPr>
          <w:rFonts w:ascii="Cambria" w:hAnsi="Cambria"/>
          <w:i/>
        </w:rPr>
        <w:t>be as</w:t>
      </w:r>
      <w:proofErr w:type="gramEnd"/>
      <w:r w:rsidRPr="004C0940">
        <w:rPr>
          <w:rFonts w:ascii="Cambria" w:hAnsi="Cambria"/>
          <w:i/>
        </w:rPr>
        <w:t xml:space="preserve"> protected by security safeguards appropriate to the sensitivity of the information.</w:t>
      </w:r>
    </w:p>
    <w:p w14:paraId="59D19637" w14:textId="77777777" w:rsidR="00C53321" w:rsidRPr="004C0940" w:rsidRDefault="00C53321" w:rsidP="00C53321">
      <w:pPr>
        <w:pStyle w:val="NoSpacing"/>
        <w:rPr>
          <w:rFonts w:ascii="Cambria" w:hAnsi="Cambria"/>
        </w:rPr>
      </w:pPr>
    </w:p>
    <w:p w14:paraId="587CA22E" w14:textId="77777777" w:rsidR="00C53321" w:rsidRPr="00406A5A" w:rsidRDefault="00C53321" w:rsidP="00C53321">
      <w:pPr>
        <w:pStyle w:val="NoSpacing"/>
        <w:numPr>
          <w:ilvl w:val="0"/>
          <w:numId w:val="12"/>
        </w:numPr>
        <w:rPr>
          <w:rFonts w:ascii="Cambria" w:hAnsi="Cambria" w:cs="Calibri"/>
          <w:b/>
        </w:rPr>
      </w:pPr>
      <w:r w:rsidRPr="00406A5A">
        <w:rPr>
          <w:rFonts w:ascii="Cambria" w:hAnsi="Cambria" w:cs="Calibri"/>
          <w:b/>
        </w:rPr>
        <w:t>Describe any new policies, procedures and protocols that will be put in place regarding privacy and security of PHI specific to this initiative.</w:t>
      </w:r>
    </w:p>
    <w:p w14:paraId="4066B59F" w14:textId="77777777" w:rsidR="00C53321" w:rsidRPr="00406A5A" w:rsidRDefault="00C53321" w:rsidP="00C53321">
      <w:pPr>
        <w:pStyle w:val="NoSpacing"/>
        <w:ind w:left="540"/>
        <w:rPr>
          <w:rFonts w:ascii="Cambria" w:hAnsi="Cambria" w:cs="Calibri"/>
          <w:b/>
        </w:rPr>
      </w:pPr>
    </w:p>
    <w:p w14:paraId="3F5278B7" w14:textId="77777777" w:rsidR="00C53321" w:rsidRDefault="00C53321" w:rsidP="00C53321">
      <w:pPr>
        <w:pStyle w:val="NoSpacing"/>
        <w:ind w:left="2880"/>
        <w:rPr>
          <w:rFonts w:ascii="Cambria" w:hAnsi="Cambria"/>
          <w:color w:val="548DD4"/>
        </w:rPr>
      </w:pPr>
    </w:p>
    <w:p w14:paraId="59EDEA28" w14:textId="77777777" w:rsidR="00C53321" w:rsidRDefault="00C53321" w:rsidP="00C53321">
      <w:pPr>
        <w:pStyle w:val="NoSpacing"/>
        <w:ind w:left="2880"/>
        <w:rPr>
          <w:rFonts w:ascii="Cambria" w:hAnsi="Cambria"/>
          <w:color w:val="548DD4"/>
        </w:rPr>
      </w:pPr>
    </w:p>
    <w:p w14:paraId="173CED08"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Is there an evaluation plan to monitor the ongoing effectiveness of </w:t>
      </w:r>
      <w:r>
        <w:rPr>
          <w:rFonts w:ascii="Cambria" w:hAnsi="Cambria"/>
          <w:b/>
        </w:rPr>
        <w:t xml:space="preserve">new </w:t>
      </w:r>
      <w:r w:rsidRPr="004C0940">
        <w:rPr>
          <w:rFonts w:ascii="Cambria" w:hAnsi="Cambria"/>
          <w:b/>
        </w:rPr>
        <w:t xml:space="preserve">safeguards </w:t>
      </w:r>
      <w:r>
        <w:rPr>
          <w:rFonts w:ascii="Cambria" w:hAnsi="Cambria"/>
          <w:b/>
        </w:rPr>
        <w:t xml:space="preserve">put </w:t>
      </w:r>
      <w:r w:rsidRPr="004C0940">
        <w:rPr>
          <w:rFonts w:ascii="Cambria" w:hAnsi="Cambria"/>
          <w:b/>
        </w:rPr>
        <w:t>in place</w:t>
      </w:r>
      <w:r>
        <w:rPr>
          <w:rFonts w:ascii="Cambria" w:hAnsi="Cambria"/>
          <w:b/>
        </w:rPr>
        <w:t xml:space="preserve"> for this initiative</w:t>
      </w:r>
      <w:r w:rsidRPr="004C0940">
        <w:rPr>
          <w:rFonts w:ascii="Cambria" w:hAnsi="Cambria"/>
          <w:b/>
        </w:rPr>
        <w:t>?</w:t>
      </w:r>
    </w:p>
    <w:p w14:paraId="175DFFFC" w14:textId="77777777" w:rsidR="00C53321" w:rsidRDefault="00C53321" w:rsidP="00C53321">
      <w:pPr>
        <w:pStyle w:val="NoSpacing"/>
        <w:rPr>
          <w:rFonts w:ascii="Cambria" w:hAnsi="Cambria"/>
          <w:b/>
        </w:rPr>
      </w:pPr>
    </w:p>
    <w:p w14:paraId="0C32233E" w14:textId="77777777" w:rsidR="00C53321" w:rsidRDefault="00C53321" w:rsidP="00C53321">
      <w:pPr>
        <w:pStyle w:val="NoSpacing"/>
        <w:rPr>
          <w:rFonts w:ascii="Cambria" w:hAnsi="Cambria"/>
          <w:b/>
        </w:rPr>
      </w:pPr>
    </w:p>
    <w:p w14:paraId="7A7EB9F1" w14:textId="77777777" w:rsidR="00C53321" w:rsidRDefault="00C53321" w:rsidP="00C53321">
      <w:pPr>
        <w:pStyle w:val="NoSpacing"/>
        <w:rPr>
          <w:rFonts w:ascii="Cambria" w:hAnsi="Cambria"/>
          <w:b/>
        </w:rPr>
      </w:pPr>
    </w:p>
    <w:p w14:paraId="6AB04A22"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 xml:space="preserve">What form will PHI be stored in for this initiative? </w:t>
      </w:r>
    </w:p>
    <w:p w14:paraId="0818F6A9" w14:textId="77777777" w:rsidR="00C53321" w:rsidRPr="004C0940" w:rsidRDefault="00C53321" w:rsidP="00C53321">
      <w:pPr>
        <w:pStyle w:val="NoSpacing"/>
        <w:ind w:left="54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 xml:space="preserve">Paper </w:t>
      </w:r>
    </w:p>
    <w:p w14:paraId="40BB71FC" w14:textId="77777777" w:rsidR="00C53321" w:rsidRDefault="00C53321" w:rsidP="00C53321">
      <w:pPr>
        <w:pStyle w:val="NoSpacing"/>
        <w:ind w:left="54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Electronic</w:t>
      </w:r>
    </w:p>
    <w:p w14:paraId="72109A0C" w14:textId="77777777" w:rsidR="00C53321" w:rsidRDefault="00C53321" w:rsidP="00C53321">
      <w:pPr>
        <w:pStyle w:val="NoSpacing"/>
        <w:ind w:left="54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both</w:t>
      </w:r>
    </w:p>
    <w:p w14:paraId="01F2C5D5" w14:textId="77777777" w:rsidR="00C53321" w:rsidRPr="004C0940" w:rsidRDefault="00C53321" w:rsidP="00C53321">
      <w:pPr>
        <w:pStyle w:val="NoSpacing"/>
        <w:ind w:left="54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other ______________________________________________________</w:t>
      </w:r>
    </w:p>
    <w:p w14:paraId="599C3F70" w14:textId="77777777" w:rsidR="00C53321" w:rsidRDefault="00C53321" w:rsidP="00C53321">
      <w:pPr>
        <w:pStyle w:val="NoSpacing"/>
        <w:ind w:left="540"/>
        <w:rPr>
          <w:rFonts w:ascii="Cambria" w:hAnsi="Cambria"/>
          <w:b/>
        </w:rPr>
      </w:pPr>
    </w:p>
    <w:p w14:paraId="5A3A9B55" w14:textId="77777777" w:rsidR="00C53321" w:rsidRDefault="00C53321" w:rsidP="00C53321">
      <w:pPr>
        <w:pStyle w:val="NoSpacing"/>
        <w:rPr>
          <w:rFonts w:ascii="Cambria" w:hAnsi="Cambria"/>
          <w:b/>
        </w:rPr>
      </w:pPr>
    </w:p>
    <w:p w14:paraId="1565EF16" w14:textId="77777777" w:rsidR="00C53321" w:rsidRDefault="00C53321" w:rsidP="00C53321">
      <w:pPr>
        <w:pStyle w:val="NoSpacing"/>
        <w:rPr>
          <w:rFonts w:ascii="Cambria" w:hAnsi="Cambria"/>
          <w:b/>
        </w:rPr>
      </w:pPr>
    </w:p>
    <w:p w14:paraId="0291E55B" w14:textId="77777777" w:rsidR="00C53321" w:rsidRDefault="00C53321" w:rsidP="00C53321">
      <w:pPr>
        <w:pStyle w:val="NoSpacing"/>
        <w:rPr>
          <w:rFonts w:ascii="Cambria" w:hAnsi="Cambria"/>
          <w:b/>
        </w:rPr>
      </w:pPr>
    </w:p>
    <w:p w14:paraId="321876AD" w14:textId="77777777" w:rsidR="00C53321" w:rsidRDefault="00C53321" w:rsidP="00C53321">
      <w:pPr>
        <w:pStyle w:val="NoSpacing"/>
        <w:rPr>
          <w:rFonts w:ascii="Cambria" w:hAnsi="Cambria"/>
          <w:b/>
        </w:rPr>
      </w:pPr>
    </w:p>
    <w:p w14:paraId="6F8DA18A" w14:textId="77777777" w:rsidR="00C53321" w:rsidRDefault="00C53321" w:rsidP="00C53321">
      <w:pPr>
        <w:pStyle w:val="NoSpacing"/>
        <w:rPr>
          <w:rFonts w:ascii="Cambria" w:hAnsi="Cambria"/>
          <w:b/>
        </w:rPr>
      </w:pPr>
    </w:p>
    <w:p w14:paraId="277B220C" w14:textId="77777777" w:rsidR="00C53321" w:rsidRPr="004C0940" w:rsidRDefault="00C53321" w:rsidP="00C53321">
      <w:pPr>
        <w:pStyle w:val="NoSpacing"/>
        <w:rPr>
          <w:rFonts w:ascii="Cambria" w:hAnsi="Cambria"/>
          <w:b/>
        </w:rPr>
      </w:pPr>
    </w:p>
    <w:p w14:paraId="39D5E407" w14:textId="77777777" w:rsidR="00C53321" w:rsidRPr="00F548FB" w:rsidRDefault="00C53321" w:rsidP="00C53321">
      <w:pPr>
        <w:pStyle w:val="BodyText2"/>
        <w:pBdr>
          <w:top w:val="single" w:sz="12" w:space="1" w:color="auto"/>
        </w:pBdr>
        <w:spacing w:before="0" w:after="0" w:line="240" w:lineRule="auto"/>
        <w:rPr>
          <w:b/>
        </w:rPr>
      </w:pPr>
      <w:r w:rsidRPr="00F548FB">
        <w:rPr>
          <w:b/>
          <w:u w:val="single"/>
        </w:rPr>
        <w:t>Technical Safeguards</w:t>
      </w:r>
      <w:r w:rsidRPr="00F548FB">
        <w:rPr>
          <w:b/>
        </w:rPr>
        <w:t xml:space="preserve"> - </w:t>
      </w:r>
      <w:r w:rsidRPr="00F548FB">
        <w:rPr>
          <w:b/>
          <w:highlight w:val="yellow"/>
        </w:rPr>
        <w:t>(**consult with ITSS for this section.)</w:t>
      </w:r>
    </w:p>
    <w:p w14:paraId="5D99A6D3" w14:textId="77777777" w:rsidR="00C53321" w:rsidRDefault="00C53321" w:rsidP="00C53321">
      <w:pPr>
        <w:pStyle w:val="BodyText2"/>
        <w:spacing w:before="0" w:after="0" w:line="240" w:lineRule="auto"/>
        <w:rPr>
          <w:i/>
        </w:rPr>
      </w:pPr>
      <w:r w:rsidRPr="00F548FB">
        <w:t>(</w:t>
      </w:r>
      <w:r w:rsidRPr="00F548FB">
        <w:rPr>
          <w:i/>
        </w:rPr>
        <w:t xml:space="preserve">if PHI will </w:t>
      </w:r>
      <w:r w:rsidRPr="00F548FB">
        <w:rPr>
          <w:b/>
          <w:i/>
        </w:rPr>
        <w:t xml:space="preserve">not </w:t>
      </w:r>
      <w:r w:rsidRPr="00F548FB">
        <w:rPr>
          <w:i/>
        </w:rPr>
        <w:t xml:space="preserve">be collected, used or disclosed in </w:t>
      </w:r>
      <w:r w:rsidRPr="00F548FB">
        <w:rPr>
          <w:b/>
          <w:i/>
        </w:rPr>
        <w:t>electronic format</w:t>
      </w:r>
      <w:r w:rsidRPr="00F548FB">
        <w:rPr>
          <w:i/>
        </w:rPr>
        <w:t>, skip to Physical Safeguard section below)</w:t>
      </w:r>
    </w:p>
    <w:p w14:paraId="6AA1D506" w14:textId="77777777" w:rsidR="00C53321" w:rsidRPr="004C0940" w:rsidRDefault="00C53321" w:rsidP="00C53321">
      <w:pPr>
        <w:pStyle w:val="NoSpacing"/>
        <w:rPr>
          <w:rFonts w:ascii="Cambria" w:hAnsi="Cambria"/>
          <w:b/>
          <w:i/>
        </w:rPr>
      </w:pPr>
    </w:p>
    <w:p w14:paraId="5D76485B" w14:textId="77777777" w:rsidR="00C53321" w:rsidRDefault="00C53321" w:rsidP="00C53321">
      <w:pPr>
        <w:pStyle w:val="NoSpacing"/>
        <w:numPr>
          <w:ilvl w:val="0"/>
          <w:numId w:val="12"/>
        </w:numPr>
        <w:rPr>
          <w:rFonts w:ascii="Cambria" w:hAnsi="Cambria"/>
          <w:b/>
        </w:rPr>
      </w:pPr>
      <w:r>
        <w:rPr>
          <w:rFonts w:ascii="Cambria" w:hAnsi="Cambria"/>
          <w:b/>
        </w:rPr>
        <w:t>Have you reviewed this initiative with ITSS staff?</w:t>
      </w:r>
    </w:p>
    <w:bookmarkStart w:id="26" w:name="_Hlk100046373"/>
    <w:p w14:paraId="1DC2AA98" w14:textId="77777777" w:rsidR="00C53321" w:rsidRDefault="00C53321" w:rsidP="00C53321">
      <w:pPr>
        <w:pStyle w:val="NoSpacing"/>
        <w:ind w:left="720"/>
        <w:rPr>
          <w:rFonts w:ascii="Cambria" w:hAnsi="Cambria"/>
          <w:b/>
        </w:rPr>
      </w:pPr>
      <w:r>
        <w:rPr>
          <w:rFonts w:ascii="Cambria" w:hAnsi="Cambria"/>
          <w:b/>
        </w:rPr>
        <w:fldChar w:fldCharType="begin">
          <w:ffData>
            <w:name w:val=""/>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A83DB3">
        <w:rPr>
          <w:rFonts w:ascii="Cambria" w:hAnsi="Cambria"/>
          <w:b/>
        </w:rPr>
        <w:t xml:space="preserve">Yes </w:t>
      </w:r>
    </w:p>
    <w:p w14:paraId="50175366"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bookmarkEnd w:id="26"/>
    <w:p w14:paraId="29E74327" w14:textId="77777777" w:rsidR="00C53321" w:rsidRDefault="00C53321" w:rsidP="00C53321">
      <w:pPr>
        <w:pStyle w:val="NoSpacing"/>
        <w:ind w:left="720"/>
        <w:rPr>
          <w:rFonts w:ascii="Cambria" w:hAnsi="Cambria"/>
          <w:b/>
        </w:rPr>
      </w:pPr>
    </w:p>
    <w:p w14:paraId="2807F381" w14:textId="77777777" w:rsidR="00C53321" w:rsidRDefault="00C53321" w:rsidP="00C53321">
      <w:pPr>
        <w:pStyle w:val="NoSpacing"/>
        <w:numPr>
          <w:ilvl w:val="0"/>
          <w:numId w:val="12"/>
        </w:numPr>
        <w:rPr>
          <w:rFonts w:ascii="Cambria" w:hAnsi="Cambria"/>
          <w:b/>
        </w:rPr>
      </w:pPr>
      <w:r>
        <w:rPr>
          <w:rFonts w:ascii="Cambria" w:hAnsi="Cambria"/>
          <w:b/>
        </w:rPr>
        <w:t>Did the ITSS staff determine that at Threat Risk Assessment (TRA)would be required?</w:t>
      </w:r>
    </w:p>
    <w:p w14:paraId="54156884"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A83DB3">
        <w:rPr>
          <w:rFonts w:ascii="Cambria" w:hAnsi="Cambria"/>
          <w:b/>
        </w:rPr>
        <w:t xml:space="preserve">Yes </w:t>
      </w:r>
    </w:p>
    <w:p w14:paraId="545762D3"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37770E72" w14:textId="77777777" w:rsidR="00C53321" w:rsidRDefault="00C53321" w:rsidP="00C53321">
      <w:pPr>
        <w:pStyle w:val="NoSpacing"/>
        <w:ind w:left="720"/>
        <w:rPr>
          <w:rFonts w:ascii="Cambria" w:hAnsi="Cambria"/>
          <w:b/>
        </w:rPr>
      </w:pPr>
    </w:p>
    <w:p w14:paraId="6D72046D" w14:textId="77777777" w:rsidR="00C53321" w:rsidRDefault="00C53321" w:rsidP="00C53321">
      <w:pPr>
        <w:pStyle w:val="NoSpacing"/>
        <w:numPr>
          <w:ilvl w:val="0"/>
          <w:numId w:val="12"/>
        </w:numPr>
        <w:rPr>
          <w:rFonts w:ascii="Cambria" w:hAnsi="Cambria"/>
          <w:b/>
        </w:rPr>
      </w:pPr>
      <w:r w:rsidRPr="004C0940">
        <w:rPr>
          <w:rFonts w:ascii="Cambria" w:hAnsi="Cambria"/>
          <w:b/>
        </w:rPr>
        <w:t>Has a T</w:t>
      </w:r>
      <w:r>
        <w:rPr>
          <w:rFonts w:ascii="Cambria" w:hAnsi="Cambria"/>
          <w:b/>
        </w:rPr>
        <w:t>RA</w:t>
      </w:r>
      <w:r w:rsidRPr="004C0940">
        <w:rPr>
          <w:rFonts w:ascii="Cambria" w:hAnsi="Cambria"/>
          <w:b/>
        </w:rPr>
        <w:t xml:space="preserve"> been completed for </w:t>
      </w:r>
      <w:r>
        <w:rPr>
          <w:rFonts w:ascii="Cambria" w:hAnsi="Cambria"/>
          <w:b/>
        </w:rPr>
        <w:t xml:space="preserve">this </w:t>
      </w:r>
      <w:r w:rsidRPr="004C0940">
        <w:rPr>
          <w:rFonts w:ascii="Cambria" w:hAnsi="Cambria"/>
          <w:b/>
        </w:rPr>
        <w:t xml:space="preserve">new electronic system?  </w:t>
      </w:r>
    </w:p>
    <w:p w14:paraId="4A20C1B5" w14:textId="77777777" w:rsidR="00C53321" w:rsidRDefault="00C53321" w:rsidP="00C53321">
      <w:pPr>
        <w:pStyle w:val="NoSpacing"/>
        <w:ind w:left="720"/>
        <w:rPr>
          <w:rFonts w:ascii="Cambria" w:hAnsi="Cambria"/>
          <w:b/>
        </w:rPr>
      </w:pPr>
      <w:r>
        <w:rPr>
          <w:rFonts w:ascii="Cambria" w:hAnsi="Cambria"/>
          <w:b/>
        </w:rPr>
        <w:fldChar w:fldCharType="begin">
          <w:ffData>
            <w:name w:val=""/>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A83DB3">
        <w:rPr>
          <w:rFonts w:ascii="Cambria" w:hAnsi="Cambria"/>
          <w:b/>
        </w:rPr>
        <w:t xml:space="preserve">Yes </w:t>
      </w:r>
    </w:p>
    <w:p w14:paraId="65B41D2F"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w:t>
      </w:r>
      <w:r>
        <w:rPr>
          <w:rFonts w:ascii="Cambria" w:hAnsi="Cambria"/>
          <w:b/>
        </w:rPr>
        <w:t>o</w:t>
      </w:r>
    </w:p>
    <w:p w14:paraId="49D08B82" w14:textId="77777777" w:rsidR="00C53321" w:rsidRDefault="00C53321" w:rsidP="00C53321">
      <w:pPr>
        <w:pStyle w:val="NoSpacing"/>
        <w:ind w:left="990"/>
        <w:rPr>
          <w:rFonts w:ascii="Cambria" w:hAnsi="Cambria"/>
          <w:b/>
        </w:rPr>
      </w:pPr>
    </w:p>
    <w:p w14:paraId="6084E898" w14:textId="77777777" w:rsidR="00C53321" w:rsidRDefault="00C53321" w:rsidP="00C53321">
      <w:pPr>
        <w:pStyle w:val="NoSpacing"/>
        <w:numPr>
          <w:ilvl w:val="0"/>
          <w:numId w:val="12"/>
        </w:numPr>
        <w:rPr>
          <w:rFonts w:ascii="Cambria" w:hAnsi="Cambria"/>
          <w:b/>
        </w:rPr>
      </w:pPr>
      <w:r>
        <w:rPr>
          <w:rFonts w:ascii="Cambria" w:hAnsi="Cambria"/>
          <w:b/>
        </w:rPr>
        <w:t>If a TRA has been recommended but has not yet been completed, what is the estimated timeline for completion? ___________________________________________________</w:t>
      </w:r>
    </w:p>
    <w:p w14:paraId="65DBFE69" w14:textId="77777777" w:rsidR="00C53321" w:rsidRDefault="00C53321" w:rsidP="00C53321">
      <w:pPr>
        <w:pStyle w:val="NoSpacing"/>
        <w:ind w:left="900"/>
        <w:rPr>
          <w:rFonts w:ascii="Cambria" w:hAnsi="Cambria"/>
          <w:b/>
        </w:rPr>
      </w:pPr>
    </w:p>
    <w:p w14:paraId="43BBF143" w14:textId="77777777" w:rsidR="00C53321" w:rsidRDefault="00C53321" w:rsidP="00C53321">
      <w:pPr>
        <w:pStyle w:val="NoSpacing"/>
        <w:numPr>
          <w:ilvl w:val="0"/>
          <w:numId w:val="12"/>
        </w:numPr>
        <w:rPr>
          <w:rFonts w:ascii="Cambria" w:hAnsi="Cambria"/>
          <w:b/>
        </w:rPr>
      </w:pPr>
      <w:r>
        <w:rPr>
          <w:rFonts w:ascii="Cambria" w:hAnsi="Cambria"/>
          <w:b/>
        </w:rPr>
        <w:t xml:space="preserve">If a TRA was completed for this initiative were </w:t>
      </w:r>
      <w:proofErr w:type="gramStart"/>
      <w:r>
        <w:rPr>
          <w:rFonts w:ascii="Cambria" w:hAnsi="Cambria"/>
          <w:b/>
        </w:rPr>
        <w:t>there</w:t>
      </w:r>
      <w:proofErr w:type="gramEnd"/>
      <w:r>
        <w:rPr>
          <w:rFonts w:ascii="Cambria" w:hAnsi="Cambria"/>
          <w:b/>
        </w:rPr>
        <w:t xml:space="preserve"> risks identified? </w:t>
      </w:r>
    </w:p>
    <w:p w14:paraId="1C237F7E" w14:textId="77777777" w:rsidR="00C53321" w:rsidRDefault="00C53321" w:rsidP="00C53321">
      <w:pPr>
        <w:pStyle w:val="NoSpacing"/>
        <w:ind w:left="720"/>
        <w:rPr>
          <w:rFonts w:ascii="Cambria" w:hAnsi="Cambria"/>
          <w:b/>
        </w:rPr>
      </w:pPr>
      <w:r>
        <w:rPr>
          <w:rFonts w:ascii="Cambria" w:hAnsi="Cambria"/>
          <w:b/>
        </w:rPr>
        <w:fldChar w:fldCharType="begin">
          <w:ffData>
            <w:name w:val=""/>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Yes </w:t>
      </w:r>
      <w:r>
        <w:rPr>
          <w:rFonts w:ascii="Cambria" w:hAnsi="Cambria"/>
          <w:b/>
        </w:rPr>
        <w:t>(have these risks been mitigated?) ________________________________________________________________________________________</w:t>
      </w:r>
    </w:p>
    <w:p w14:paraId="18DECAAF" w14:textId="77777777" w:rsidR="00C53321" w:rsidRDefault="00C53321" w:rsidP="00C53321">
      <w:pPr>
        <w:pStyle w:val="NoSpacing"/>
        <w:ind w:left="720"/>
        <w:rPr>
          <w:rFonts w:ascii="Cambria" w:hAnsi="Cambria"/>
          <w:b/>
        </w:rPr>
      </w:pPr>
      <w:r>
        <w:rPr>
          <w:rFonts w:ascii="Cambria" w:hAnsi="Cambria"/>
          <w:b/>
        </w:rPr>
        <w:fldChar w:fldCharType="begin">
          <w:ffData>
            <w:name w:val="Check3"/>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sidRPr="004C0940">
        <w:rPr>
          <w:rFonts w:ascii="Cambria" w:hAnsi="Cambria"/>
          <w:b/>
        </w:rPr>
        <w:t xml:space="preserve">  No</w:t>
      </w:r>
    </w:p>
    <w:p w14:paraId="3612611C" w14:textId="77777777" w:rsidR="00C53321" w:rsidRDefault="00C53321" w:rsidP="00C53321">
      <w:pPr>
        <w:pStyle w:val="NoSpacing"/>
        <w:ind w:left="720"/>
        <w:rPr>
          <w:rFonts w:ascii="Cambria" w:hAnsi="Cambria"/>
          <w:b/>
        </w:rPr>
      </w:pPr>
    </w:p>
    <w:p w14:paraId="7A243839" w14:textId="77777777" w:rsidR="00C53321" w:rsidRPr="006C47D9" w:rsidRDefault="00C53321" w:rsidP="00C53321">
      <w:pPr>
        <w:pStyle w:val="NoSpacing"/>
        <w:numPr>
          <w:ilvl w:val="0"/>
          <w:numId w:val="12"/>
        </w:numPr>
        <w:rPr>
          <w:rFonts w:ascii="Cambria" w:hAnsi="Cambria"/>
          <w:b/>
        </w:rPr>
      </w:pPr>
      <w:r w:rsidRPr="006C47D9">
        <w:rPr>
          <w:rFonts w:ascii="Cambria" w:hAnsi="Cambria"/>
          <w:b/>
        </w:rPr>
        <w:t xml:space="preserve">Will remote access to electronic files be used? </w:t>
      </w:r>
    </w:p>
    <w:p w14:paraId="5A8DE6BB" w14:textId="77777777" w:rsidR="00C53321" w:rsidRPr="006C47D9" w:rsidRDefault="00C53321" w:rsidP="00C53321">
      <w:pPr>
        <w:pStyle w:val="NoSpacing"/>
        <w:ind w:left="1080" w:hanging="360"/>
        <w:rPr>
          <w:rFonts w:ascii="Cambria" w:hAnsi="Cambria"/>
          <w:b/>
        </w:rPr>
      </w:pPr>
      <w:r w:rsidRPr="006C47D9">
        <w:rPr>
          <w:rFonts w:ascii="Cambria" w:hAnsi="Cambria"/>
          <w:b/>
        </w:rPr>
        <w:fldChar w:fldCharType="begin">
          <w:ffData>
            <w:name w:val=""/>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w:t>
      </w:r>
      <w:proofErr w:type="gramStart"/>
      <w:r w:rsidRPr="006C47D9">
        <w:rPr>
          <w:rFonts w:ascii="Cambria" w:hAnsi="Cambria"/>
          <w:b/>
        </w:rPr>
        <w:t>Yes  (</w:t>
      </w:r>
      <w:proofErr w:type="gramEnd"/>
      <w:r w:rsidRPr="006C47D9">
        <w:rPr>
          <w:rFonts w:ascii="Cambria" w:hAnsi="Cambria"/>
          <w:b/>
        </w:rPr>
        <w:t>describe security measures in place) __________________________________________________________________________________________________________________________________________________________________________________________________</w:t>
      </w:r>
    </w:p>
    <w:p w14:paraId="10D96FE0" w14:textId="77777777" w:rsidR="00C53321" w:rsidRPr="006C47D9" w:rsidRDefault="00C53321" w:rsidP="00C53321">
      <w:pPr>
        <w:pStyle w:val="NoSpacing"/>
        <w:ind w:left="720"/>
        <w:rPr>
          <w:rFonts w:ascii="Cambria" w:hAnsi="Cambria"/>
          <w:b/>
        </w:rPr>
      </w:pPr>
      <w:r w:rsidRPr="006C47D9">
        <w:rPr>
          <w:rFonts w:ascii="Cambria" w:hAnsi="Cambria"/>
          <w:b/>
        </w:rPr>
        <w:fldChar w:fldCharType="begin">
          <w:ffData>
            <w:name w:val=""/>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No</w:t>
      </w:r>
    </w:p>
    <w:p w14:paraId="00A592FC" w14:textId="77777777" w:rsidR="00C53321" w:rsidRPr="006C47D9" w:rsidRDefault="00C53321" w:rsidP="00C53321">
      <w:pPr>
        <w:pStyle w:val="NoSpacing"/>
        <w:rPr>
          <w:rFonts w:ascii="Cambria" w:hAnsi="Cambria"/>
        </w:rPr>
      </w:pPr>
    </w:p>
    <w:p w14:paraId="6B048045" w14:textId="77777777" w:rsidR="00C53321" w:rsidRPr="006C47D9" w:rsidRDefault="00C53321" w:rsidP="00C53321">
      <w:pPr>
        <w:pStyle w:val="NoSpacing"/>
        <w:numPr>
          <w:ilvl w:val="0"/>
          <w:numId w:val="12"/>
        </w:numPr>
        <w:rPr>
          <w:rFonts w:ascii="Cambria" w:hAnsi="Cambria"/>
          <w:b/>
        </w:rPr>
      </w:pPr>
      <w:r w:rsidRPr="006C47D9">
        <w:rPr>
          <w:rFonts w:ascii="Cambria" w:hAnsi="Cambria"/>
          <w:b/>
        </w:rPr>
        <w:lastRenderedPageBreak/>
        <w:t xml:space="preserve"> Are laptops and/or mobile devices being used? </w:t>
      </w:r>
    </w:p>
    <w:bookmarkStart w:id="27" w:name="_Hlk106791397"/>
    <w:p w14:paraId="26B9D626" w14:textId="77777777" w:rsidR="00C53321" w:rsidRPr="006C47D9" w:rsidRDefault="00C53321" w:rsidP="00C53321">
      <w:pPr>
        <w:pStyle w:val="NoSpacing"/>
        <w:ind w:left="720"/>
        <w:rPr>
          <w:rFonts w:ascii="Cambria" w:hAnsi="Cambria"/>
          <w:b/>
        </w:rPr>
      </w:pPr>
      <w:r w:rsidRPr="006C47D9">
        <w:rPr>
          <w:rFonts w:ascii="Cambria" w:hAnsi="Cambria"/>
          <w:b/>
        </w:rPr>
        <w:fldChar w:fldCharType="begin">
          <w:ffData>
            <w:name w:val="Check1"/>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bookmarkEnd w:id="27"/>
      <w:r w:rsidRPr="006C47D9">
        <w:rPr>
          <w:rFonts w:ascii="Cambria" w:hAnsi="Cambria"/>
          <w:b/>
        </w:rPr>
        <w:t xml:space="preserve">  Yes </w:t>
      </w:r>
    </w:p>
    <w:p w14:paraId="42593138" w14:textId="77777777" w:rsidR="00C53321" w:rsidRPr="006C47D9" w:rsidRDefault="00C53321" w:rsidP="00C53321">
      <w:pPr>
        <w:pStyle w:val="NoSpacing"/>
        <w:numPr>
          <w:ilvl w:val="0"/>
          <w:numId w:val="15"/>
        </w:numPr>
        <w:rPr>
          <w:rFonts w:ascii="Cambria" w:hAnsi="Cambria"/>
          <w:b/>
        </w:rPr>
      </w:pPr>
      <w:r w:rsidRPr="006C47D9">
        <w:rPr>
          <w:rFonts w:ascii="Cambria" w:hAnsi="Cambria"/>
          <w:b/>
        </w:rPr>
        <w:t xml:space="preserve"> Are </w:t>
      </w:r>
      <w:proofErr w:type="gramStart"/>
      <w:r w:rsidRPr="006C47D9">
        <w:rPr>
          <w:rFonts w:ascii="Cambria" w:hAnsi="Cambria"/>
          <w:b/>
        </w:rPr>
        <w:t>devices;</w:t>
      </w:r>
      <w:proofErr w:type="gramEnd"/>
      <w:r w:rsidRPr="006C47D9">
        <w:rPr>
          <w:rFonts w:ascii="Cambria" w:hAnsi="Cambria"/>
          <w:b/>
        </w:rPr>
        <w:t xml:space="preserve"> </w:t>
      </w:r>
    </w:p>
    <w:p w14:paraId="72C1FAC5" w14:textId="77777777" w:rsidR="00C53321" w:rsidRPr="006C47D9" w:rsidRDefault="00C53321" w:rsidP="00C53321">
      <w:pPr>
        <w:pStyle w:val="NoSpacing"/>
        <w:ind w:left="2160"/>
        <w:rPr>
          <w:rFonts w:ascii="Cambria" w:hAnsi="Cambria"/>
          <w:b/>
        </w:rPr>
      </w:pPr>
      <w:r w:rsidRPr="006C47D9">
        <w:rPr>
          <w:rFonts w:ascii="Cambria" w:hAnsi="Cambria"/>
          <w:b/>
        </w:rPr>
        <w:fldChar w:fldCharType="begin">
          <w:ffData>
            <w:name w:val="Check1"/>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encrypted, </w:t>
      </w:r>
    </w:p>
    <w:p w14:paraId="16BE5812" w14:textId="77777777" w:rsidR="00C53321" w:rsidRDefault="00C53321" w:rsidP="00C53321">
      <w:pPr>
        <w:pStyle w:val="NoSpacing"/>
        <w:ind w:left="2160"/>
        <w:rPr>
          <w:rFonts w:ascii="Cambria" w:hAnsi="Cambria"/>
          <w:b/>
        </w:rPr>
      </w:pPr>
      <w:r w:rsidRPr="006C47D9">
        <w:rPr>
          <w:rFonts w:ascii="Cambria" w:hAnsi="Cambria"/>
          <w:b/>
        </w:rPr>
        <w:fldChar w:fldCharType="begin">
          <w:ffData>
            <w:name w:val="Check1"/>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password protected </w:t>
      </w:r>
    </w:p>
    <w:p w14:paraId="1F4571CC" w14:textId="77777777" w:rsidR="00C53321" w:rsidRPr="006C47D9" w:rsidRDefault="00C53321" w:rsidP="00C53321">
      <w:pPr>
        <w:pStyle w:val="NoSpacing"/>
        <w:ind w:left="2880"/>
        <w:rPr>
          <w:rFonts w:ascii="Cambria" w:hAnsi="Cambria"/>
          <w:b/>
        </w:rPr>
      </w:pPr>
    </w:p>
    <w:p w14:paraId="462B6EFC" w14:textId="77777777" w:rsidR="00C53321" w:rsidRPr="006C47D9" w:rsidRDefault="00C53321" w:rsidP="00C53321">
      <w:pPr>
        <w:pStyle w:val="NoSpacing"/>
        <w:numPr>
          <w:ilvl w:val="0"/>
          <w:numId w:val="15"/>
        </w:numPr>
        <w:rPr>
          <w:rFonts w:ascii="Cambria" w:hAnsi="Cambria"/>
          <w:b/>
        </w:rPr>
      </w:pPr>
      <w:r w:rsidRPr="006C47D9">
        <w:rPr>
          <w:rFonts w:ascii="Cambria" w:hAnsi="Cambria"/>
          <w:b/>
        </w:rPr>
        <w:t>Is a secure tracking device installed?</w:t>
      </w:r>
    </w:p>
    <w:p w14:paraId="0B4D8527" w14:textId="77777777" w:rsidR="00C53321" w:rsidRPr="006C47D9" w:rsidRDefault="00C53321" w:rsidP="00C53321">
      <w:pPr>
        <w:pStyle w:val="NoSpacing"/>
        <w:ind w:left="2160"/>
        <w:rPr>
          <w:rFonts w:ascii="Cambria" w:hAnsi="Cambria"/>
          <w:b/>
        </w:rPr>
      </w:pPr>
      <w:r w:rsidRPr="006C47D9">
        <w:rPr>
          <w:rFonts w:ascii="Cambria" w:hAnsi="Cambria"/>
          <w:b/>
        </w:rPr>
        <w:fldChar w:fldCharType="begin">
          <w:ffData>
            <w:name w:val="Check1"/>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Yes</w:t>
      </w:r>
    </w:p>
    <w:p w14:paraId="37F9E736" w14:textId="77777777" w:rsidR="00C53321" w:rsidRPr="006C47D9" w:rsidRDefault="00C53321" w:rsidP="00C53321">
      <w:pPr>
        <w:pStyle w:val="NoSpacing"/>
        <w:ind w:left="2160"/>
        <w:rPr>
          <w:rFonts w:ascii="Cambria" w:hAnsi="Cambria"/>
          <w:b/>
        </w:rPr>
      </w:pPr>
      <w:r w:rsidRPr="006C47D9">
        <w:rPr>
          <w:rFonts w:ascii="Cambria" w:hAnsi="Cambria"/>
          <w:b/>
        </w:rPr>
        <w:fldChar w:fldCharType="begin">
          <w:ffData>
            <w:name w:val="Check1"/>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No</w:t>
      </w:r>
    </w:p>
    <w:p w14:paraId="0927C562" w14:textId="77777777" w:rsidR="00C53321" w:rsidRPr="006C47D9" w:rsidRDefault="00C53321" w:rsidP="00C53321">
      <w:pPr>
        <w:pStyle w:val="NoSpacing"/>
        <w:ind w:left="720"/>
        <w:rPr>
          <w:rFonts w:ascii="Cambria" w:hAnsi="Cambria"/>
          <w:b/>
        </w:rPr>
      </w:pPr>
      <w:r w:rsidRPr="006C47D9">
        <w:rPr>
          <w:rFonts w:ascii="Cambria" w:hAnsi="Cambria"/>
          <w:b/>
        </w:rPr>
        <w:fldChar w:fldCharType="begin">
          <w:ffData>
            <w:name w:val=""/>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No</w:t>
      </w:r>
    </w:p>
    <w:p w14:paraId="55CBEE02" w14:textId="77777777" w:rsidR="00C53321" w:rsidRPr="006C47D9" w:rsidRDefault="00C53321" w:rsidP="00C53321">
      <w:pPr>
        <w:pStyle w:val="NoSpacing"/>
        <w:ind w:left="1440"/>
        <w:rPr>
          <w:rFonts w:ascii="Cambria" w:hAnsi="Cambria"/>
          <w:b/>
        </w:rPr>
      </w:pPr>
    </w:p>
    <w:p w14:paraId="0B769F6B" w14:textId="77777777" w:rsidR="00C53321" w:rsidRPr="006C47D9" w:rsidRDefault="00C53321" w:rsidP="00C53321">
      <w:pPr>
        <w:pStyle w:val="ListParagraph"/>
        <w:numPr>
          <w:ilvl w:val="0"/>
          <w:numId w:val="12"/>
        </w:numPr>
        <w:spacing w:line="240" w:lineRule="auto"/>
        <w:rPr>
          <w:rFonts w:ascii="Cambria" w:hAnsi="Cambria"/>
          <w:b/>
        </w:rPr>
      </w:pPr>
      <w:r w:rsidRPr="006C47D9">
        <w:rPr>
          <w:rFonts w:ascii="Cambria" w:hAnsi="Cambria"/>
          <w:b/>
        </w:rPr>
        <w:t xml:space="preserve">What type of data will be used for training purposes? </w:t>
      </w:r>
    </w:p>
    <w:p w14:paraId="60CE736E" w14:textId="77777777" w:rsidR="00C53321" w:rsidRPr="006C47D9" w:rsidRDefault="00C53321" w:rsidP="00C53321">
      <w:pPr>
        <w:pStyle w:val="ListParagraph"/>
        <w:spacing w:line="240" w:lineRule="auto"/>
        <w:rPr>
          <w:rFonts w:ascii="Cambria" w:hAnsi="Cambria"/>
          <w:b/>
        </w:rPr>
      </w:pPr>
      <w:r w:rsidRPr="006C47D9">
        <w:rPr>
          <w:rFonts w:ascii="Cambria" w:hAnsi="Cambria"/>
          <w:b/>
        </w:rPr>
        <w:fldChar w:fldCharType="begin">
          <w:ffData>
            <w:name w:val=""/>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live production data</w:t>
      </w:r>
    </w:p>
    <w:p w14:paraId="6B2F3F90" w14:textId="77777777" w:rsidR="00C53321" w:rsidRPr="006C47D9" w:rsidRDefault="00C53321" w:rsidP="00C53321">
      <w:pPr>
        <w:pStyle w:val="ListParagraph"/>
        <w:spacing w:line="240" w:lineRule="auto"/>
        <w:rPr>
          <w:rFonts w:ascii="Cambria" w:hAnsi="Cambria"/>
          <w:b/>
        </w:rPr>
      </w:pPr>
      <w:r w:rsidRPr="006C47D9">
        <w:rPr>
          <w:rFonts w:ascii="Cambria" w:hAnsi="Cambria"/>
          <w:b/>
        </w:rPr>
        <w:fldChar w:fldCharType="begin">
          <w:ffData>
            <w:name w:val="Check1"/>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training/testing data</w:t>
      </w:r>
    </w:p>
    <w:p w14:paraId="0EA67A24" w14:textId="77777777" w:rsidR="00C53321" w:rsidRPr="004C0940" w:rsidRDefault="00C53321" w:rsidP="00C53321">
      <w:pPr>
        <w:pStyle w:val="ListParagraph"/>
        <w:spacing w:line="240" w:lineRule="auto"/>
        <w:rPr>
          <w:rFonts w:ascii="Cambria" w:hAnsi="Cambria"/>
          <w:b/>
        </w:rPr>
      </w:pPr>
      <w:r w:rsidRPr="006C47D9">
        <w:rPr>
          <w:rFonts w:ascii="Cambria" w:hAnsi="Cambria"/>
          <w:b/>
        </w:rPr>
        <w:fldChar w:fldCharType="begin">
          <w:ffData>
            <w:name w:val="Check1"/>
            <w:enabled/>
            <w:calcOnExit w:val="0"/>
            <w:checkBox>
              <w:sizeAuto/>
              <w:default w:val="0"/>
            </w:checkBox>
          </w:ffData>
        </w:fldChar>
      </w:r>
      <w:r w:rsidRPr="006C47D9">
        <w:rPr>
          <w:rFonts w:ascii="Cambria" w:hAnsi="Cambria"/>
          <w:b/>
        </w:rPr>
        <w:instrText xml:space="preserve"> FORMCHECKBOX </w:instrText>
      </w:r>
      <w:r w:rsidRPr="006C47D9">
        <w:rPr>
          <w:rFonts w:ascii="Cambria" w:hAnsi="Cambria"/>
          <w:b/>
        </w:rPr>
      </w:r>
      <w:r w:rsidRPr="006C47D9">
        <w:rPr>
          <w:rFonts w:ascii="Cambria" w:hAnsi="Cambria"/>
          <w:b/>
        </w:rPr>
        <w:fldChar w:fldCharType="end"/>
      </w:r>
      <w:r w:rsidRPr="006C47D9">
        <w:rPr>
          <w:rFonts w:ascii="Cambria" w:hAnsi="Cambria"/>
          <w:b/>
        </w:rPr>
        <w:t xml:space="preserve">  </w:t>
      </w:r>
      <w:proofErr w:type="gramStart"/>
      <w:r w:rsidRPr="006C47D9">
        <w:rPr>
          <w:rFonts w:ascii="Cambria" w:hAnsi="Cambria"/>
          <w:b/>
        </w:rPr>
        <w:t>other  _</w:t>
      </w:r>
      <w:proofErr w:type="gramEnd"/>
      <w:r w:rsidRPr="006C47D9">
        <w:rPr>
          <w:rFonts w:ascii="Cambria" w:hAnsi="Cambria"/>
          <w:b/>
        </w:rPr>
        <w:t>_______________________________________________________________________________________</w:t>
      </w:r>
    </w:p>
    <w:p w14:paraId="23A87040" w14:textId="77777777" w:rsidR="00C53321" w:rsidRPr="004C0940" w:rsidRDefault="00C53321" w:rsidP="00C53321">
      <w:pPr>
        <w:pStyle w:val="ListParagraph"/>
        <w:spacing w:line="240" w:lineRule="auto"/>
        <w:ind w:left="1440"/>
        <w:rPr>
          <w:rFonts w:ascii="Cambria" w:hAnsi="Cambria"/>
          <w:b/>
        </w:rPr>
      </w:pPr>
    </w:p>
    <w:p w14:paraId="0FE7116F" w14:textId="77777777" w:rsidR="00C53321" w:rsidRPr="004C0940" w:rsidRDefault="00C53321" w:rsidP="00C53321">
      <w:pPr>
        <w:pStyle w:val="BodyText2"/>
        <w:pBdr>
          <w:top w:val="single" w:sz="12" w:space="1" w:color="auto"/>
        </w:pBdr>
        <w:spacing w:before="0" w:after="0" w:line="240" w:lineRule="auto"/>
        <w:rPr>
          <w:b/>
          <w:u w:val="single"/>
        </w:rPr>
      </w:pPr>
      <w:r w:rsidRPr="004C0940">
        <w:rPr>
          <w:b/>
          <w:u w:val="single"/>
        </w:rPr>
        <w:t>User Access and Password Requirements/Information System Administration</w:t>
      </w:r>
    </w:p>
    <w:p w14:paraId="2E947C0F" w14:textId="77777777" w:rsidR="00C53321" w:rsidRPr="004C0940" w:rsidRDefault="00C53321" w:rsidP="00C53321">
      <w:pPr>
        <w:pStyle w:val="BodyText2"/>
        <w:spacing w:before="0" w:after="0" w:line="240" w:lineRule="auto"/>
        <w:rPr>
          <w:b/>
          <w:u w:val="single"/>
        </w:rPr>
      </w:pPr>
    </w:p>
    <w:p w14:paraId="11680FC9" w14:textId="77777777" w:rsidR="00C53321" w:rsidRPr="007F3CFB" w:rsidRDefault="00C53321" w:rsidP="00C53321">
      <w:pPr>
        <w:pStyle w:val="NoSpacing"/>
        <w:numPr>
          <w:ilvl w:val="0"/>
          <w:numId w:val="12"/>
        </w:numPr>
        <w:rPr>
          <w:rFonts w:ascii="Cambria" w:hAnsi="Cambria"/>
          <w:b/>
        </w:rPr>
      </w:pPr>
      <w:r w:rsidRPr="007F3CFB">
        <w:rPr>
          <w:rFonts w:ascii="Cambria" w:hAnsi="Cambria"/>
          <w:b/>
        </w:rPr>
        <w:t xml:space="preserve">Are </w:t>
      </w:r>
      <w:r>
        <w:rPr>
          <w:rFonts w:ascii="Cambria" w:hAnsi="Cambria"/>
          <w:b/>
        </w:rPr>
        <w:t xml:space="preserve">user </w:t>
      </w:r>
      <w:r w:rsidRPr="007F3CFB">
        <w:rPr>
          <w:rFonts w:ascii="Cambria" w:hAnsi="Cambria"/>
          <w:b/>
        </w:rPr>
        <w:t xml:space="preserve">access rights </w:t>
      </w:r>
      <w:r>
        <w:rPr>
          <w:rFonts w:ascii="Cambria" w:hAnsi="Cambria"/>
          <w:b/>
        </w:rPr>
        <w:t xml:space="preserve">for this initiative </w:t>
      </w:r>
      <w:r w:rsidRPr="007F3CFB">
        <w:rPr>
          <w:rFonts w:ascii="Cambria" w:hAnsi="Cambria"/>
          <w:b/>
        </w:rPr>
        <w:t>limited to information required for the performance of the user’s job duties (i.e. the need-to-know principle)?</w:t>
      </w:r>
    </w:p>
    <w:p w14:paraId="60325EAB" w14:textId="77777777" w:rsidR="00C53321" w:rsidRPr="007F3CFB" w:rsidRDefault="00C53321" w:rsidP="00C53321">
      <w:pPr>
        <w:pStyle w:val="NoSpacing"/>
        <w:ind w:left="540"/>
        <w:rPr>
          <w:rFonts w:ascii="Cambria" w:hAnsi="Cambria"/>
          <w:b/>
        </w:rPr>
      </w:pPr>
      <w:r w:rsidRPr="007F3CFB">
        <w:rPr>
          <w:rFonts w:ascii="Cambria" w:hAnsi="Cambria"/>
          <w:b/>
        </w:rPr>
        <w:fldChar w:fldCharType="begin">
          <w:ffData>
            <w:name w:val="Check1"/>
            <w:enabled/>
            <w:calcOnExit w:val="0"/>
            <w:checkBox>
              <w:sizeAuto/>
              <w:default w:val="0"/>
            </w:checkBox>
          </w:ffData>
        </w:fldChar>
      </w:r>
      <w:r w:rsidRPr="007F3CFB">
        <w:rPr>
          <w:rFonts w:ascii="Cambria" w:hAnsi="Cambria"/>
          <w:b/>
        </w:rPr>
        <w:instrText xml:space="preserve"> FORMCHECKBOX </w:instrText>
      </w:r>
      <w:r w:rsidRPr="007F3CFB">
        <w:rPr>
          <w:rFonts w:ascii="Cambria" w:hAnsi="Cambria"/>
          <w:b/>
        </w:rPr>
      </w:r>
      <w:r w:rsidRPr="007F3CFB">
        <w:rPr>
          <w:rFonts w:ascii="Cambria" w:hAnsi="Cambria"/>
          <w:b/>
        </w:rPr>
        <w:fldChar w:fldCharType="end"/>
      </w:r>
      <w:r w:rsidRPr="007F3CFB">
        <w:rPr>
          <w:rFonts w:ascii="Cambria" w:hAnsi="Cambria"/>
          <w:b/>
        </w:rPr>
        <w:t xml:space="preserve">  Yes</w:t>
      </w:r>
    </w:p>
    <w:p w14:paraId="0766BF5C" w14:textId="77777777" w:rsidR="00C53321" w:rsidRPr="004C0940" w:rsidRDefault="00C53321" w:rsidP="00C53321">
      <w:pPr>
        <w:pStyle w:val="NoSpacing"/>
        <w:ind w:left="540"/>
        <w:rPr>
          <w:rFonts w:ascii="Cambria" w:hAnsi="Cambria"/>
          <w:b/>
        </w:rPr>
      </w:pPr>
      <w:r w:rsidRPr="007F3CFB">
        <w:rPr>
          <w:rFonts w:ascii="Cambria" w:hAnsi="Cambria"/>
          <w:b/>
        </w:rPr>
        <w:fldChar w:fldCharType="begin">
          <w:ffData>
            <w:name w:val="Check1"/>
            <w:enabled/>
            <w:calcOnExit w:val="0"/>
            <w:checkBox>
              <w:sizeAuto/>
              <w:default w:val="0"/>
            </w:checkBox>
          </w:ffData>
        </w:fldChar>
      </w:r>
      <w:r w:rsidRPr="007F3CFB">
        <w:rPr>
          <w:rFonts w:ascii="Cambria" w:hAnsi="Cambria"/>
          <w:b/>
        </w:rPr>
        <w:instrText xml:space="preserve"> FORMCHECKBOX </w:instrText>
      </w:r>
      <w:r w:rsidRPr="007F3CFB">
        <w:rPr>
          <w:rFonts w:ascii="Cambria" w:hAnsi="Cambria"/>
          <w:b/>
        </w:rPr>
      </w:r>
      <w:r w:rsidRPr="007F3CFB">
        <w:rPr>
          <w:rFonts w:ascii="Cambria" w:hAnsi="Cambria"/>
          <w:b/>
        </w:rPr>
        <w:fldChar w:fldCharType="end"/>
      </w:r>
      <w:r w:rsidRPr="007F3CFB">
        <w:rPr>
          <w:rFonts w:ascii="Cambria" w:hAnsi="Cambria"/>
          <w:b/>
        </w:rPr>
        <w:t xml:space="preserve">  No</w:t>
      </w:r>
    </w:p>
    <w:p w14:paraId="0BC7DBDB" w14:textId="77777777" w:rsidR="00C53321" w:rsidRPr="004C0940" w:rsidRDefault="00C53321" w:rsidP="00C53321">
      <w:pPr>
        <w:pStyle w:val="NoSpacing"/>
        <w:rPr>
          <w:rFonts w:ascii="Cambria" w:hAnsi="Cambria"/>
        </w:rPr>
      </w:pPr>
    </w:p>
    <w:p w14:paraId="0D4A1337" w14:textId="77777777" w:rsidR="00C53321" w:rsidRPr="007F3CFB" w:rsidRDefault="00C53321" w:rsidP="00C53321">
      <w:pPr>
        <w:pStyle w:val="NoSpacing"/>
        <w:numPr>
          <w:ilvl w:val="0"/>
          <w:numId w:val="12"/>
        </w:numPr>
        <w:rPr>
          <w:rFonts w:ascii="Cambria" w:hAnsi="Cambria"/>
          <w:b/>
        </w:rPr>
      </w:pPr>
      <w:r w:rsidRPr="007F3CFB">
        <w:rPr>
          <w:rFonts w:ascii="Cambria" w:hAnsi="Cambria"/>
          <w:b/>
        </w:rPr>
        <w:t>Who is responsible for account administration (i.e. activating new user accounts and de-activating user accounts that are no longer required) for this initiative/project?</w:t>
      </w:r>
    </w:p>
    <w:p w14:paraId="6DCFD05D" w14:textId="77777777" w:rsidR="00C53321" w:rsidRPr="007F3CFB" w:rsidRDefault="00C53321" w:rsidP="00C53321">
      <w:pPr>
        <w:pStyle w:val="NoSpacing"/>
        <w:ind w:left="720"/>
        <w:rPr>
          <w:rFonts w:ascii="Cambria" w:hAnsi="Cambria"/>
          <w:b/>
        </w:rPr>
      </w:pPr>
    </w:p>
    <w:p w14:paraId="58796024" w14:textId="77777777" w:rsidR="00C53321" w:rsidRPr="004C0940" w:rsidRDefault="00C53321" w:rsidP="00C53321">
      <w:pPr>
        <w:pStyle w:val="NoSpacing"/>
        <w:rPr>
          <w:rFonts w:ascii="Cambria" w:hAnsi="Cambria"/>
        </w:rPr>
      </w:pPr>
    </w:p>
    <w:p w14:paraId="436A35B2" w14:textId="77777777" w:rsidR="00C53321" w:rsidRPr="004C0940" w:rsidRDefault="00C53321" w:rsidP="00C53321">
      <w:pPr>
        <w:pStyle w:val="NoSpacing"/>
        <w:rPr>
          <w:rFonts w:ascii="Cambria" w:hAnsi="Cambria"/>
        </w:rPr>
      </w:pPr>
    </w:p>
    <w:p w14:paraId="5C9AC7BA" w14:textId="77777777" w:rsidR="00C53321" w:rsidRPr="004C0940" w:rsidRDefault="00C53321" w:rsidP="00C53321">
      <w:pPr>
        <w:pStyle w:val="BodyText2"/>
        <w:pBdr>
          <w:top w:val="single" w:sz="12" w:space="1" w:color="auto"/>
        </w:pBdr>
        <w:spacing w:before="0" w:after="0" w:line="240" w:lineRule="auto"/>
        <w:rPr>
          <w:b/>
          <w:u w:val="single"/>
        </w:rPr>
      </w:pPr>
      <w:r w:rsidRPr="004C0940">
        <w:rPr>
          <w:b/>
          <w:u w:val="single"/>
        </w:rPr>
        <w:t>Information System Auditing</w:t>
      </w:r>
    </w:p>
    <w:p w14:paraId="38ED1126" w14:textId="77777777" w:rsidR="00C53321" w:rsidRPr="004C0940" w:rsidRDefault="00C53321" w:rsidP="00C53321">
      <w:pPr>
        <w:pStyle w:val="BodyText2"/>
        <w:spacing w:before="0" w:after="0" w:line="240" w:lineRule="auto"/>
        <w:rPr>
          <w:b/>
          <w:u w:val="single"/>
        </w:rPr>
      </w:pPr>
    </w:p>
    <w:p w14:paraId="79B7ABD4" w14:textId="77777777" w:rsidR="00C53321" w:rsidRPr="004C0940" w:rsidRDefault="00C53321" w:rsidP="00C53321">
      <w:pPr>
        <w:pStyle w:val="BodyText2"/>
        <w:numPr>
          <w:ilvl w:val="0"/>
          <w:numId w:val="12"/>
        </w:numPr>
        <w:spacing w:before="0" w:after="0" w:line="240" w:lineRule="auto"/>
        <w:rPr>
          <w:b/>
          <w:u w:val="single"/>
        </w:rPr>
      </w:pPr>
      <w:r w:rsidRPr="004C0940">
        <w:rPr>
          <w:b/>
        </w:rPr>
        <w:t xml:space="preserve">Does the information system maintain an audit log?  </w:t>
      </w:r>
    </w:p>
    <w:p w14:paraId="1647D9BB"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Yes</w:t>
      </w:r>
    </w:p>
    <w:p w14:paraId="5D789C32" w14:textId="77777777" w:rsidR="00C53321" w:rsidRPr="004C0940" w:rsidRDefault="00C53321" w:rsidP="00C53321">
      <w:pPr>
        <w:pStyle w:val="NoSpacing"/>
        <w:numPr>
          <w:ilvl w:val="0"/>
          <w:numId w:val="16"/>
        </w:numPr>
        <w:rPr>
          <w:rFonts w:ascii="Cambria" w:hAnsi="Cambria"/>
          <w:b/>
        </w:rPr>
      </w:pPr>
      <w:r w:rsidRPr="004C0940">
        <w:rPr>
          <w:rFonts w:ascii="Cambria" w:hAnsi="Cambria"/>
          <w:b/>
        </w:rPr>
        <w:t>List all data elements recorded in the log; 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D0C04"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4A92FE32" w14:textId="77777777" w:rsidR="00C53321" w:rsidRPr="00683171" w:rsidRDefault="00C53321" w:rsidP="00C53321">
      <w:pPr>
        <w:pStyle w:val="NoSpacing"/>
        <w:numPr>
          <w:ilvl w:val="0"/>
          <w:numId w:val="16"/>
        </w:numPr>
        <w:rPr>
          <w:rFonts w:ascii="Cambria" w:hAnsi="Cambria"/>
          <w:b/>
        </w:rPr>
      </w:pPr>
      <w:r w:rsidRPr="003B1315">
        <w:rPr>
          <w:rFonts w:ascii="Cambria" w:hAnsi="Cambria"/>
          <w:b/>
        </w:rPr>
        <w:t>How will a record of accesses be maintained</w:t>
      </w:r>
      <w:r>
        <w:rPr>
          <w:rFonts w:ascii="Cambria" w:hAnsi="Cambria"/>
          <w:b/>
        </w:rPr>
        <w:t xml:space="preserve">? </w:t>
      </w:r>
      <w:r w:rsidRPr="003B1315">
        <w:rPr>
          <w:rFonts w:ascii="Cambria" w:hAnsi="Cambria"/>
          <w:b/>
        </w:rPr>
        <w:t>_____________________________________________________________________________________________________________________________________</w:t>
      </w:r>
      <w:r w:rsidRPr="00683171">
        <w:rPr>
          <w:rFonts w:ascii="Cambria" w:hAnsi="Cambria"/>
          <w:b/>
        </w:rPr>
        <w:t>___________________________________________</w:t>
      </w:r>
    </w:p>
    <w:p w14:paraId="042EB10A" w14:textId="77777777" w:rsidR="00C53321" w:rsidRPr="004C0940" w:rsidRDefault="00C53321" w:rsidP="00C53321">
      <w:pPr>
        <w:pStyle w:val="NoSpacing"/>
        <w:rPr>
          <w:rFonts w:ascii="Cambria" w:hAnsi="Cambria"/>
        </w:rPr>
      </w:pPr>
    </w:p>
    <w:p w14:paraId="0E4A7D31"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Does the information system prevent the deletion, overwriting or modification of audit logs?</w:t>
      </w:r>
    </w:p>
    <w:p w14:paraId="5AB168E3"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Yes</w:t>
      </w:r>
    </w:p>
    <w:p w14:paraId="6311AD1F"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382B643D" w14:textId="77777777" w:rsidR="00C53321" w:rsidRPr="004C0940" w:rsidRDefault="00C53321" w:rsidP="00C53321">
      <w:pPr>
        <w:pStyle w:val="NoSpacing"/>
        <w:rPr>
          <w:rFonts w:ascii="Cambria" w:hAnsi="Cambria"/>
        </w:rPr>
      </w:pPr>
    </w:p>
    <w:p w14:paraId="73B15A2A"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 xml:space="preserve">Does the information system maintain the audit logs for a prescribed </w:t>
      </w:r>
      <w:proofErr w:type="gramStart"/>
      <w:r w:rsidRPr="004C0940">
        <w:rPr>
          <w:rFonts w:ascii="Cambria" w:hAnsi="Cambria"/>
          <w:b/>
        </w:rPr>
        <w:t>time period</w:t>
      </w:r>
      <w:proofErr w:type="gramEnd"/>
      <w:r w:rsidRPr="004C0940">
        <w:rPr>
          <w:rFonts w:ascii="Cambria" w:hAnsi="Cambria"/>
          <w:b/>
        </w:rPr>
        <w:t xml:space="preserve"> and/or provide a mechanism for audit log archiving?</w:t>
      </w:r>
    </w:p>
    <w:p w14:paraId="75DCED93"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Yes</w:t>
      </w:r>
    </w:p>
    <w:p w14:paraId="37930508" w14:textId="77777777" w:rsidR="00C53321" w:rsidRPr="004C0940" w:rsidRDefault="00C53321" w:rsidP="00C53321">
      <w:pPr>
        <w:pStyle w:val="NoSpacing"/>
        <w:ind w:left="720"/>
        <w:rPr>
          <w:rFonts w:ascii="Cambria" w:hAnsi="Cambria"/>
          <w:b/>
        </w:rPr>
      </w:pPr>
      <w:r>
        <w:rPr>
          <w:rFonts w:ascii="Cambria" w:hAnsi="Cambria"/>
          <w:b/>
        </w:rPr>
        <w:lastRenderedPageBreak/>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1E34DBA6" w14:textId="77777777" w:rsidR="00C53321" w:rsidRPr="004C0940" w:rsidRDefault="00C53321" w:rsidP="00C53321">
      <w:pPr>
        <w:pStyle w:val="NoSpacing"/>
        <w:rPr>
          <w:rFonts w:ascii="Cambria" w:hAnsi="Cambria"/>
        </w:rPr>
      </w:pPr>
    </w:p>
    <w:p w14:paraId="6CDB3DAD"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Does the information system provide a method to export the audit data?</w:t>
      </w:r>
    </w:p>
    <w:bookmarkStart w:id="28" w:name="_Hlk106797370"/>
    <w:p w14:paraId="31DA15E7"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Yes</w:t>
      </w:r>
    </w:p>
    <w:p w14:paraId="168702BB"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bookmarkEnd w:id="28"/>
    <w:p w14:paraId="5480822B" w14:textId="77777777" w:rsidR="00C53321" w:rsidRPr="004C0940" w:rsidRDefault="00C53321" w:rsidP="00C53321">
      <w:pPr>
        <w:pStyle w:val="NoSpacing"/>
        <w:rPr>
          <w:rFonts w:ascii="Cambria" w:hAnsi="Cambria"/>
        </w:rPr>
      </w:pPr>
    </w:p>
    <w:p w14:paraId="610E9B56" w14:textId="77777777" w:rsidR="00C53321" w:rsidRPr="004C0940" w:rsidRDefault="00C53321" w:rsidP="00C53321">
      <w:pPr>
        <w:pStyle w:val="BodyText2"/>
        <w:pBdr>
          <w:top w:val="single" w:sz="12" w:space="1" w:color="auto"/>
        </w:pBdr>
        <w:spacing w:before="0" w:after="0" w:line="240" w:lineRule="auto"/>
        <w:rPr>
          <w:b/>
          <w:u w:val="single"/>
        </w:rPr>
      </w:pPr>
      <w:r w:rsidRPr="004C0940">
        <w:rPr>
          <w:b/>
          <w:u w:val="single"/>
        </w:rPr>
        <w:t>Physical Safeguards</w:t>
      </w:r>
    </w:p>
    <w:p w14:paraId="086A2BC8" w14:textId="77777777" w:rsidR="00C53321" w:rsidRPr="004C0940" w:rsidRDefault="00C53321" w:rsidP="00C53321">
      <w:pPr>
        <w:pStyle w:val="NoSpacing"/>
        <w:rPr>
          <w:rFonts w:ascii="Cambria" w:hAnsi="Cambria"/>
          <w:b/>
        </w:rPr>
      </w:pPr>
    </w:p>
    <w:p w14:paraId="6C1E3C98" w14:textId="77777777" w:rsidR="00C53321" w:rsidRDefault="00C53321" w:rsidP="00C53321">
      <w:pPr>
        <w:pStyle w:val="NoSpacing"/>
        <w:numPr>
          <w:ilvl w:val="0"/>
          <w:numId w:val="12"/>
        </w:numPr>
        <w:rPr>
          <w:rFonts w:ascii="Cambria" w:hAnsi="Cambria" w:cs="Calibri"/>
          <w:b/>
        </w:rPr>
      </w:pPr>
      <w:r w:rsidRPr="004C0940">
        <w:rPr>
          <w:rFonts w:ascii="Cambria" w:hAnsi="Cambria" w:cs="Calibri"/>
          <w:b/>
        </w:rPr>
        <w:t>What physical security measures are in place in relation to this initiative?</w:t>
      </w:r>
    </w:p>
    <w:p w14:paraId="5F07821C" w14:textId="77777777" w:rsidR="00C53321" w:rsidRDefault="00C53321" w:rsidP="00C53321">
      <w:pPr>
        <w:pStyle w:val="NoSpacing"/>
        <w:ind w:left="720"/>
        <w:rPr>
          <w:rFonts w:ascii="Cambria" w:hAnsi="Cambria" w:cs="Calibri"/>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Pr>
          <w:rFonts w:ascii="Cambria" w:hAnsi="Cambria" w:cs="Calibri"/>
          <w:b/>
        </w:rPr>
        <w:t>S</w:t>
      </w:r>
      <w:r w:rsidRPr="00E2646E">
        <w:rPr>
          <w:rFonts w:ascii="Cambria" w:hAnsi="Cambria" w:cs="Calibri"/>
          <w:b/>
        </w:rPr>
        <w:t>ecure access building</w:t>
      </w:r>
    </w:p>
    <w:p w14:paraId="3E1765C8" w14:textId="77777777" w:rsidR="00C53321" w:rsidRDefault="00C53321" w:rsidP="00C53321">
      <w:pPr>
        <w:pStyle w:val="NoSpacing"/>
        <w:ind w:left="720"/>
        <w:rPr>
          <w:rFonts w:ascii="Cambria" w:hAnsi="Cambria" w:cs="Calibri"/>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Pr>
          <w:rFonts w:ascii="Cambria" w:hAnsi="Cambria" w:cs="Calibri"/>
          <w:b/>
        </w:rPr>
        <w:t>V</w:t>
      </w:r>
      <w:r w:rsidRPr="004C0940">
        <w:rPr>
          <w:rFonts w:ascii="Cambria" w:hAnsi="Cambria" w:cs="Calibri"/>
          <w:b/>
        </w:rPr>
        <w:t>ideo surveillance</w:t>
      </w:r>
    </w:p>
    <w:p w14:paraId="22A87BEE" w14:textId="77777777" w:rsidR="00C53321" w:rsidRDefault="00C53321" w:rsidP="00C53321">
      <w:pPr>
        <w:pStyle w:val="NoSpacing"/>
        <w:ind w:left="720"/>
        <w:rPr>
          <w:rFonts w:ascii="Cambria" w:hAnsi="Cambria" w:cs="Calibri"/>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Pr>
          <w:rFonts w:ascii="Cambria" w:hAnsi="Cambria" w:cs="Calibri"/>
          <w:b/>
        </w:rPr>
        <w:t>L</w:t>
      </w:r>
      <w:r w:rsidRPr="004C0940">
        <w:rPr>
          <w:rFonts w:ascii="Cambria" w:hAnsi="Cambria" w:cs="Calibri"/>
          <w:b/>
        </w:rPr>
        <w:t>ocked filing cabinets</w:t>
      </w:r>
    </w:p>
    <w:p w14:paraId="34A71DDF" w14:textId="77777777" w:rsidR="00C53321" w:rsidRDefault="00C53321" w:rsidP="00C53321">
      <w:pPr>
        <w:pStyle w:val="NoSpacing"/>
        <w:ind w:left="720"/>
        <w:rPr>
          <w:rFonts w:ascii="Cambria" w:hAnsi="Cambria" w:cs="Calibri"/>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Pr>
          <w:rFonts w:ascii="Cambria" w:hAnsi="Cambria" w:cs="Calibri"/>
          <w:b/>
        </w:rPr>
        <w:t>L</w:t>
      </w:r>
      <w:r w:rsidRPr="004C0940">
        <w:rPr>
          <w:rFonts w:ascii="Cambria" w:hAnsi="Cambria" w:cs="Calibri"/>
          <w:b/>
        </w:rPr>
        <w:t>ocked file storage rooms</w:t>
      </w:r>
    </w:p>
    <w:p w14:paraId="0A31C7A3" w14:textId="77777777" w:rsidR="00C53321" w:rsidRPr="00E2646E" w:rsidRDefault="00C53321" w:rsidP="00C53321">
      <w:pPr>
        <w:pStyle w:val="NoSpacing"/>
        <w:ind w:left="720"/>
        <w:rPr>
          <w:rFonts w:ascii="Cambria" w:hAnsi="Cambria" w:cs="Calibri"/>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Pr>
          <w:rFonts w:ascii="Cambria" w:hAnsi="Cambria" w:cs="Calibri"/>
          <w:b/>
        </w:rPr>
        <w:t>O</w:t>
      </w:r>
      <w:r w:rsidRPr="004C0940">
        <w:rPr>
          <w:rFonts w:ascii="Cambria" w:hAnsi="Cambria" w:cs="Calibri"/>
          <w:b/>
        </w:rPr>
        <w:t>ther</w:t>
      </w:r>
      <w:r w:rsidRPr="004C0940">
        <w:rPr>
          <w:rFonts w:ascii="Cambria" w:hAnsi="Cambria"/>
          <w:b/>
        </w:rPr>
        <w:t xml:space="preserve"> _________________________________________________________________________________________________</w:t>
      </w:r>
    </w:p>
    <w:p w14:paraId="32C4609A" w14:textId="77777777" w:rsidR="00C53321" w:rsidRPr="004C0940" w:rsidRDefault="00C53321" w:rsidP="00C53321">
      <w:pPr>
        <w:pStyle w:val="NoSpacing"/>
        <w:rPr>
          <w:rFonts w:ascii="Cambria" w:hAnsi="Cambria"/>
        </w:rPr>
      </w:pPr>
    </w:p>
    <w:p w14:paraId="32BACA1D" w14:textId="77777777" w:rsidR="00C53321" w:rsidRPr="004C0940" w:rsidRDefault="00C53321" w:rsidP="00C53321">
      <w:pPr>
        <w:pStyle w:val="NoSpacing"/>
        <w:numPr>
          <w:ilvl w:val="0"/>
          <w:numId w:val="12"/>
        </w:numPr>
        <w:rPr>
          <w:rFonts w:ascii="Cambria" w:hAnsi="Cambria"/>
          <w:b/>
        </w:rPr>
      </w:pPr>
      <w:r w:rsidRPr="004C0940">
        <w:rPr>
          <w:rFonts w:ascii="Cambria" w:hAnsi="Cambria"/>
          <w:b/>
        </w:rPr>
        <w:t>What process will be followed when/if employment is terminated for someone with access to information through this initiative? (i.e. revocation of access privileges, retrieval of keys, etc.)</w:t>
      </w:r>
    </w:p>
    <w:p w14:paraId="42E89007" w14:textId="77777777" w:rsidR="00C53321" w:rsidRPr="004C0940" w:rsidRDefault="00C53321" w:rsidP="00C53321">
      <w:pPr>
        <w:pStyle w:val="NoSpacing"/>
        <w:ind w:left="720"/>
        <w:rPr>
          <w:rFonts w:ascii="Cambria" w:hAnsi="Cambria"/>
          <w:b/>
        </w:rPr>
      </w:pPr>
    </w:p>
    <w:p w14:paraId="6EEA400C" w14:textId="77777777" w:rsidR="00C53321" w:rsidRPr="004C0940" w:rsidRDefault="00C53321" w:rsidP="00C53321">
      <w:pPr>
        <w:pStyle w:val="NoSpacing"/>
        <w:rPr>
          <w:rFonts w:ascii="Cambria" w:hAnsi="Cambria"/>
        </w:rPr>
      </w:pPr>
    </w:p>
    <w:p w14:paraId="2BA7EE98"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Will PHI in paper format be in transit as part of this initiative? (i.e. by mail, courier, </w:t>
      </w:r>
      <w:r>
        <w:rPr>
          <w:rFonts w:ascii="Cambria" w:hAnsi="Cambria"/>
          <w:b/>
        </w:rPr>
        <w:t xml:space="preserve">transported by staff, </w:t>
      </w:r>
      <w:r w:rsidRPr="004C0940">
        <w:rPr>
          <w:rFonts w:ascii="Cambria" w:hAnsi="Cambria"/>
          <w:b/>
        </w:rPr>
        <w:t xml:space="preserve">etc.) </w:t>
      </w:r>
    </w:p>
    <w:bookmarkStart w:id="29" w:name="_Hlk106797206"/>
    <w:p w14:paraId="6478F5CA" w14:textId="77777777" w:rsidR="00C53321" w:rsidRPr="00E2646E"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E2646E">
        <w:rPr>
          <w:rFonts w:ascii="Cambria" w:hAnsi="Cambria"/>
          <w:b/>
        </w:rPr>
        <w:t xml:space="preserve">Yes  </w:t>
      </w:r>
    </w:p>
    <w:p w14:paraId="0F7A258C" w14:textId="77777777" w:rsidR="00C53321" w:rsidRDefault="00C53321" w:rsidP="00C53321">
      <w:pPr>
        <w:pStyle w:val="NoSpacing"/>
        <w:numPr>
          <w:ilvl w:val="0"/>
          <w:numId w:val="17"/>
        </w:numPr>
        <w:rPr>
          <w:rFonts w:ascii="Cambria" w:hAnsi="Cambria"/>
          <w:b/>
        </w:rPr>
      </w:pPr>
      <w:r w:rsidRPr="004C0940">
        <w:rPr>
          <w:rFonts w:ascii="Cambria" w:hAnsi="Cambria"/>
          <w:b/>
        </w:rPr>
        <w:t>Describe the measures in place to protect the PHI in transit _____________________________________________________________________________</w:t>
      </w:r>
    </w:p>
    <w:p w14:paraId="5BFF1332" w14:textId="77777777" w:rsidR="00C53321" w:rsidRPr="00E2646E"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E2646E">
        <w:rPr>
          <w:rFonts w:ascii="Cambria" w:hAnsi="Cambria"/>
          <w:b/>
        </w:rPr>
        <w:t>No</w:t>
      </w:r>
    </w:p>
    <w:bookmarkEnd w:id="29"/>
    <w:p w14:paraId="63904CDD" w14:textId="77777777" w:rsidR="00C53321" w:rsidRDefault="00C53321" w:rsidP="00C53321">
      <w:pPr>
        <w:pStyle w:val="NoSpacing"/>
        <w:rPr>
          <w:rFonts w:ascii="Cambria" w:hAnsi="Cambria"/>
        </w:rPr>
      </w:pPr>
    </w:p>
    <w:p w14:paraId="31E1A31C" w14:textId="77777777" w:rsidR="00C53321" w:rsidRDefault="00C53321" w:rsidP="00C53321">
      <w:pPr>
        <w:pStyle w:val="BodyText2"/>
        <w:spacing w:before="0" w:after="0" w:line="240" w:lineRule="auto"/>
        <w:rPr>
          <w:b/>
          <w:u w:val="single"/>
        </w:rPr>
      </w:pPr>
      <w:r w:rsidRPr="004C0940">
        <w:rPr>
          <w:b/>
          <w:u w:val="single"/>
        </w:rPr>
        <w:t>Administrative Safeguards:</w:t>
      </w:r>
    </w:p>
    <w:p w14:paraId="383B476F" w14:textId="77777777" w:rsidR="00C53321" w:rsidRDefault="00C53321" w:rsidP="00C53321">
      <w:pPr>
        <w:pStyle w:val="BodyText2"/>
        <w:spacing w:before="0" w:after="0" w:line="240" w:lineRule="auto"/>
        <w:rPr>
          <w:b/>
          <w:u w:val="single"/>
        </w:rPr>
      </w:pPr>
    </w:p>
    <w:p w14:paraId="55303421" w14:textId="77777777" w:rsidR="00C53321" w:rsidRPr="00D87B7F" w:rsidRDefault="00C53321" w:rsidP="00C53321">
      <w:pPr>
        <w:pStyle w:val="BodyText2"/>
        <w:numPr>
          <w:ilvl w:val="0"/>
          <w:numId w:val="12"/>
        </w:numPr>
        <w:spacing w:before="0" w:after="0" w:line="240" w:lineRule="auto"/>
        <w:rPr>
          <w:b/>
        </w:rPr>
      </w:pPr>
      <w:r w:rsidRPr="00D87B7F">
        <w:rPr>
          <w:b/>
        </w:rPr>
        <w:t xml:space="preserve">Have any new policies been developed or implemented specifically related to this initiative? </w:t>
      </w:r>
    </w:p>
    <w:p w14:paraId="354CC8C8" w14:textId="77777777" w:rsidR="00C53321" w:rsidRPr="00E2646E"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E2646E">
        <w:rPr>
          <w:rFonts w:ascii="Cambria" w:hAnsi="Cambria"/>
          <w:b/>
        </w:rPr>
        <w:t xml:space="preserve">Yes  </w:t>
      </w:r>
    </w:p>
    <w:p w14:paraId="5DBF5E9F" w14:textId="77777777" w:rsidR="00C53321" w:rsidRDefault="00C53321" w:rsidP="00C53321">
      <w:pPr>
        <w:pStyle w:val="NoSpacing"/>
        <w:numPr>
          <w:ilvl w:val="0"/>
          <w:numId w:val="19"/>
        </w:numPr>
        <w:rPr>
          <w:rFonts w:ascii="Cambria" w:hAnsi="Cambria"/>
          <w:b/>
        </w:rPr>
      </w:pPr>
      <w:r>
        <w:rPr>
          <w:rFonts w:ascii="Cambria" w:hAnsi="Cambria"/>
          <w:b/>
        </w:rPr>
        <w:t xml:space="preserve">Please </w:t>
      </w:r>
      <w:proofErr w:type="gramStart"/>
      <w:r>
        <w:rPr>
          <w:rFonts w:ascii="Cambria" w:hAnsi="Cambria"/>
          <w:b/>
        </w:rPr>
        <w:t xml:space="preserve">list  </w:t>
      </w:r>
      <w:r w:rsidRPr="004C0940">
        <w:rPr>
          <w:rFonts w:ascii="Cambria" w:hAnsi="Cambria"/>
          <w:b/>
        </w:rPr>
        <w:t>_</w:t>
      </w:r>
      <w:proofErr w:type="gramEnd"/>
      <w:r w:rsidRPr="004C0940">
        <w:rPr>
          <w:rFonts w:ascii="Cambria" w:hAnsi="Cambria"/>
          <w:b/>
        </w:rPr>
        <w:t>_________________________________________________________________________</w:t>
      </w:r>
    </w:p>
    <w:p w14:paraId="119DDBEC" w14:textId="77777777" w:rsidR="00C53321" w:rsidRPr="00E2646E"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E2646E">
        <w:rPr>
          <w:rFonts w:ascii="Cambria" w:hAnsi="Cambria"/>
          <w:b/>
        </w:rPr>
        <w:t>No</w:t>
      </w:r>
    </w:p>
    <w:p w14:paraId="700A9E42" w14:textId="77777777" w:rsidR="00C53321" w:rsidRPr="00D87B7F" w:rsidRDefault="00C53321" w:rsidP="00C53321">
      <w:pPr>
        <w:pStyle w:val="BodyText2"/>
        <w:spacing w:before="0" w:after="0" w:line="240" w:lineRule="auto"/>
        <w:ind w:left="900"/>
        <w:rPr>
          <w:b/>
        </w:rPr>
      </w:pPr>
    </w:p>
    <w:p w14:paraId="62664CA6" w14:textId="77777777" w:rsidR="00C53321" w:rsidRDefault="00C53321" w:rsidP="00C53321">
      <w:pPr>
        <w:pStyle w:val="BodyText2"/>
        <w:numPr>
          <w:ilvl w:val="0"/>
          <w:numId w:val="12"/>
        </w:numPr>
        <w:spacing w:before="0" w:after="0" w:line="240" w:lineRule="auto"/>
        <w:rPr>
          <w:b/>
        </w:rPr>
      </w:pPr>
      <w:r w:rsidRPr="00D87B7F">
        <w:rPr>
          <w:b/>
        </w:rPr>
        <w:t xml:space="preserve">Have all internal and external users signed a Confidentiality Agreement?  </w:t>
      </w:r>
    </w:p>
    <w:p w14:paraId="0997741E"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Yes</w:t>
      </w:r>
    </w:p>
    <w:p w14:paraId="124E6763"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64E0F530" w14:textId="77777777" w:rsidR="00C53321" w:rsidRDefault="00C53321" w:rsidP="00C53321">
      <w:pPr>
        <w:pStyle w:val="BodyText2"/>
        <w:numPr>
          <w:ilvl w:val="0"/>
          <w:numId w:val="23"/>
        </w:numPr>
        <w:spacing w:before="0" w:after="0" w:line="240" w:lineRule="auto"/>
        <w:rPr>
          <w:b/>
        </w:rPr>
      </w:pPr>
      <w:r w:rsidRPr="00D87B7F">
        <w:rPr>
          <w:b/>
        </w:rPr>
        <w:t>Are they advised that their access will be monitored?</w:t>
      </w:r>
    </w:p>
    <w:p w14:paraId="252B236E"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Yes</w:t>
      </w:r>
    </w:p>
    <w:p w14:paraId="02FB0982"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73A86BD5" w14:textId="77777777" w:rsidR="00C53321" w:rsidRPr="004C0940" w:rsidRDefault="00C53321" w:rsidP="00C53321">
      <w:pPr>
        <w:pStyle w:val="NoSpacing"/>
        <w:ind w:left="900"/>
        <w:rPr>
          <w:rFonts w:ascii="Cambria" w:hAnsi="Cambria"/>
          <w:b/>
        </w:rPr>
      </w:pPr>
    </w:p>
    <w:p w14:paraId="1F3DBFA5" w14:textId="77777777" w:rsidR="00C53321" w:rsidRPr="00D87B7F" w:rsidRDefault="00C53321" w:rsidP="00C53321">
      <w:pPr>
        <w:pStyle w:val="BodyText2"/>
        <w:numPr>
          <w:ilvl w:val="0"/>
          <w:numId w:val="12"/>
        </w:numPr>
        <w:spacing w:after="0" w:line="240" w:lineRule="auto"/>
        <w:rPr>
          <w:b/>
        </w:rPr>
      </w:pPr>
      <w:r w:rsidRPr="00D87B7F">
        <w:rPr>
          <w:b/>
        </w:rPr>
        <w:t xml:space="preserve">What education is provided to users to familiarize them with the privacy and security policies and procedures specific to this initiative? </w:t>
      </w:r>
      <w:r>
        <w:rPr>
          <w:b/>
        </w:rPr>
        <w:t>______________________________________________________________________________________________________________________________________________________________________________________________________________</w:t>
      </w:r>
    </w:p>
    <w:p w14:paraId="1EEDF1B0" w14:textId="77777777" w:rsidR="00C53321" w:rsidRPr="004C0940" w:rsidRDefault="00C53321" w:rsidP="00C53321">
      <w:pPr>
        <w:pStyle w:val="NoSpacing"/>
        <w:ind w:left="2880"/>
        <w:rPr>
          <w:rFonts w:ascii="Cambria" w:hAnsi="Cambria"/>
          <w:b/>
        </w:rPr>
      </w:pPr>
      <w:r w:rsidRPr="00D87B7F" w:rsidDel="00155A85">
        <w:rPr>
          <w:b/>
        </w:rPr>
        <w:t xml:space="preserve"> </w:t>
      </w:r>
    </w:p>
    <w:tbl>
      <w:tblPr>
        <w:tblW w:w="0" w:type="auto"/>
        <w:tblBorders>
          <w:top w:val="single" w:sz="4" w:space="0" w:color="auto"/>
        </w:tblBorders>
        <w:shd w:val="clear" w:color="auto" w:fill="BFBFBF"/>
        <w:tblLook w:val="04A0" w:firstRow="1" w:lastRow="0" w:firstColumn="1" w:lastColumn="0" w:noHBand="0" w:noVBand="1"/>
      </w:tblPr>
      <w:tblGrid>
        <w:gridCol w:w="9360"/>
      </w:tblGrid>
      <w:tr w:rsidR="00C53321" w:rsidRPr="002245B2" w14:paraId="0A60D758" w14:textId="77777777" w:rsidTr="000539D2">
        <w:tc>
          <w:tcPr>
            <w:tcW w:w="9576" w:type="dxa"/>
            <w:shd w:val="clear" w:color="auto" w:fill="BFBFBF"/>
          </w:tcPr>
          <w:p w14:paraId="295DB120" w14:textId="77777777" w:rsidR="00C53321" w:rsidRPr="002245B2" w:rsidRDefault="00C53321" w:rsidP="000539D2">
            <w:pPr>
              <w:pStyle w:val="Heading1"/>
              <w:rPr>
                <w:sz w:val="28"/>
                <w:szCs w:val="28"/>
              </w:rPr>
            </w:pPr>
            <w:bookmarkStart w:id="30" w:name="_Toc106798072"/>
            <w:r w:rsidRPr="002245B2">
              <w:rPr>
                <w:sz w:val="28"/>
                <w:szCs w:val="28"/>
              </w:rPr>
              <w:lastRenderedPageBreak/>
              <w:t>PRINCIPLE 8: OPENNESS</w:t>
            </w:r>
            <w:bookmarkEnd w:id="30"/>
          </w:p>
        </w:tc>
      </w:tr>
    </w:tbl>
    <w:p w14:paraId="4031FFB8" w14:textId="77777777" w:rsidR="00C53321" w:rsidRPr="004C0940" w:rsidRDefault="00C53321" w:rsidP="00C53321">
      <w:pPr>
        <w:spacing w:line="240" w:lineRule="auto"/>
        <w:rPr>
          <w:rFonts w:ascii="Cambria" w:hAnsi="Cambria"/>
          <w:i/>
        </w:rPr>
      </w:pPr>
      <w:r w:rsidRPr="004C0940">
        <w:rPr>
          <w:rFonts w:ascii="Cambria" w:hAnsi="Cambria"/>
          <w:i/>
        </w:rPr>
        <w:t>An organization shall make readily available to individuals</w:t>
      </w:r>
      <w:r>
        <w:rPr>
          <w:rFonts w:ascii="Cambria" w:hAnsi="Cambria"/>
          <w:i/>
        </w:rPr>
        <w:t>,</w:t>
      </w:r>
      <w:r w:rsidRPr="004C0940">
        <w:rPr>
          <w:rFonts w:ascii="Cambria" w:hAnsi="Cambria"/>
          <w:i/>
        </w:rPr>
        <w:t xml:space="preserve"> specific information about its policies and practices relating to the management of personal information.</w:t>
      </w:r>
    </w:p>
    <w:p w14:paraId="592C0AE3" w14:textId="77777777" w:rsidR="00C53321" w:rsidRPr="00D87B7F" w:rsidRDefault="00C53321" w:rsidP="00C53321">
      <w:pPr>
        <w:pStyle w:val="NoSpacing"/>
        <w:numPr>
          <w:ilvl w:val="0"/>
          <w:numId w:val="12"/>
        </w:numPr>
        <w:rPr>
          <w:rFonts w:ascii="Cambria" w:hAnsi="Cambria"/>
          <w:b/>
        </w:rPr>
      </w:pPr>
      <w:r w:rsidRPr="00D87B7F">
        <w:rPr>
          <w:rFonts w:ascii="Cambria" w:hAnsi="Cambria"/>
          <w:b/>
        </w:rPr>
        <w:t>How are privacy policies and practices specific to this initiative made available to the public?</w:t>
      </w:r>
    </w:p>
    <w:p w14:paraId="09AA8687" w14:textId="77777777" w:rsidR="00C53321" w:rsidRPr="004C0940" w:rsidRDefault="00C53321" w:rsidP="00C53321">
      <w:pPr>
        <w:spacing w:after="0" w:line="240" w:lineRule="auto"/>
        <w:ind w:left="720"/>
        <w:rPr>
          <w:rFonts w:ascii="Cambria" w:hAnsi="Cambria"/>
          <w:color w:val="548DD4"/>
        </w:rPr>
      </w:pPr>
    </w:p>
    <w:p w14:paraId="6DF79745" w14:textId="77777777" w:rsidR="00C53321" w:rsidRDefault="00C53321" w:rsidP="00C53321">
      <w:pPr>
        <w:pStyle w:val="NoSpacing"/>
        <w:numPr>
          <w:ilvl w:val="0"/>
          <w:numId w:val="12"/>
        </w:numPr>
        <w:rPr>
          <w:rFonts w:ascii="Cambria" w:hAnsi="Cambria"/>
          <w:b/>
        </w:rPr>
      </w:pPr>
      <w:r w:rsidRPr="004C0940">
        <w:rPr>
          <w:rFonts w:ascii="Cambria" w:hAnsi="Cambria"/>
          <w:b/>
        </w:rPr>
        <w:t xml:space="preserve">Has a communication plan been developed to explain this initiative and how it will collect, use, disclose, modify, retain, destroy or dispose </w:t>
      </w:r>
      <w:r>
        <w:rPr>
          <w:rFonts w:ascii="Cambria" w:hAnsi="Cambria"/>
          <w:b/>
        </w:rPr>
        <w:t xml:space="preserve">of </w:t>
      </w:r>
      <w:r w:rsidRPr="004C0940">
        <w:rPr>
          <w:rFonts w:ascii="Cambria" w:hAnsi="Cambria"/>
          <w:b/>
        </w:rPr>
        <w:t>PHI?</w:t>
      </w:r>
    </w:p>
    <w:p w14:paraId="4E73350A"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E2646E">
        <w:rPr>
          <w:rFonts w:ascii="Cambria" w:hAnsi="Cambria"/>
          <w:b/>
        </w:rPr>
        <w:t>Yes (please describe) __________________________________________________________________________________________________________________________________________________________________________________________________</w:t>
      </w:r>
    </w:p>
    <w:p w14:paraId="34C6ADF4"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450C4401" w14:textId="77777777" w:rsidR="00C53321" w:rsidRDefault="00C53321" w:rsidP="00C53321">
      <w:pPr>
        <w:pStyle w:val="NoSpacing"/>
        <w:rPr>
          <w:rFonts w:ascii="Cambria" w:hAnsi="Cambria"/>
          <w:b/>
          <w:sz w:val="28"/>
        </w:rPr>
      </w:pPr>
    </w:p>
    <w:p w14:paraId="0299B674" w14:textId="77777777" w:rsidR="00C53321" w:rsidRDefault="00C53321" w:rsidP="00C53321">
      <w:pPr>
        <w:pStyle w:val="NoSpacing"/>
        <w:rPr>
          <w:rFonts w:ascii="Cambria" w:hAnsi="Cambria"/>
          <w:b/>
          <w:sz w:val="28"/>
        </w:rPr>
      </w:pPr>
    </w:p>
    <w:p w14:paraId="5DF93CAE" w14:textId="77777777" w:rsidR="00C53321" w:rsidRPr="004C0940" w:rsidRDefault="00C53321" w:rsidP="00C53321">
      <w:pPr>
        <w:pStyle w:val="NoSpacing"/>
        <w:rPr>
          <w:rFonts w:ascii="Cambria" w:hAnsi="Cambria"/>
          <w:b/>
          <w:sz w:val="28"/>
        </w:rPr>
      </w:pPr>
    </w:p>
    <w:tbl>
      <w:tblPr>
        <w:tblW w:w="0" w:type="auto"/>
        <w:tblBorders>
          <w:top w:val="single" w:sz="4" w:space="0" w:color="auto"/>
        </w:tblBorders>
        <w:shd w:val="clear" w:color="auto" w:fill="BFBFBF"/>
        <w:tblLook w:val="04A0" w:firstRow="1" w:lastRow="0" w:firstColumn="1" w:lastColumn="0" w:noHBand="0" w:noVBand="1"/>
      </w:tblPr>
      <w:tblGrid>
        <w:gridCol w:w="9360"/>
      </w:tblGrid>
      <w:tr w:rsidR="00C53321" w:rsidRPr="002245B2" w14:paraId="51C3DDB3" w14:textId="77777777" w:rsidTr="000539D2">
        <w:tc>
          <w:tcPr>
            <w:tcW w:w="9576" w:type="dxa"/>
            <w:shd w:val="clear" w:color="auto" w:fill="BFBFBF"/>
          </w:tcPr>
          <w:p w14:paraId="3D99D66D" w14:textId="77777777" w:rsidR="00C53321" w:rsidRPr="002245B2" w:rsidRDefault="00C53321" w:rsidP="000539D2">
            <w:pPr>
              <w:pStyle w:val="Heading1"/>
              <w:rPr>
                <w:sz w:val="28"/>
                <w:szCs w:val="28"/>
              </w:rPr>
            </w:pPr>
            <w:bookmarkStart w:id="31" w:name="_Toc106798073"/>
            <w:r w:rsidRPr="002245B2">
              <w:rPr>
                <w:sz w:val="28"/>
                <w:szCs w:val="28"/>
              </w:rPr>
              <w:t>PRINCIPLE 9: INDIVIDUAL ACCESS</w:t>
            </w:r>
            <w:bookmarkEnd w:id="31"/>
          </w:p>
        </w:tc>
      </w:tr>
    </w:tbl>
    <w:p w14:paraId="621D0E84" w14:textId="77777777" w:rsidR="00C53321" w:rsidRPr="004C0940" w:rsidRDefault="00C53321" w:rsidP="00C53321">
      <w:pPr>
        <w:spacing w:line="240" w:lineRule="auto"/>
        <w:rPr>
          <w:rFonts w:ascii="Cambria" w:hAnsi="Cambria"/>
          <w:i/>
        </w:rPr>
      </w:pPr>
      <w:r w:rsidRPr="004C0940">
        <w:rPr>
          <w:rFonts w:ascii="Cambria" w:hAnsi="Cambria"/>
          <w:i/>
        </w:rPr>
        <w:t>Upon request, an individual shall be informed of the existence, use, and disclosure of his or her personal information, and shall be given access to that information. An individual shall be able to challenge the accuracy and completeness of the information and have it amended as appropriate.</w:t>
      </w:r>
    </w:p>
    <w:p w14:paraId="0FC2CCC6" w14:textId="77777777" w:rsidR="00C53321" w:rsidRPr="004C0940" w:rsidRDefault="00C53321" w:rsidP="00C53321">
      <w:pPr>
        <w:spacing w:after="0" w:line="240" w:lineRule="auto"/>
        <w:ind w:left="720"/>
        <w:rPr>
          <w:rFonts w:ascii="Cambria" w:hAnsi="Cambria"/>
          <w:color w:val="548DD4"/>
        </w:rPr>
      </w:pPr>
    </w:p>
    <w:p w14:paraId="3F369435" w14:textId="77777777" w:rsidR="00C53321" w:rsidRDefault="00C53321" w:rsidP="00C53321">
      <w:pPr>
        <w:pStyle w:val="NoSpacing"/>
        <w:numPr>
          <w:ilvl w:val="0"/>
          <w:numId w:val="12"/>
        </w:numPr>
        <w:rPr>
          <w:rFonts w:ascii="Cambria" w:hAnsi="Cambria"/>
          <w:b/>
        </w:rPr>
      </w:pPr>
      <w:r w:rsidRPr="004C0940">
        <w:rPr>
          <w:rFonts w:ascii="Cambria" w:hAnsi="Cambria"/>
          <w:b/>
        </w:rPr>
        <w:t>Is the system designed to allow direct access by individuals to their personal health information? (i.e. a patient portal)</w:t>
      </w:r>
    </w:p>
    <w:bookmarkStart w:id="32" w:name="_Hlk106797594"/>
    <w:p w14:paraId="2BE08BA6" w14:textId="77777777" w:rsidR="00C53321"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bookmarkEnd w:id="32"/>
      <w:r>
        <w:rPr>
          <w:rFonts w:ascii="Cambria" w:hAnsi="Cambria"/>
          <w:b/>
        </w:rPr>
        <w:t xml:space="preserve">  </w:t>
      </w:r>
      <w:r w:rsidRPr="00E2646E">
        <w:rPr>
          <w:rFonts w:ascii="Cambria" w:hAnsi="Cambria"/>
          <w:b/>
        </w:rPr>
        <w:t>Yes (please describe) __________________________________________________________________________________________________________________________________________________________________________________________________</w:t>
      </w:r>
    </w:p>
    <w:p w14:paraId="605A2357" w14:textId="77777777" w:rsidR="00C53321" w:rsidRPr="004C0940" w:rsidRDefault="00C53321" w:rsidP="00C53321">
      <w:pPr>
        <w:pStyle w:val="NoSpacing"/>
        <w:ind w:left="720"/>
        <w:rPr>
          <w:rFonts w:ascii="Cambria" w:hAnsi="Cambria"/>
          <w:b/>
        </w:rPr>
      </w:pPr>
      <w:r>
        <w:rPr>
          <w:rFonts w:ascii="Cambria" w:hAnsi="Cambria"/>
          <w:b/>
        </w:rPr>
        <w:fldChar w:fldCharType="begin">
          <w:ffData>
            <w:name w:val="Check1"/>
            <w:enabled/>
            <w:calcOnExit w:val="0"/>
            <w:checkBox>
              <w:sizeAuto/>
              <w:default w:val="0"/>
            </w:checkBox>
          </w:ffData>
        </w:fldChar>
      </w:r>
      <w:r>
        <w:rPr>
          <w:rFonts w:ascii="Cambria" w:hAnsi="Cambria"/>
          <w:b/>
        </w:rPr>
        <w:instrText xml:space="preserve"> FORMCHECKBOX </w:instrText>
      </w:r>
      <w:r>
        <w:rPr>
          <w:rFonts w:ascii="Cambria" w:hAnsi="Cambria"/>
          <w:b/>
        </w:rPr>
      </w:r>
      <w:r>
        <w:rPr>
          <w:rFonts w:ascii="Cambria" w:hAnsi="Cambria"/>
          <w:b/>
        </w:rPr>
        <w:fldChar w:fldCharType="end"/>
      </w:r>
      <w:r>
        <w:rPr>
          <w:rFonts w:ascii="Cambria" w:hAnsi="Cambria"/>
          <w:b/>
        </w:rPr>
        <w:t xml:space="preserve">  </w:t>
      </w:r>
      <w:r w:rsidRPr="004C0940">
        <w:rPr>
          <w:rFonts w:ascii="Cambria" w:hAnsi="Cambria"/>
          <w:b/>
        </w:rPr>
        <w:t>No</w:t>
      </w:r>
    </w:p>
    <w:p w14:paraId="7D0A97BE" w14:textId="77777777" w:rsidR="00C53321" w:rsidRPr="004C0940" w:rsidRDefault="00C53321" w:rsidP="00C53321">
      <w:pPr>
        <w:pStyle w:val="NoSpacing"/>
        <w:rPr>
          <w:rFonts w:ascii="Cambria" w:hAnsi="Cambria"/>
          <w:sz w:val="28"/>
        </w:rPr>
      </w:pPr>
    </w:p>
    <w:tbl>
      <w:tblPr>
        <w:tblW w:w="0" w:type="auto"/>
        <w:tblBorders>
          <w:top w:val="single" w:sz="4" w:space="0" w:color="auto"/>
        </w:tblBorders>
        <w:shd w:val="clear" w:color="auto" w:fill="BFBFBF"/>
        <w:tblLook w:val="04A0" w:firstRow="1" w:lastRow="0" w:firstColumn="1" w:lastColumn="0" w:noHBand="0" w:noVBand="1"/>
      </w:tblPr>
      <w:tblGrid>
        <w:gridCol w:w="9360"/>
      </w:tblGrid>
      <w:tr w:rsidR="00C53321" w:rsidRPr="002245B2" w14:paraId="4A551678" w14:textId="77777777" w:rsidTr="000539D2">
        <w:tc>
          <w:tcPr>
            <w:tcW w:w="9576" w:type="dxa"/>
            <w:shd w:val="clear" w:color="auto" w:fill="BFBFBF"/>
          </w:tcPr>
          <w:p w14:paraId="1A6C5DBF" w14:textId="77777777" w:rsidR="00C53321" w:rsidRPr="002245B2" w:rsidRDefault="00C53321" w:rsidP="000539D2">
            <w:pPr>
              <w:pStyle w:val="Heading1"/>
              <w:rPr>
                <w:sz w:val="28"/>
                <w:szCs w:val="28"/>
              </w:rPr>
            </w:pPr>
            <w:bookmarkStart w:id="33" w:name="_Toc106798074"/>
            <w:r w:rsidRPr="002245B2">
              <w:rPr>
                <w:sz w:val="28"/>
                <w:szCs w:val="28"/>
              </w:rPr>
              <w:t>PRINCIPLE 10: CHALLENGING COMPLIANCE</w:t>
            </w:r>
            <w:bookmarkEnd w:id="33"/>
          </w:p>
        </w:tc>
      </w:tr>
    </w:tbl>
    <w:p w14:paraId="3D4BC845" w14:textId="77777777" w:rsidR="00C53321" w:rsidRDefault="00C53321" w:rsidP="00C53321">
      <w:pPr>
        <w:spacing w:line="240" w:lineRule="auto"/>
        <w:rPr>
          <w:rFonts w:ascii="Cambria" w:hAnsi="Cambria"/>
          <w:i/>
        </w:rPr>
      </w:pPr>
      <w:r w:rsidRPr="004C0940">
        <w:rPr>
          <w:rFonts w:ascii="Cambria" w:hAnsi="Cambria"/>
          <w:i/>
        </w:rPr>
        <w:t>An individual shall be able to address a challenge concerning compliance with the above principles to the designated individual or individuals accountable for the organization’s compliance.</w:t>
      </w:r>
    </w:p>
    <w:p w14:paraId="1F4ECE45" w14:textId="77777777" w:rsidR="00C53321" w:rsidRPr="00C56692" w:rsidRDefault="00C53321" w:rsidP="00C53321">
      <w:pPr>
        <w:numPr>
          <w:ilvl w:val="0"/>
          <w:numId w:val="12"/>
        </w:numPr>
        <w:spacing w:line="240" w:lineRule="auto"/>
        <w:rPr>
          <w:rFonts w:ascii="Cambria" w:hAnsi="Cambria"/>
          <w:i/>
        </w:rPr>
      </w:pPr>
      <w:r w:rsidRPr="00637A57">
        <w:rPr>
          <w:rFonts w:ascii="Cambria" w:eastAsia="Times New Roman" w:hAnsi="Cambria" w:cs="Arial"/>
          <w:b/>
        </w:rPr>
        <w:t xml:space="preserve">Have you included Health PEI privacy statements on the </w:t>
      </w:r>
      <w:proofErr w:type="gramStart"/>
      <w:r w:rsidRPr="00637A57">
        <w:rPr>
          <w:rFonts w:ascii="Cambria" w:eastAsia="Times New Roman" w:hAnsi="Cambria" w:cs="Arial"/>
          <w:b/>
        </w:rPr>
        <w:t>following</w:t>
      </w:r>
      <w:r>
        <w:rPr>
          <w:rFonts w:ascii="Cambria" w:hAnsi="Cambria"/>
          <w:iCs/>
        </w:rPr>
        <w:t>;</w:t>
      </w:r>
      <w:proofErr w:type="gramEnd"/>
    </w:p>
    <w:p w14:paraId="2D4BE052" w14:textId="77777777" w:rsidR="00C53321" w:rsidRPr="00637A57" w:rsidRDefault="00C53321" w:rsidP="00C53321">
      <w:pPr>
        <w:spacing w:after="0" w:line="240" w:lineRule="auto"/>
        <w:ind w:left="1350" w:hanging="810"/>
        <w:rPr>
          <w:rFonts w:ascii="Cambria" w:hAnsi="Cambria"/>
          <w:b/>
          <w:iCs/>
        </w:rPr>
      </w:pPr>
      <w:r w:rsidRPr="00637A57">
        <w:rPr>
          <w:rFonts w:ascii="Cambria" w:hAnsi="Cambria"/>
          <w:b/>
        </w:rPr>
        <w:fldChar w:fldCharType="begin">
          <w:ffData>
            <w:name w:val="Check1"/>
            <w:enabled/>
            <w:calcOnExit w:val="0"/>
            <w:checkBox>
              <w:sizeAuto/>
              <w:default w:val="0"/>
            </w:checkBox>
          </w:ffData>
        </w:fldChar>
      </w:r>
      <w:r w:rsidRPr="00637A57">
        <w:rPr>
          <w:rFonts w:ascii="Cambria" w:hAnsi="Cambria"/>
          <w:b/>
        </w:rPr>
        <w:instrText xml:space="preserve"> FORMCHECKBOX </w:instrText>
      </w:r>
      <w:r w:rsidRPr="00637A57">
        <w:rPr>
          <w:rFonts w:ascii="Cambria" w:hAnsi="Cambria"/>
          <w:b/>
        </w:rPr>
      </w:r>
      <w:r w:rsidRPr="00637A57">
        <w:rPr>
          <w:rFonts w:ascii="Cambria" w:hAnsi="Cambria"/>
          <w:b/>
        </w:rPr>
        <w:fldChar w:fldCharType="end"/>
      </w:r>
      <w:r w:rsidRPr="00637A57">
        <w:rPr>
          <w:rFonts w:ascii="Cambria" w:hAnsi="Cambria"/>
          <w:b/>
        </w:rPr>
        <w:t xml:space="preserve"> </w:t>
      </w:r>
      <w:r w:rsidRPr="00637A57">
        <w:rPr>
          <w:rFonts w:ascii="Cambria" w:hAnsi="Cambria"/>
          <w:b/>
          <w:iCs/>
        </w:rPr>
        <w:t>all applicable forms</w:t>
      </w:r>
    </w:p>
    <w:p w14:paraId="52E9668E" w14:textId="77777777" w:rsidR="00C53321" w:rsidRPr="00637A57" w:rsidRDefault="00C53321" w:rsidP="00C53321">
      <w:pPr>
        <w:spacing w:after="0" w:line="240" w:lineRule="auto"/>
        <w:ind w:left="1350" w:hanging="810"/>
        <w:rPr>
          <w:rFonts w:ascii="Cambria" w:hAnsi="Cambria"/>
          <w:b/>
        </w:rPr>
      </w:pPr>
      <w:r w:rsidRPr="00637A57">
        <w:rPr>
          <w:rFonts w:ascii="Cambria" w:hAnsi="Cambria"/>
          <w:b/>
        </w:rPr>
        <w:fldChar w:fldCharType="begin">
          <w:ffData>
            <w:name w:val="Check1"/>
            <w:enabled/>
            <w:calcOnExit w:val="0"/>
            <w:checkBox>
              <w:sizeAuto/>
              <w:default w:val="0"/>
            </w:checkBox>
          </w:ffData>
        </w:fldChar>
      </w:r>
      <w:r w:rsidRPr="00637A57">
        <w:rPr>
          <w:rFonts w:ascii="Cambria" w:hAnsi="Cambria"/>
          <w:b/>
        </w:rPr>
        <w:instrText xml:space="preserve"> FORMCHECKBOX </w:instrText>
      </w:r>
      <w:r w:rsidRPr="00637A57">
        <w:rPr>
          <w:rFonts w:ascii="Cambria" w:hAnsi="Cambria"/>
          <w:b/>
        </w:rPr>
      </w:r>
      <w:r w:rsidRPr="00637A57">
        <w:rPr>
          <w:rFonts w:ascii="Cambria" w:hAnsi="Cambria"/>
          <w:b/>
        </w:rPr>
        <w:fldChar w:fldCharType="end"/>
      </w:r>
      <w:r w:rsidRPr="00637A57">
        <w:rPr>
          <w:rFonts w:ascii="Cambria" w:hAnsi="Cambria"/>
          <w:b/>
        </w:rPr>
        <w:t xml:space="preserve"> webpages</w:t>
      </w:r>
    </w:p>
    <w:p w14:paraId="5F103B56" w14:textId="77777777" w:rsidR="00C53321" w:rsidRPr="00637A57" w:rsidRDefault="00C53321" w:rsidP="00C53321">
      <w:pPr>
        <w:spacing w:after="0" w:line="240" w:lineRule="auto"/>
        <w:ind w:left="1350" w:hanging="810"/>
        <w:rPr>
          <w:rFonts w:ascii="Cambria" w:hAnsi="Cambria"/>
          <w:b/>
        </w:rPr>
      </w:pPr>
      <w:r w:rsidRPr="00637A57">
        <w:rPr>
          <w:rFonts w:ascii="Cambria" w:hAnsi="Cambria"/>
          <w:b/>
        </w:rPr>
        <w:fldChar w:fldCharType="begin">
          <w:ffData>
            <w:name w:val="Check1"/>
            <w:enabled/>
            <w:calcOnExit w:val="0"/>
            <w:checkBox>
              <w:sizeAuto/>
              <w:default w:val="0"/>
            </w:checkBox>
          </w:ffData>
        </w:fldChar>
      </w:r>
      <w:r w:rsidRPr="00637A57">
        <w:rPr>
          <w:rFonts w:ascii="Cambria" w:hAnsi="Cambria"/>
          <w:b/>
        </w:rPr>
        <w:instrText xml:space="preserve"> FORMCHECKBOX </w:instrText>
      </w:r>
      <w:r w:rsidRPr="00637A57">
        <w:rPr>
          <w:rFonts w:ascii="Cambria" w:hAnsi="Cambria"/>
          <w:b/>
        </w:rPr>
      </w:r>
      <w:r w:rsidRPr="00637A57">
        <w:rPr>
          <w:rFonts w:ascii="Cambria" w:hAnsi="Cambria"/>
          <w:b/>
        </w:rPr>
        <w:fldChar w:fldCharType="end"/>
      </w:r>
      <w:r w:rsidRPr="00637A57">
        <w:rPr>
          <w:rFonts w:ascii="Cambria" w:hAnsi="Cambria"/>
          <w:b/>
        </w:rPr>
        <w:t xml:space="preserve"> brochures</w:t>
      </w:r>
    </w:p>
    <w:p w14:paraId="0CC145B6" w14:textId="77777777" w:rsidR="00C53321" w:rsidRDefault="00C53321" w:rsidP="00C53321">
      <w:pPr>
        <w:spacing w:after="0" w:line="240" w:lineRule="auto"/>
        <w:ind w:left="1350" w:hanging="810"/>
        <w:rPr>
          <w:rFonts w:ascii="Cambria" w:hAnsi="Cambria"/>
          <w:b/>
        </w:rPr>
      </w:pPr>
      <w:r w:rsidRPr="00637A57">
        <w:rPr>
          <w:rFonts w:ascii="Cambria" w:hAnsi="Cambria"/>
          <w:b/>
        </w:rPr>
        <w:fldChar w:fldCharType="begin">
          <w:ffData>
            <w:name w:val="Check1"/>
            <w:enabled/>
            <w:calcOnExit w:val="0"/>
            <w:checkBox>
              <w:sizeAuto/>
              <w:default w:val="0"/>
            </w:checkBox>
          </w:ffData>
        </w:fldChar>
      </w:r>
      <w:r w:rsidRPr="00637A57">
        <w:rPr>
          <w:rFonts w:ascii="Cambria" w:hAnsi="Cambria"/>
          <w:b/>
        </w:rPr>
        <w:instrText xml:space="preserve"> FORMCHECKBOX </w:instrText>
      </w:r>
      <w:r w:rsidRPr="00637A57">
        <w:rPr>
          <w:rFonts w:ascii="Cambria" w:hAnsi="Cambria"/>
          <w:b/>
        </w:rPr>
      </w:r>
      <w:r w:rsidRPr="00637A57">
        <w:rPr>
          <w:rFonts w:ascii="Cambria" w:hAnsi="Cambria"/>
          <w:b/>
        </w:rPr>
        <w:fldChar w:fldCharType="end"/>
      </w:r>
      <w:r w:rsidRPr="00637A57">
        <w:rPr>
          <w:rFonts w:ascii="Cambria" w:hAnsi="Cambria"/>
          <w:b/>
        </w:rPr>
        <w:t xml:space="preserve"> other information related to this initiative</w:t>
      </w:r>
      <w:r>
        <w:rPr>
          <w:rFonts w:ascii="Cambria" w:hAnsi="Cambria"/>
          <w:b/>
        </w:rPr>
        <w:t xml:space="preserve"> ______________________________________________</w:t>
      </w:r>
    </w:p>
    <w:p w14:paraId="6D9C0712" w14:textId="77777777" w:rsidR="00C53321" w:rsidRDefault="00C53321" w:rsidP="00C53321">
      <w:pPr>
        <w:spacing w:after="0" w:line="240" w:lineRule="auto"/>
        <w:ind w:left="810" w:hanging="810"/>
        <w:rPr>
          <w:rFonts w:ascii="Cambria" w:hAnsi="Cambria"/>
          <w:b/>
        </w:rPr>
      </w:pPr>
    </w:p>
    <w:tbl>
      <w:tblPr>
        <w:tblW w:w="0" w:type="auto"/>
        <w:tblBorders>
          <w:top w:val="single" w:sz="4" w:space="0" w:color="auto"/>
        </w:tblBorders>
        <w:tblLook w:val="04A0" w:firstRow="1" w:lastRow="0" w:firstColumn="1" w:lastColumn="0" w:noHBand="0" w:noVBand="1"/>
      </w:tblPr>
      <w:tblGrid>
        <w:gridCol w:w="9360"/>
      </w:tblGrid>
      <w:tr w:rsidR="00C53321" w:rsidRPr="002245B2" w14:paraId="22C856E9" w14:textId="77777777" w:rsidTr="000539D2">
        <w:tc>
          <w:tcPr>
            <w:tcW w:w="9576" w:type="dxa"/>
            <w:shd w:val="clear" w:color="auto" w:fill="auto"/>
          </w:tcPr>
          <w:p w14:paraId="15C820F9" w14:textId="77777777" w:rsidR="00C53321" w:rsidRDefault="00C53321" w:rsidP="000539D2">
            <w:pPr>
              <w:pStyle w:val="Default"/>
              <w:rPr>
                <w:rFonts w:ascii="Cambria" w:hAnsi="Cambria"/>
                <w:b/>
                <w:bCs/>
              </w:rPr>
            </w:pPr>
            <w:bookmarkStart w:id="34" w:name="_Toc106781627"/>
            <w:r w:rsidRPr="0027765E">
              <w:rPr>
                <w:rFonts w:ascii="Cambria" w:hAnsi="Cambria"/>
                <w:b/>
                <w:bCs/>
                <w:shd w:val="clear" w:color="auto" w:fill="FFFF00"/>
              </w:rPr>
              <w:t xml:space="preserve">*** Next Section </w:t>
            </w:r>
            <w:proofErr w:type="gramStart"/>
            <w:r w:rsidRPr="0027765E">
              <w:rPr>
                <w:rFonts w:ascii="Cambria" w:hAnsi="Cambria"/>
                <w:b/>
                <w:bCs/>
                <w:shd w:val="clear" w:color="auto" w:fill="FFFF00"/>
              </w:rPr>
              <w:t>To</w:t>
            </w:r>
            <w:proofErr w:type="gramEnd"/>
            <w:r w:rsidRPr="0027765E">
              <w:rPr>
                <w:rFonts w:ascii="Cambria" w:hAnsi="Cambria"/>
                <w:b/>
                <w:bCs/>
                <w:shd w:val="clear" w:color="auto" w:fill="FFFF00"/>
              </w:rPr>
              <w:t xml:space="preserve"> Be Completed After Initial Submission</w:t>
            </w:r>
            <w:bookmarkEnd w:id="34"/>
          </w:p>
          <w:p w14:paraId="39A5A56F" w14:textId="77777777" w:rsidR="00C53321" w:rsidRPr="002245B2" w:rsidRDefault="00C53321" w:rsidP="000539D2">
            <w:pPr>
              <w:pStyle w:val="Default"/>
              <w:rPr>
                <w:rFonts w:ascii="Cambria" w:hAnsi="Cambria"/>
                <w:b/>
                <w:bCs/>
              </w:rPr>
            </w:pPr>
          </w:p>
        </w:tc>
      </w:tr>
      <w:tr w:rsidR="00C53321" w:rsidRPr="002245B2" w:rsidDel="003B1315" w14:paraId="726F6B52" w14:textId="77777777" w:rsidTr="000539D2">
        <w:tblPrEx>
          <w:tblBorders>
            <w:top w:val="none" w:sz="0" w:space="0" w:color="auto"/>
          </w:tblBorders>
          <w:shd w:val="clear" w:color="auto" w:fill="BFBFBF"/>
        </w:tblPrEx>
        <w:tc>
          <w:tcPr>
            <w:tcW w:w="9576" w:type="dxa"/>
            <w:tcBorders>
              <w:bottom w:val="single" w:sz="4" w:space="0" w:color="auto"/>
            </w:tcBorders>
            <w:shd w:val="clear" w:color="auto" w:fill="BFBFBF"/>
          </w:tcPr>
          <w:p w14:paraId="7ABAFC56" w14:textId="77777777" w:rsidR="00C53321" w:rsidRPr="002245B2" w:rsidDel="003B1315" w:rsidRDefault="00C53321" w:rsidP="000539D2">
            <w:pPr>
              <w:pStyle w:val="Heading1"/>
            </w:pPr>
            <w:bookmarkStart w:id="35" w:name="_Toc106781628"/>
            <w:bookmarkStart w:id="36" w:name="_Toc106798075"/>
            <w:r w:rsidRPr="002245B2">
              <w:lastRenderedPageBreak/>
              <w:t>RISK ASSESSMENT AND RECOMMENDATIONS</w:t>
            </w:r>
            <w:bookmarkEnd w:id="35"/>
            <w:bookmarkEnd w:id="36"/>
            <w:r w:rsidRPr="002245B2">
              <w:t xml:space="preserve"> </w:t>
            </w:r>
          </w:p>
        </w:tc>
      </w:tr>
    </w:tbl>
    <w:p w14:paraId="37752133" w14:textId="77777777" w:rsidR="00C53321" w:rsidRPr="002245B2" w:rsidRDefault="00C53321" w:rsidP="00C53321">
      <w:pPr>
        <w:rPr>
          <w:b/>
          <w:bCs/>
          <w:i/>
          <w:iCs/>
        </w:rPr>
      </w:pPr>
      <w:bookmarkStart w:id="37" w:name="_Toc106781629"/>
      <w:r w:rsidRPr="002245B2">
        <w:rPr>
          <w:b/>
          <w:bCs/>
          <w:i/>
          <w:iCs/>
        </w:rPr>
        <w:t>(</w:t>
      </w:r>
      <w:r w:rsidRPr="002245B2">
        <w:rPr>
          <w:b/>
          <w:bCs/>
          <w:i/>
          <w:iCs/>
          <w:highlight w:val="yellow"/>
        </w:rPr>
        <w:t>This section will be completed by the Privacy Officer)</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41"/>
        <w:gridCol w:w="2323"/>
        <w:gridCol w:w="2376"/>
      </w:tblGrid>
      <w:tr w:rsidR="00C53321" w:rsidRPr="004C0940" w14:paraId="36A71941" w14:textId="77777777" w:rsidTr="000539D2">
        <w:tc>
          <w:tcPr>
            <w:tcW w:w="2394" w:type="dxa"/>
            <w:shd w:val="clear" w:color="auto" w:fill="auto"/>
          </w:tcPr>
          <w:p w14:paraId="23877779" w14:textId="77777777" w:rsidR="00C53321" w:rsidRPr="004C0940" w:rsidRDefault="00C53321" w:rsidP="000539D2">
            <w:pPr>
              <w:pStyle w:val="NoSpacing"/>
              <w:rPr>
                <w:rFonts w:ascii="Cambria" w:hAnsi="Cambria"/>
                <w:sz w:val="24"/>
              </w:rPr>
            </w:pPr>
            <w:r w:rsidRPr="004C0940">
              <w:rPr>
                <w:rFonts w:ascii="Cambria" w:hAnsi="Cambria"/>
                <w:sz w:val="24"/>
              </w:rPr>
              <w:t>Risk</w:t>
            </w:r>
          </w:p>
        </w:tc>
        <w:tc>
          <w:tcPr>
            <w:tcW w:w="2394" w:type="dxa"/>
            <w:shd w:val="clear" w:color="auto" w:fill="auto"/>
          </w:tcPr>
          <w:p w14:paraId="1EFF1D8C" w14:textId="77777777" w:rsidR="00C53321" w:rsidRPr="004C0940" w:rsidRDefault="00C53321" w:rsidP="000539D2">
            <w:pPr>
              <w:pStyle w:val="NoSpacing"/>
              <w:rPr>
                <w:rFonts w:ascii="Cambria" w:hAnsi="Cambria"/>
                <w:sz w:val="24"/>
              </w:rPr>
            </w:pPr>
            <w:r w:rsidRPr="004C0940">
              <w:rPr>
                <w:rFonts w:ascii="Cambria" w:hAnsi="Cambria"/>
                <w:sz w:val="24"/>
              </w:rPr>
              <w:t>Likelihood</w:t>
            </w:r>
          </w:p>
        </w:tc>
        <w:tc>
          <w:tcPr>
            <w:tcW w:w="2394" w:type="dxa"/>
            <w:shd w:val="clear" w:color="auto" w:fill="auto"/>
          </w:tcPr>
          <w:p w14:paraId="3C1D4D5D" w14:textId="77777777" w:rsidR="00C53321" w:rsidRPr="004C0940" w:rsidRDefault="00C53321" w:rsidP="000539D2">
            <w:pPr>
              <w:pStyle w:val="NoSpacing"/>
              <w:rPr>
                <w:rFonts w:ascii="Cambria" w:hAnsi="Cambria"/>
                <w:sz w:val="24"/>
              </w:rPr>
            </w:pPr>
            <w:r w:rsidRPr="004C0940">
              <w:rPr>
                <w:rFonts w:ascii="Cambria" w:hAnsi="Cambria"/>
                <w:sz w:val="24"/>
              </w:rPr>
              <w:t>Impact</w:t>
            </w:r>
          </w:p>
        </w:tc>
        <w:tc>
          <w:tcPr>
            <w:tcW w:w="2394" w:type="dxa"/>
            <w:shd w:val="clear" w:color="auto" w:fill="auto"/>
          </w:tcPr>
          <w:p w14:paraId="4B2DC9E4" w14:textId="77777777" w:rsidR="00C53321" w:rsidRPr="004C0940" w:rsidRDefault="00C53321" w:rsidP="000539D2">
            <w:pPr>
              <w:pStyle w:val="NoSpacing"/>
              <w:rPr>
                <w:rFonts w:ascii="Cambria" w:hAnsi="Cambria"/>
                <w:sz w:val="24"/>
              </w:rPr>
            </w:pPr>
            <w:r w:rsidRPr="004C0940">
              <w:rPr>
                <w:rFonts w:ascii="Cambria" w:hAnsi="Cambria"/>
                <w:sz w:val="24"/>
              </w:rPr>
              <w:t>Recommendation</w:t>
            </w:r>
          </w:p>
        </w:tc>
      </w:tr>
      <w:tr w:rsidR="00C53321" w:rsidRPr="004C0940" w14:paraId="7169D8DA" w14:textId="77777777" w:rsidTr="000539D2">
        <w:tc>
          <w:tcPr>
            <w:tcW w:w="2394" w:type="dxa"/>
            <w:shd w:val="clear" w:color="auto" w:fill="auto"/>
          </w:tcPr>
          <w:p w14:paraId="43809BE5" w14:textId="77777777" w:rsidR="00C53321" w:rsidRPr="004C0940" w:rsidRDefault="00C53321" w:rsidP="000539D2">
            <w:pPr>
              <w:pStyle w:val="NoSpacing"/>
              <w:rPr>
                <w:rFonts w:ascii="Cambria" w:hAnsi="Cambria"/>
                <w:b/>
                <w:sz w:val="28"/>
              </w:rPr>
            </w:pPr>
          </w:p>
        </w:tc>
        <w:tc>
          <w:tcPr>
            <w:tcW w:w="2394" w:type="dxa"/>
            <w:shd w:val="clear" w:color="auto" w:fill="auto"/>
          </w:tcPr>
          <w:p w14:paraId="37E96C65" w14:textId="77777777" w:rsidR="00C53321" w:rsidRPr="004C0940" w:rsidRDefault="00C53321" w:rsidP="000539D2">
            <w:pPr>
              <w:pStyle w:val="NoSpacing"/>
              <w:rPr>
                <w:rFonts w:ascii="Cambria" w:hAnsi="Cambria"/>
                <w:b/>
                <w:sz w:val="28"/>
              </w:rPr>
            </w:pPr>
          </w:p>
        </w:tc>
        <w:tc>
          <w:tcPr>
            <w:tcW w:w="2394" w:type="dxa"/>
            <w:shd w:val="clear" w:color="auto" w:fill="auto"/>
          </w:tcPr>
          <w:p w14:paraId="10F02E1E" w14:textId="77777777" w:rsidR="00C53321" w:rsidRPr="004C0940" w:rsidRDefault="00C53321" w:rsidP="000539D2">
            <w:pPr>
              <w:pStyle w:val="NoSpacing"/>
              <w:rPr>
                <w:rFonts w:ascii="Cambria" w:hAnsi="Cambria"/>
                <w:b/>
                <w:sz w:val="28"/>
              </w:rPr>
            </w:pPr>
          </w:p>
        </w:tc>
        <w:tc>
          <w:tcPr>
            <w:tcW w:w="2394" w:type="dxa"/>
            <w:shd w:val="clear" w:color="auto" w:fill="auto"/>
          </w:tcPr>
          <w:p w14:paraId="6925FD0D" w14:textId="77777777" w:rsidR="00C53321" w:rsidRPr="004C0940" w:rsidRDefault="00C53321" w:rsidP="000539D2">
            <w:pPr>
              <w:pStyle w:val="NoSpacing"/>
              <w:rPr>
                <w:rFonts w:ascii="Cambria" w:hAnsi="Cambria"/>
                <w:b/>
                <w:sz w:val="28"/>
              </w:rPr>
            </w:pPr>
          </w:p>
        </w:tc>
      </w:tr>
      <w:tr w:rsidR="00C53321" w:rsidRPr="004C0940" w14:paraId="2CE03474" w14:textId="77777777" w:rsidTr="000539D2">
        <w:tc>
          <w:tcPr>
            <w:tcW w:w="2394" w:type="dxa"/>
            <w:shd w:val="clear" w:color="auto" w:fill="auto"/>
          </w:tcPr>
          <w:p w14:paraId="04B10A13" w14:textId="77777777" w:rsidR="00C53321" w:rsidRPr="004C0940" w:rsidRDefault="00C53321" w:rsidP="000539D2">
            <w:pPr>
              <w:pStyle w:val="NoSpacing"/>
              <w:rPr>
                <w:rFonts w:ascii="Cambria" w:hAnsi="Cambria"/>
                <w:b/>
                <w:sz w:val="28"/>
              </w:rPr>
            </w:pPr>
          </w:p>
        </w:tc>
        <w:tc>
          <w:tcPr>
            <w:tcW w:w="2394" w:type="dxa"/>
            <w:shd w:val="clear" w:color="auto" w:fill="auto"/>
          </w:tcPr>
          <w:p w14:paraId="16DC3D84" w14:textId="77777777" w:rsidR="00C53321" w:rsidRPr="004C0940" w:rsidRDefault="00C53321" w:rsidP="000539D2">
            <w:pPr>
              <w:pStyle w:val="NoSpacing"/>
              <w:rPr>
                <w:rFonts w:ascii="Cambria" w:hAnsi="Cambria"/>
                <w:b/>
                <w:sz w:val="28"/>
              </w:rPr>
            </w:pPr>
          </w:p>
        </w:tc>
        <w:tc>
          <w:tcPr>
            <w:tcW w:w="2394" w:type="dxa"/>
            <w:shd w:val="clear" w:color="auto" w:fill="auto"/>
          </w:tcPr>
          <w:p w14:paraId="1A30B6CA" w14:textId="77777777" w:rsidR="00C53321" w:rsidRPr="004C0940" w:rsidRDefault="00C53321" w:rsidP="000539D2">
            <w:pPr>
              <w:pStyle w:val="NoSpacing"/>
              <w:rPr>
                <w:rFonts w:ascii="Cambria" w:hAnsi="Cambria"/>
                <w:b/>
                <w:sz w:val="28"/>
              </w:rPr>
            </w:pPr>
          </w:p>
        </w:tc>
        <w:tc>
          <w:tcPr>
            <w:tcW w:w="2394" w:type="dxa"/>
            <w:shd w:val="clear" w:color="auto" w:fill="auto"/>
          </w:tcPr>
          <w:p w14:paraId="59E121F2" w14:textId="77777777" w:rsidR="00C53321" w:rsidRPr="004C0940" w:rsidRDefault="00C53321" w:rsidP="000539D2">
            <w:pPr>
              <w:pStyle w:val="NoSpacing"/>
              <w:rPr>
                <w:rFonts w:ascii="Cambria" w:hAnsi="Cambria"/>
                <w:b/>
                <w:sz w:val="28"/>
              </w:rPr>
            </w:pPr>
          </w:p>
        </w:tc>
      </w:tr>
      <w:tr w:rsidR="00C53321" w:rsidRPr="004C0940" w14:paraId="2DAC260E" w14:textId="77777777" w:rsidTr="000539D2">
        <w:tc>
          <w:tcPr>
            <w:tcW w:w="2394" w:type="dxa"/>
            <w:shd w:val="clear" w:color="auto" w:fill="auto"/>
          </w:tcPr>
          <w:p w14:paraId="3049236D" w14:textId="77777777" w:rsidR="00C53321" w:rsidRPr="004C0940" w:rsidRDefault="00C53321" w:rsidP="000539D2">
            <w:pPr>
              <w:pStyle w:val="NoSpacing"/>
              <w:rPr>
                <w:rFonts w:ascii="Cambria" w:hAnsi="Cambria"/>
                <w:b/>
                <w:sz w:val="28"/>
              </w:rPr>
            </w:pPr>
          </w:p>
        </w:tc>
        <w:tc>
          <w:tcPr>
            <w:tcW w:w="2394" w:type="dxa"/>
            <w:shd w:val="clear" w:color="auto" w:fill="auto"/>
          </w:tcPr>
          <w:p w14:paraId="00E0EBE9" w14:textId="77777777" w:rsidR="00C53321" w:rsidRPr="004C0940" w:rsidRDefault="00C53321" w:rsidP="000539D2">
            <w:pPr>
              <w:pStyle w:val="NoSpacing"/>
              <w:rPr>
                <w:rFonts w:ascii="Cambria" w:hAnsi="Cambria"/>
                <w:b/>
                <w:sz w:val="28"/>
              </w:rPr>
            </w:pPr>
          </w:p>
        </w:tc>
        <w:tc>
          <w:tcPr>
            <w:tcW w:w="2394" w:type="dxa"/>
            <w:shd w:val="clear" w:color="auto" w:fill="auto"/>
          </w:tcPr>
          <w:p w14:paraId="4FC6FEEB" w14:textId="77777777" w:rsidR="00C53321" w:rsidRPr="004C0940" w:rsidRDefault="00C53321" w:rsidP="000539D2">
            <w:pPr>
              <w:pStyle w:val="NoSpacing"/>
              <w:rPr>
                <w:rFonts w:ascii="Cambria" w:hAnsi="Cambria"/>
                <w:b/>
                <w:sz w:val="28"/>
              </w:rPr>
            </w:pPr>
          </w:p>
        </w:tc>
        <w:tc>
          <w:tcPr>
            <w:tcW w:w="2394" w:type="dxa"/>
            <w:shd w:val="clear" w:color="auto" w:fill="auto"/>
          </w:tcPr>
          <w:p w14:paraId="202E5CD5" w14:textId="77777777" w:rsidR="00C53321" w:rsidRPr="004C0940" w:rsidRDefault="00C53321" w:rsidP="000539D2">
            <w:pPr>
              <w:pStyle w:val="NoSpacing"/>
              <w:rPr>
                <w:rFonts w:ascii="Cambria" w:hAnsi="Cambria"/>
                <w:b/>
                <w:sz w:val="28"/>
              </w:rPr>
            </w:pPr>
          </w:p>
        </w:tc>
      </w:tr>
    </w:tbl>
    <w:p w14:paraId="403CB649" w14:textId="77777777" w:rsidR="00C53321" w:rsidRPr="004C0940" w:rsidRDefault="00C53321" w:rsidP="00C53321">
      <w:pPr>
        <w:pStyle w:val="NoSpacing"/>
        <w:rPr>
          <w:rFonts w:ascii="Cambria" w:hAnsi="Cambria"/>
          <w:b/>
          <w:sz w:val="28"/>
        </w:rPr>
      </w:pPr>
    </w:p>
    <w:tbl>
      <w:tblPr>
        <w:tblW w:w="0" w:type="auto"/>
        <w:tblBorders>
          <w:bottom w:val="single" w:sz="4" w:space="0" w:color="auto"/>
        </w:tblBorders>
        <w:shd w:val="clear" w:color="auto" w:fill="BFBFBF"/>
        <w:tblLook w:val="04A0" w:firstRow="1" w:lastRow="0" w:firstColumn="1" w:lastColumn="0" w:noHBand="0" w:noVBand="1"/>
      </w:tblPr>
      <w:tblGrid>
        <w:gridCol w:w="9360"/>
      </w:tblGrid>
      <w:tr w:rsidR="00C53321" w:rsidRPr="002245B2" w14:paraId="06BB437C" w14:textId="77777777" w:rsidTr="000539D2">
        <w:tc>
          <w:tcPr>
            <w:tcW w:w="9576" w:type="dxa"/>
            <w:shd w:val="clear" w:color="auto" w:fill="BFBFBF"/>
          </w:tcPr>
          <w:p w14:paraId="7429E822" w14:textId="77777777" w:rsidR="00C53321" w:rsidRPr="00DA4165" w:rsidRDefault="00C53321" w:rsidP="000539D2">
            <w:pPr>
              <w:pStyle w:val="Heading1"/>
            </w:pPr>
            <w:bookmarkStart w:id="38" w:name="_Toc106798076"/>
            <w:r w:rsidRPr="00DA4165">
              <w:t>RISK MITIGATION ACTION PLAN</w:t>
            </w:r>
            <w:bookmarkEnd w:id="38"/>
            <w:r w:rsidRPr="00DA4165">
              <w:t xml:space="preserve"> </w:t>
            </w:r>
          </w:p>
        </w:tc>
      </w:tr>
    </w:tbl>
    <w:p w14:paraId="5918AB83" w14:textId="77777777" w:rsidR="00C53321" w:rsidRDefault="00C53321" w:rsidP="00C53321">
      <w:pPr>
        <w:pStyle w:val="NoSpacing"/>
        <w:rPr>
          <w:b/>
          <w:i/>
        </w:rPr>
      </w:pPr>
      <w:r w:rsidRPr="002245B2">
        <w:rPr>
          <w:b/>
          <w:i/>
        </w:rPr>
        <w:t>(</w:t>
      </w:r>
      <w:r w:rsidRPr="002245B2">
        <w:rPr>
          <w:b/>
          <w:i/>
          <w:highlight w:val="yellow"/>
        </w:rPr>
        <w:t>This section is to be completed by the Project team, after the risks have been identified above.)</w:t>
      </w:r>
    </w:p>
    <w:p w14:paraId="227894A9" w14:textId="77777777" w:rsidR="00C53321" w:rsidRDefault="00C53321" w:rsidP="00C53321">
      <w:pPr>
        <w:pStyle w:val="NoSpacing"/>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35"/>
        <w:gridCol w:w="2326"/>
        <w:gridCol w:w="2314"/>
      </w:tblGrid>
      <w:tr w:rsidR="00C53321" w:rsidRPr="004C0940" w14:paraId="766D950B" w14:textId="77777777" w:rsidTr="000539D2">
        <w:tc>
          <w:tcPr>
            <w:tcW w:w="2394" w:type="dxa"/>
            <w:shd w:val="clear" w:color="auto" w:fill="auto"/>
          </w:tcPr>
          <w:p w14:paraId="06EBE998"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Recommendation</w:t>
            </w:r>
          </w:p>
        </w:tc>
        <w:tc>
          <w:tcPr>
            <w:tcW w:w="2394" w:type="dxa"/>
            <w:shd w:val="clear" w:color="auto" w:fill="auto"/>
          </w:tcPr>
          <w:p w14:paraId="236D29A9"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Resources</w:t>
            </w:r>
          </w:p>
        </w:tc>
        <w:tc>
          <w:tcPr>
            <w:tcW w:w="2394" w:type="dxa"/>
            <w:shd w:val="clear" w:color="auto" w:fill="auto"/>
          </w:tcPr>
          <w:p w14:paraId="2DE41023"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Decision</w:t>
            </w:r>
          </w:p>
        </w:tc>
        <w:tc>
          <w:tcPr>
            <w:tcW w:w="2394" w:type="dxa"/>
            <w:shd w:val="clear" w:color="auto" w:fill="auto"/>
          </w:tcPr>
          <w:p w14:paraId="214BDD18"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Status</w:t>
            </w:r>
          </w:p>
        </w:tc>
      </w:tr>
      <w:tr w:rsidR="00C53321" w:rsidRPr="004C0940" w14:paraId="038F467C" w14:textId="77777777" w:rsidTr="000539D2">
        <w:tc>
          <w:tcPr>
            <w:tcW w:w="2394" w:type="dxa"/>
            <w:shd w:val="clear" w:color="auto" w:fill="auto"/>
          </w:tcPr>
          <w:p w14:paraId="64FBB118" w14:textId="77777777" w:rsidR="00C53321" w:rsidRPr="004C0940" w:rsidRDefault="00C53321" w:rsidP="000539D2">
            <w:pPr>
              <w:pStyle w:val="NoSpacing"/>
              <w:rPr>
                <w:rFonts w:ascii="Cambria" w:hAnsi="Cambria"/>
                <w:sz w:val="28"/>
              </w:rPr>
            </w:pPr>
          </w:p>
        </w:tc>
        <w:tc>
          <w:tcPr>
            <w:tcW w:w="2394" w:type="dxa"/>
            <w:shd w:val="clear" w:color="auto" w:fill="auto"/>
          </w:tcPr>
          <w:p w14:paraId="26C5C75A" w14:textId="77777777" w:rsidR="00C53321" w:rsidRPr="004C0940" w:rsidRDefault="00C53321" w:rsidP="000539D2">
            <w:pPr>
              <w:pStyle w:val="NoSpacing"/>
              <w:rPr>
                <w:rFonts w:ascii="Cambria" w:hAnsi="Cambria"/>
                <w:sz w:val="28"/>
              </w:rPr>
            </w:pPr>
          </w:p>
        </w:tc>
        <w:tc>
          <w:tcPr>
            <w:tcW w:w="2394" w:type="dxa"/>
            <w:shd w:val="clear" w:color="auto" w:fill="auto"/>
          </w:tcPr>
          <w:p w14:paraId="0C7D952D" w14:textId="77777777" w:rsidR="00C53321" w:rsidRPr="004C0940" w:rsidRDefault="00C53321" w:rsidP="000539D2">
            <w:pPr>
              <w:pStyle w:val="NoSpacing"/>
              <w:rPr>
                <w:rFonts w:ascii="Cambria" w:hAnsi="Cambria"/>
                <w:sz w:val="28"/>
              </w:rPr>
            </w:pPr>
          </w:p>
        </w:tc>
        <w:tc>
          <w:tcPr>
            <w:tcW w:w="2394" w:type="dxa"/>
            <w:shd w:val="clear" w:color="auto" w:fill="auto"/>
          </w:tcPr>
          <w:p w14:paraId="48D08BC8" w14:textId="77777777" w:rsidR="00C53321" w:rsidRPr="004C0940" w:rsidRDefault="00C53321" w:rsidP="000539D2">
            <w:pPr>
              <w:pStyle w:val="NoSpacing"/>
              <w:rPr>
                <w:rFonts w:ascii="Cambria" w:hAnsi="Cambria"/>
                <w:sz w:val="28"/>
              </w:rPr>
            </w:pPr>
          </w:p>
        </w:tc>
      </w:tr>
      <w:tr w:rsidR="00C53321" w:rsidRPr="004C0940" w14:paraId="797D4054" w14:textId="77777777" w:rsidTr="000539D2">
        <w:tc>
          <w:tcPr>
            <w:tcW w:w="2394" w:type="dxa"/>
            <w:shd w:val="clear" w:color="auto" w:fill="auto"/>
          </w:tcPr>
          <w:p w14:paraId="2A8FB9D2" w14:textId="77777777" w:rsidR="00C53321" w:rsidRPr="004C0940" w:rsidRDefault="00C53321" w:rsidP="000539D2">
            <w:pPr>
              <w:pStyle w:val="NoSpacing"/>
              <w:rPr>
                <w:rFonts w:ascii="Cambria" w:hAnsi="Cambria"/>
                <w:sz w:val="28"/>
              </w:rPr>
            </w:pPr>
          </w:p>
        </w:tc>
        <w:tc>
          <w:tcPr>
            <w:tcW w:w="2394" w:type="dxa"/>
            <w:shd w:val="clear" w:color="auto" w:fill="auto"/>
          </w:tcPr>
          <w:p w14:paraId="66D87EA9" w14:textId="77777777" w:rsidR="00C53321" w:rsidRPr="004C0940" w:rsidRDefault="00C53321" w:rsidP="000539D2">
            <w:pPr>
              <w:pStyle w:val="NoSpacing"/>
              <w:rPr>
                <w:rFonts w:ascii="Cambria" w:hAnsi="Cambria"/>
                <w:sz w:val="28"/>
              </w:rPr>
            </w:pPr>
          </w:p>
        </w:tc>
        <w:tc>
          <w:tcPr>
            <w:tcW w:w="2394" w:type="dxa"/>
            <w:shd w:val="clear" w:color="auto" w:fill="auto"/>
          </w:tcPr>
          <w:p w14:paraId="1A7FFD47" w14:textId="77777777" w:rsidR="00C53321" w:rsidRPr="004C0940" w:rsidRDefault="00C53321" w:rsidP="000539D2">
            <w:pPr>
              <w:pStyle w:val="NoSpacing"/>
              <w:rPr>
                <w:rFonts w:ascii="Cambria" w:hAnsi="Cambria"/>
                <w:sz w:val="28"/>
              </w:rPr>
            </w:pPr>
          </w:p>
        </w:tc>
        <w:tc>
          <w:tcPr>
            <w:tcW w:w="2394" w:type="dxa"/>
            <w:shd w:val="clear" w:color="auto" w:fill="auto"/>
          </w:tcPr>
          <w:p w14:paraId="3B244524" w14:textId="77777777" w:rsidR="00C53321" w:rsidRPr="004C0940" w:rsidRDefault="00C53321" w:rsidP="000539D2">
            <w:pPr>
              <w:pStyle w:val="NoSpacing"/>
              <w:rPr>
                <w:rFonts w:ascii="Cambria" w:hAnsi="Cambria"/>
                <w:sz w:val="28"/>
              </w:rPr>
            </w:pPr>
          </w:p>
        </w:tc>
      </w:tr>
      <w:tr w:rsidR="00C53321" w:rsidRPr="004C0940" w14:paraId="0D4BC96F" w14:textId="77777777" w:rsidTr="000539D2">
        <w:tc>
          <w:tcPr>
            <w:tcW w:w="2394" w:type="dxa"/>
            <w:shd w:val="clear" w:color="auto" w:fill="auto"/>
          </w:tcPr>
          <w:p w14:paraId="5519D6F1" w14:textId="77777777" w:rsidR="00C53321" w:rsidRPr="004C0940" w:rsidRDefault="00C53321" w:rsidP="000539D2">
            <w:pPr>
              <w:pStyle w:val="NoSpacing"/>
              <w:rPr>
                <w:rFonts w:ascii="Cambria" w:hAnsi="Cambria"/>
                <w:sz w:val="28"/>
              </w:rPr>
            </w:pPr>
          </w:p>
        </w:tc>
        <w:tc>
          <w:tcPr>
            <w:tcW w:w="2394" w:type="dxa"/>
            <w:shd w:val="clear" w:color="auto" w:fill="auto"/>
          </w:tcPr>
          <w:p w14:paraId="5B57C247" w14:textId="77777777" w:rsidR="00C53321" w:rsidRPr="004C0940" w:rsidRDefault="00C53321" w:rsidP="000539D2">
            <w:pPr>
              <w:pStyle w:val="NoSpacing"/>
              <w:rPr>
                <w:rFonts w:ascii="Cambria" w:hAnsi="Cambria"/>
                <w:sz w:val="28"/>
              </w:rPr>
            </w:pPr>
          </w:p>
        </w:tc>
        <w:tc>
          <w:tcPr>
            <w:tcW w:w="2394" w:type="dxa"/>
            <w:shd w:val="clear" w:color="auto" w:fill="auto"/>
          </w:tcPr>
          <w:p w14:paraId="50C4F8C1" w14:textId="77777777" w:rsidR="00C53321" w:rsidRPr="004C0940" w:rsidRDefault="00C53321" w:rsidP="000539D2">
            <w:pPr>
              <w:pStyle w:val="NoSpacing"/>
              <w:rPr>
                <w:rFonts w:ascii="Cambria" w:hAnsi="Cambria"/>
                <w:sz w:val="28"/>
              </w:rPr>
            </w:pPr>
          </w:p>
        </w:tc>
        <w:tc>
          <w:tcPr>
            <w:tcW w:w="2394" w:type="dxa"/>
            <w:shd w:val="clear" w:color="auto" w:fill="auto"/>
          </w:tcPr>
          <w:p w14:paraId="2F87F196" w14:textId="77777777" w:rsidR="00C53321" w:rsidRPr="004C0940" w:rsidRDefault="00C53321" w:rsidP="000539D2">
            <w:pPr>
              <w:pStyle w:val="NoSpacing"/>
              <w:rPr>
                <w:rFonts w:ascii="Cambria" w:hAnsi="Cambria"/>
                <w:sz w:val="28"/>
              </w:rPr>
            </w:pPr>
          </w:p>
        </w:tc>
      </w:tr>
    </w:tbl>
    <w:p w14:paraId="2F7B54CF" w14:textId="77777777" w:rsidR="00C53321" w:rsidRDefault="00C53321" w:rsidP="00C53321">
      <w:pPr>
        <w:pStyle w:val="NoSpacing"/>
        <w:rPr>
          <w:rFonts w:ascii="Cambria" w:hAnsi="Cambria"/>
          <w:sz w:val="28"/>
        </w:rPr>
      </w:pPr>
    </w:p>
    <w:p w14:paraId="2971467E" w14:textId="77777777" w:rsidR="00C53321" w:rsidRDefault="00C53321" w:rsidP="00C53321">
      <w:pPr>
        <w:pStyle w:val="NoSpacing"/>
        <w:rPr>
          <w:rFonts w:ascii="Cambria" w:hAnsi="Cambria"/>
          <w:sz w:val="28"/>
        </w:rPr>
      </w:pPr>
    </w:p>
    <w:p w14:paraId="79AA1993" w14:textId="77777777" w:rsidR="00C53321" w:rsidRDefault="00C53321" w:rsidP="00C53321">
      <w:pPr>
        <w:pStyle w:val="NoSpacing"/>
        <w:rPr>
          <w:rFonts w:ascii="Cambria" w:hAnsi="Cambria"/>
          <w:sz w:val="28"/>
        </w:rPr>
      </w:pPr>
    </w:p>
    <w:p w14:paraId="0DA41963" w14:textId="77777777" w:rsidR="00C53321" w:rsidRPr="004C0940" w:rsidRDefault="00C53321" w:rsidP="00C53321">
      <w:pPr>
        <w:pStyle w:val="NoSpacing"/>
        <w:rPr>
          <w:rFonts w:ascii="Cambria" w:hAnsi="Cambria"/>
          <w:sz w:val="28"/>
        </w:rPr>
      </w:pPr>
    </w:p>
    <w:tbl>
      <w:tblPr>
        <w:tblW w:w="0" w:type="auto"/>
        <w:shd w:val="clear" w:color="auto" w:fill="BFBFBF"/>
        <w:tblLook w:val="04A0" w:firstRow="1" w:lastRow="0" w:firstColumn="1" w:lastColumn="0" w:noHBand="0" w:noVBand="1"/>
      </w:tblPr>
      <w:tblGrid>
        <w:gridCol w:w="4691"/>
        <w:gridCol w:w="4669"/>
      </w:tblGrid>
      <w:tr w:rsidR="00C53321" w:rsidRPr="002245B2" w14:paraId="1AAA6A10" w14:textId="77777777" w:rsidTr="000539D2">
        <w:tc>
          <w:tcPr>
            <w:tcW w:w="4788" w:type="dxa"/>
            <w:shd w:val="clear" w:color="auto" w:fill="BFBFBF"/>
          </w:tcPr>
          <w:p w14:paraId="6B6E9D8A" w14:textId="77777777" w:rsidR="00C53321" w:rsidRPr="00DA4165" w:rsidRDefault="00C53321" w:rsidP="000539D2">
            <w:pPr>
              <w:pStyle w:val="Heading1"/>
            </w:pPr>
            <w:bookmarkStart w:id="39" w:name="_Toc106798077"/>
            <w:r w:rsidRPr="00DA4165">
              <w:t>SIGN OFF</w:t>
            </w:r>
            <w:bookmarkEnd w:id="39"/>
          </w:p>
        </w:tc>
        <w:tc>
          <w:tcPr>
            <w:tcW w:w="4788" w:type="dxa"/>
            <w:shd w:val="clear" w:color="auto" w:fill="BFBFBF"/>
          </w:tcPr>
          <w:p w14:paraId="0D9EA847" w14:textId="77777777" w:rsidR="00C53321" w:rsidRPr="002245B2" w:rsidRDefault="00C53321" w:rsidP="000539D2">
            <w:pPr>
              <w:pStyle w:val="Heading1"/>
            </w:pPr>
          </w:p>
        </w:tc>
      </w:tr>
    </w:tbl>
    <w:p w14:paraId="16B3991E" w14:textId="77777777" w:rsidR="00C53321" w:rsidRPr="002245B2" w:rsidRDefault="00C53321" w:rsidP="00C53321">
      <w:pPr>
        <w:pStyle w:val="NoSpacing"/>
        <w:pBdr>
          <w:top w:val="single" w:sz="12" w:space="1" w:color="auto"/>
        </w:pBdr>
        <w:rPr>
          <w:b/>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7"/>
        <w:gridCol w:w="6463"/>
      </w:tblGrid>
      <w:tr w:rsidR="00C53321" w:rsidRPr="004C0940" w14:paraId="12BB1D26" w14:textId="77777777" w:rsidTr="000539D2">
        <w:tc>
          <w:tcPr>
            <w:tcW w:w="9576" w:type="dxa"/>
            <w:gridSpan w:val="2"/>
            <w:shd w:val="clear" w:color="auto" w:fill="92D050"/>
          </w:tcPr>
          <w:p w14:paraId="0305DB4F" w14:textId="77777777" w:rsidR="00C53321" w:rsidRPr="004C0940" w:rsidRDefault="00C53321" w:rsidP="000539D2">
            <w:pPr>
              <w:pStyle w:val="NoSpacing"/>
              <w:rPr>
                <w:rFonts w:ascii="Cambria" w:hAnsi="Cambria"/>
                <w:b/>
                <w:sz w:val="24"/>
                <w:szCs w:val="24"/>
              </w:rPr>
            </w:pPr>
            <w:r w:rsidRPr="004C0940">
              <w:rPr>
                <w:rFonts w:ascii="Cambria" w:hAnsi="Cambria"/>
                <w:b/>
                <w:sz w:val="24"/>
                <w:szCs w:val="24"/>
              </w:rPr>
              <w:t>Privacy Impact Assessment Sign-Off</w:t>
            </w:r>
          </w:p>
        </w:tc>
      </w:tr>
      <w:tr w:rsidR="00C53321" w:rsidRPr="004C0940" w14:paraId="6DD5F485" w14:textId="77777777" w:rsidTr="000539D2">
        <w:tc>
          <w:tcPr>
            <w:tcW w:w="2898" w:type="dxa"/>
            <w:shd w:val="clear" w:color="auto" w:fill="auto"/>
          </w:tcPr>
          <w:p w14:paraId="2F59FE2B"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Program/Project Sponsor</w:t>
            </w:r>
          </w:p>
        </w:tc>
        <w:tc>
          <w:tcPr>
            <w:tcW w:w="6678" w:type="dxa"/>
            <w:shd w:val="clear" w:color="auto" w:fill="auto"/>
          </w:tcPr>
          <w:p w14:paraId="2A788D6A" w14:textId="77777777" w:rsidR="00C53321" w:rsidRPr="004C0940" w:rsidRDefault="00C53321" w:rsidP="000539D2">
            <w:pPr>
              <w:pStyle w:val="NoSpacing"/>
              <w:rPr>
                <w:rFonts w:ascii="Cambria" w:hAnsi="Cambria"/>
                <w:b/>
                <w:sz w:val="24"/>
                <w:szCs w:val="24"/>
              </w:rPr>
            </w:pPr>
          </w:p>
        </w:tc>
      </w:tr>
      <w:tr w:rsidR="00C53321" w:rsidRPr="004C0940" w14:paraId="631EFBFA" w14:textId="77777777" w:rsidTr="000539D2">
        <w:tc>
          <w:tcPr>
            <w:tcW w:w="2898" w:type="dxa"/>
            <w:shd w:val="clear" w:color="auto" w:fill="auto"/>
          </w:tcPr>
          <w:p w14:paraId="44128A6D"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Date</w:t>
            </w:r>
          </w:p>
        </w:tc>
        <w:tc>
          <w:tcPr>
            <w:tcW w:w="6678" w:type="dxa"/>
            <w:shd w:val="clear" w:color="auto" w:fill="auto"/>
          </w:tcPr>
          <w:p w14:paraId="16555809" w14:textId="77777777" w:rsidR="00C53321" w:rsidRPr="004C0940" w:rsidRDefault="00C53321" w:rsidP="000539D2">
            <w:pPr>
              <w:pStyle w:val="NoSpacing"/>
              <w:rPr>
                <w:rFonts w:ascii="Cambria" w:hAnsi="Cambria"/>
                <w:b/>
                <w:sz w:val="24"/>
                <w:szCs w:val="24"/>
              </w:rPr>
            </w:pPr>
          </w:p>
        </w:tc>
      </w:tr>
      <w:tr w:rsidR="00C53321" w:rsidRPr="004C0940" w14:paraId="5D09E39B" w14:textId="77777777" w:rsidTr="000539D2">
        <w:tc>
          <w:tcPr>
            <w:tcW w:w="2898" w:type="dxa"/>
            <w:shd w:val="clear" w:color="auto" w:fill="auto"/>
          </w:tcPr>
          <w:p w14:paraId="36B59431"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Privacy Officer</w:t>
            </w:r>
          </w:p>
        </w:tc>
        <w:tc>
          <w:tcPr>
            <w:tcW w:w="6678" w:type="dxa"/>
            <w:shd w:val="clear" w:color="auto" w:fill="auto"/>
          </w:tcPr>
          <w:p w14:paraId="6F02E4A1" w14:textId="77777777" w:rsidR="00C53321" w:rsidRPr="004C0940" w:rsidRDefault="00C53321" w:rsidP="000539D2">
            <w:pPr>
              <w:pStyle w:val="NoSpacing"/>
              <w:rPr>
                <w:rFonts w:ascii="Cambria" w:hAnsi="Cambria"/>
                <w:b/>
                <w:sz w:val="24"/>
                <w:szCs w:val="24"/>
              </w:rPr>
            </w:pPr>
          </w:p>
        </w:tc>
      </w:tr>
      <w:tr w:rsidR="00C53321" w:rsidRPr="004C0940" w14:paraId="66BB46B7" w14:textId="77777777" w:rsidTr="000539D2">
        <w:tc>
          <w:tcPr>
            <w:tcW w:w="2898" w:type="dxa"/>
            <w:shd w:val="clear" w:color="auto" w:fill="auto"/>
          </w:tcPr>
          <w:p w14:paraId="5F6D9988" w14:textId="77777777" w:rsidR="00C53321" w:rsidRPr="004C0940" w:rsidRDefault="00C53321" w:rsidP="000539D2">
            <w:pPr>
              <w:pStyle w:val="NoSpacing"/>
              <w:rPr>
                <w:rFonts w:ascii="Cambria" w:hAnsi="Cambria"/>
                <w:sz w:val="24"/>
                <w:szCs w:val="24"/>
              </w:rPr>
            </w:pPr>
            <w:r w:rsidRPr="004C0940">
              <w:rPr>
                <w:rFonts w:ascii="Cambria" w:hAnsi="Cambria"/>
                <w:sz w:val="24"/>
                <w:szCs w:val="24"/>
              </w:rPr>
              <w:t>Date</w:t>
            </w:r>
          </w:p>
        </w:tc>
        <w:tc>
          <w:tcPr>
            <w:tcW w:w="6678" w:type="dxa"/>
            <w:shd w:val="clear" w:color="auto" w:fill="auto"/>
          </w:tcPr>
          <w:p w14:paraId="0AA7E9A6" w14:textId="77777777" w:rsidR="00C53321" w:rsidRPr="004C0940" w:rsidRDefault="00C53321" w:rsidP="000539D2">
            <w:pPr>
              <w:pStyle w:val="NoSpacing"/>
              <w:rPr>
                <w:rFonts w:ascii="Cambria" w:hAnsi="Cambria"/>
                <w:b/>
                <w:sz w:val="24"/>
                <w:szCs w:val="24"/>
              </w:rPr>
            </w:pPr>
          </w:p>
        </w:tc>
      </w:tr>
    </w:tbl>
    <w:p w14:paraId="3994CA46" w14:textId="77777777" w:rsidR="00C53321" w:rsidRPr="004C0940" w:rsidRDefault="00C53321" w:rsidP="00C53321">
      <w:pPr>
        <w:pStyle w:val="NoSpacing"/>
        <w:rPr>
          <w:rFonts w:ascii="Cambria" w:hAnsi="Cambria"/>
          <w:b/>
          <w:sz w:val="24"/>
        </w:rPr>
      </w:pPr>
    </w:p>
    <w:p w14:paraId="263EAE97" w14:textId="77777777" w:rsidR="00C25DA8" w:rsidRDefault="00C25DA8"/>
    <w:sectPr w:rsidR="00C25DA8" w:rsidSect="00C53321">
      <w:headerReference w:type="default" r:id="rId6"/>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9C9C" w14:textId="77777777" w:rsidR="00C53321" w:rsidRDefault="00C53321">
    <w:pPr>
      <w:pStyle w:val="Footer"/>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p w14:paraId="709F02C2" w14:textId="77777777" w:rsidR="00C53321" w:rsidRDefault="00C5332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B992" w14:textId="77777777" w:rsidR="00C53321" w:rsidRDefault="00C53321">
    <w:pPr>
      <w:pStyle w:val="Header"/>
    </w:pPr>
    <w:r>
      <w:t>HPEI Privacy Impact Assessment</w:t>
    </w:r>
    <w:r>
      <w:tab/>
    </w:r>
    <w:r>
      <w:tab/>
      <w:t>&lt;Program/Project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07C"/>
    <w:multiLevelType w:val="hybridMultilevel"/>
    <w:tmpl w:val="F2B81C04"/>
    <w:lvl w:ilvl="0" w:tplc="B20621E6">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BB53DD"/>
    <w:multiLevelType w:val="hybridMultilevel"/>
    <w:tmpl w:val="CDA0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BCB"/>
    <w:multiLevelType w:val="hybridMultilevel"/>
    <w:tmpl w:val="4A3AF9EE"/>
    <w:lvl w:ilvl="0" w:tplc="FFFFFFFF">
      <w:start w:val="1"/>
      <w:numFmt w:val="lowerRoman"/>
      <w:lvlText w:val="%1."/>
      <w:lvlJc w:val="right"/>
      <w:pPr>
        <w:ind w:left="1620" w:hanging="180"/>
      </w:p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 w15:restartNumberingAfterBreak="0">
    <w:nsid w:val="0F4205F2"/>
    <w:multiLevelType w:val="hybridMultilevel"/>
    <w:tmpl w:val="6B40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761D"/>
    <w:multiLevelType w:val="hybridMultilevel"/>
    <w:tmpl w:val="4A3AF9EE"/>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6874821"/>
    <w:multiLevelType w:val="hybridMultilevel"/>
    <w:tmpl w:val="93222BDE"/>
    <w:lvl w:ilvl="0" w:tplc="5C686EE8">
      <w:start w:val="1"/>
      <w:numFmt w:val="decimal"/>
      <w:lvlText w:val="%1."/>
      <w:lvlJc w:val="left"/>
      <w:pPr>
        <w:ind w:left="900" w:hanging="360"/>
      </w:pPr>
      <w:rPr>
        <w:rFonts w:ascii="Calibri" w:hAnsi="Calibri" w:cs="Calibri" w:hint="default"/>
        <w:b/>
        <w:sz w:val="22"/>
        <w:szCs w:val="22"/>
      </w:rPr>
    </w:lvl>
    <w:lvl w:ilvl="1" w:tplc="665425A4">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C777B"/>
    <w:multiLevelType w:val="hybridMultilevel"/>
    <w:tmpl w:val="73924A5A"/>
    <w:lvl w:ilvl="0" w:tplc="B2D29F72">
      <w:start w:val="1"/>
      <w:numFmt w:val="decimal"/>
      <w:lvlText w:val="%1."/>
      <w:lvlJc w:val="left"/>
      <w:pPr>
        <w:ind w:left="540" w:hanging="360"/>
      </w:pPr>
      <w:rPr>
        <w:rFonts w:ascii="Calibri" w:hAnsi="Calibri" w:cs="Calibri" w:hint="default"/>
        <w:b/>
        <w:i w:val="0"/>
        <w:i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C6797"/>
    <w:multiLevelType w:val="hybridMultilevel"/>
    <w:tmpl w:val="CF86C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8F2D00"/>
    <w:multiLevelType w:val="hybridMultilevel"/>
    <w:tmpl w:val="EE46AAC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A4AE5"/>
    <w:multiLevelType w:val="hybridMultilevel"/>
    <w:tmpl w:val="76CAB5E6"/>
    <w:lvl w:ilvl="0" w:tplc="5C686EE8">
      <w:start w:val="1"/>
      <w:numFmt w:val="decimal"/>
      <w:lvlText w:val="%1."/>
      <w:lvlJc w:val="left"/>
      <w:pPr>
        <w:ind w:left="900" w:hanging="360"/>
      </w:pPr>
      <w:rPr>
        <w:rFonts w:ascii="Calibri" w:hAnsi="Calibri" w:cs="Calibri" w:hint="default"/>
        <w:b/>
        <w:sz w:val="22"/>
        <w:szCs w:val="22"/>
      </w:rPr>
    </w:lvl>
    <w:lvl w:ilvl="1" w:tplc="665425A4">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329AB"/>
    <w:multiLevelType w:val="hybridMultilevel"/>
    <w:tmpl w:val="680C03B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5064F0"/>
    <w:multiLevelType w:val="hybridMultilevel"/>
    <w:tmpl w:val="26B692AE"/>
    <w:lvl w:ilvl="0" w:tplc="C492951E">
      <w:start w:val="1"/>
      <w:numFmt w:val="decimal"/>
      <w:lvlText w:val="%1."/>
      <w:lvlJc w:val="left"/>
      <w:pPr>
        <w:ind w:left="900" w:hanging="360"/>
      </w:pPr>
      <w:rPr>
        <w:rFonts w:ascii="Calibri" w:hAnsi="Calibri" w:cs="Calibri" w:hint="default"/>
        <w:b/>
        <w:sz w:val="22"/>
        <w:szCs w:val="22"/>
      </w:rPr>
    </w:lvl>
    <w:lvl w:ilvl="1" w:tplc="0409001B">
      <w:start w:val="1"/>
      <w:numFmt w:val="lowerRoman"/>
      <w:lvlText w:val="%2."/>
      <w:lvlJc w:val="righ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11B89"/>
    <w:multiLevelType w:val="hybridMultilevel"/>
    <w:tmpl w:val="07443E8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2B42E22"/>
    <w:multiLevelType w:val="hybridMultilevel"/>
    <w:tmpl w:val="04D6E13A"/>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43C1155B"/>
    <w:multiLevelType w:val="hybridMultilevel"/>
    <w:tmpl w:val="6C08ED42"/>
    <w:lvl w:ilvl="0" w:tplc="FFFFFFFF">
      <w:start w:val="1"/>
      <w:numFmt w:val="lowerRoman"/>
      <w:lvlText w:val="%1."/>
      <w:lvlJc w:val="righ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4C8F4200"/>
    <w:multiLevelType w:val="hybridMultilevel"/>
    <w:tmpl w:val="8BAA68B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9DC"/>
    <w:multiLevelType w:val="hybridMultilevel"/>
    <w:tmpl w:val="A0C421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1C47FFA"/>
    <w:multiLevelType w:val="hybridMultilevel"/>
    <w:tmpl w:val="CBCC0C54"/>
    <w:lvl w:ilvl="0" w:tplc="0409001B">
      <w:start w:val="1"/>
      <w:numFmt w:val="lowerRoman"/>
      <w:lvlText w:val="%1."/>
      <w:lvlJc w:val="right"/>
      <w:pPr>
        <w:ind w:left="1710" w:hanging="18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0A031F4"/>
    <w:multiLevelType w:val="hybridMultilevel"/>
    <w:tmpl w:val="11787240"/>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1665731"/>
    <w:multiLevelType w:val="hybridMultilevel"/>
    <w:tmpl w:val="0964C048"/>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68BB22A1"/>
    <w:multiLevelType w:val="hybridMultilevel"/>
    <w:tmpl w:val="DFF08318"/>
    <w:lvl w:ilvl="0" w:tplc="F566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D35897"/>
    <w:multiLevelType w:val="hybridMultilevel"/>
    <w:tmpl w:val="196A4B94"/>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7F290BA4"/>
    <w:multiLevelType w:val="hybridMultilevel"/>
    <w:tmpl w:val="6C08ED4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261336045">
    <w:abstractNumId w:val="5"/>
  </w:num>
  <w:num w:numId="2" w16cid:durableId="1351687302">
    <w:abstractNumId w:val="20"/>
  </w:num>
  <w:num w:numId="3" w16cid:durableId="1900049490">
    <w:abstractNumId w:val="0"/>
  </w:num>
  <w:num w:numId="4" w16cid:durableId="1013340836">
    <w:abstractNumId w:val="7"/>
  </w:num>
  <w:num w:numId="5" w16cid:durableId="462962324">
    <w:abstractNumId w:val="1"/>
  </w:num>
  <w:num w:numId="6" w16cid:durableId="1637485246">
    <w:abstractNumId w:val="12"/>
  </w:num>
  <w:num w:numId="7" w16cid:durableId="1578435479">
    <w:abstractNumId w:val="21"/>
  </w:num>
  <w:num w:numId="8" w16cid:durableId="1740402462">
    <w:abstractNumId w:val="18"/>
  </w:num>
  <w:num w:numId="9" w16cid:durableId="643581063">
    <w:abstractNumId w:val="3"/>
  </w:num>
  <w:num w:numId="10" w16cid:durableId="955982236">
    <w:abstractNumId w:val="11"/>
  </w:num>
  <w:num w:numId="11" w16cid:durableId="414857761">
    <w:abstractNumId w:val="9"/>
  </w:num>
  <w:num w:numId="12" w16cid:durableId="1209536915">
    <w:abstractNumId w:val="6"/>
  </w:num>
  <w:num w:numId="13" w16cid:durableId="1723138226">
    <w:abstractNumId w:val="16"/>
  </w:num>
  <w:num w:numId="14" w16cid:durableId="1604148861">
    <w:abstractNumId w:val="10"/>
  </w:num>
  <w:num w:numId="15" w16cid:durableId="916132270">
    <w:abstractNumId w:val="13"/>
  </w:num>
  <w:num w:numId="16" w16cid:durableId="1890418383">
    <w:abstractNumId w:val="17"/>
  </w:num>
  <w:num w:numId="17" w16cid:durableId="221915946">
    <w:abstractNumId w:val="19"/>
  </w:num>
  <w:num w:numId="18" w16cid:durableId="681248225">
    <w:abstractNumId w:val="8"/>
  </w:num>
  <w:num w:numId="19" w16cid:durableId="1128889671">
    <w:abstractNumId w:val="4"/>
  </w:num>
  <w:num w:numId="20" w16cid:durableId="1689062321">
    <w:abstractNumId w:val="15"/>
  </w:num>
  <w:num w:numId="21" w16cid:durableId="647713896">
    <w:abstractNumId w:val="22"/>
  </w:num>
  <w:num w:numId="22" w16cid:durableId="1666739971">
    <w:abstractNumId w:val="14"/>
  </w:num>
  <w:num w:numId="23" w16cid:durableId="149834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21"/>
    <w:rsid w:val="00A0550D"/>
    <w:rsid w:val="00A34F3A"/>
    <w:rsid w:val="00B20406"/>
    <w:rsid w:val="00C25DA8"/>
    <w:rsid w:val="00C53321"/>
    <w:rsid w:val="00C56D05"/>
    <w:rsid w:val="00DA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E132"/>
  <w15:chartTrackingRefBased/>
  <w15:docId w15:val="{42299E31-1C44-4E39-AA40-B1613FB5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2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C53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321"/>
    <w:rPr>
      <w:rFonts w:eastAsiaTheme="majorEastAsia" w:cstheme="majorBidi"/>
      <w:color w:val="272727" w:themeColor="text1" w:themeTint="D8"/>
    </w:rPr>
  </w:style>
  <w:style w:type="paragraph" w:styleId="Title">
    <w:name w:val="Title"/>
    <w:basedOn w:val="Normal"/>
    <w:next w:val="Normal"/>
    <w:link w:val="TitleChar"/>
    <w:uiPriority w:val="10"/>
    <w:qFormat/>
    <w:rsid w:val="00C53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321"/>
    <w:pPr>
      <w:spacing w:before="160"/>
      <w:jc w:val="center"/>
    </w:pPr>
    <w:rPr>
      <w:i/>
      <w:iCs/>
      <w:color w:val="404040" w:themeColor="text1" w:themeTint="BF"/>
    </w:rPr>
  </w:style>
  <w:style w:type="character" w:customStyle="1" w:styleId="QuoteChar">
    <w:name w:val="Quote Char"/>
    <w:basedOn w:val="DefaultParagraphFont"/>
    <w:link w:val="Quote"/>
    <w:uiPriority w:val="29"/>
    <w:rsid w:val="00C53321"/>
    <w:rPr>
      <w:i/>
      <w:iCs/>
      <w:color w:val="404040" w:themeColor="text1" w:themeTint="BF"/>
    </w:rPr>
  </w:style>
  <w:style w:type="paragraph" w:styleId="ListParagraph">
    <w:name w:val="List Paragraph"/>
    <w:basedOn w:val="Normal"/>
    <w:uiPriority w:val="34"/>
    <w:qFormat/>
    <w:rsid w:val="00C53321"/>
    <w:pPr>
      <w:ind w:left="720"/>
      <w:contextualSpacing/>
    </w:pPr>
  </w:style>
  <w:style w:type="character" w:styleId="IntenseEmphasis">
    <w:name w:val="Intense Emphasis"/>
    <w:basedOn w:val="DefaultParagraphFont"/>
    <w:uiPriority w:val="21"/>
    <w:qFormat/>
    <w:rsid w:val="00C53321"/>
    <w:rPr>
      <w:i/>
      <w:iCs/>
      <w:color w:val="0F4761" w:themeColor="accent1" w:themeShade="BF"/>
    </w:rPr>
  </w:style>
  <w:style w:type="paragraph" w:styleId="IntenseQuote">
    <w:name w:val="Intense Quote"/>
    <w:basedOn w:val="Normal"/>
    <w:next w:val="Normal"/>
    <w:link w:val="IntenseQuoteChar"/>
    <w:uiPriority w:val="30"/>
    <w:qFormat/>
    <w:rsid w:val="00C53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321"/>
    <w:rPr>
      <w:i/>
      <w:iCs/>
      <w:color w:val="0F4761" w:themeColor="accent1" w:themeShade="BF"/>
    </w:rPr>
  </w:style>
  <w:style w:type="character" w:styleId="IntenseReference">
    <w:name w:val="Intense Reference"/>
    <w:basedOn w:val="DefaultParagraphFont"/>
    <w:uiPriority w:val="32"/>
    <w:qFormat/>
    <w:rsid w:val="00C53321"/>
    <w:rPr>
      <w:b/>
      <w:bCs/>
      <w:smallCaps/>
      <w:color w:val="0F4761" w:themeColor="accent1" w:themeShade="BF"/>
      <w:spacing w:val="5"/>
    </w:rPr>
  </w:style>
  <w:style w:type="paragraph" w:styleId="BalloonText">
    <w:name w:val="Balloon Text"/>
    <w:basedOn w:val="Normal"/>
    <w:link w:val="BalloonTextChar"/>
    <w:uiPriority w:val="99"/>
    <w:semiHidden/>
    <w:unhideWhenUsed/>
    <w:rsid w:val="00C53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21"/>
    <w:rPr>
      <w:rFonts w:ascii="Tahoma" w:eastAsia="Calibri" w:hAnsi="Tahoma" w:cs="Tahoma"/>
      <w:kern w:val="0"/>
      <w:sz w:val="16"/>
      <w:szCs w:val="16"/>
      <w14:ligatures w14:val="none"/>
    </w:rPr>
  </w:style>
  <w:style w:type="paragraph" w:styleId="NoSpacing">
    <w:name w:val="No Spacing"/>
    <w:link w:val="NoSpacingChar"/>
    <w:uiPriority w:val="1"/>
    <w:qFormat/>
    <w:rsid w:val="00C53321"/>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C53321"/>
    <w:rPr>
      <w:rFonts w:ascii="Calibri" w:eastAsia="Times New Roman" w:hAnsi="Calibri" w:cs="Times New Roman"/>
      <w:kern w:val="0"/>
      <w14:ligatures w14:val="none"/>
    </w:rPr>
  </w:style>
  <w:style w:type="character" w:styleId="Hyperlink">
    <w:name w:val="Hyperlink"/>
    <w:uiPriority w:val="99"/>
    <w:rsid w:val="00C53321"/>
    <w:rPr>
      <w:color w:val="0000FF"/>
      <w:u w:val="single"/>
    </w:rPr>
  </w:style>
  <w:style w:type="paragraph" w:styleId="TOC1">
    <w:name w:val="toc 1"/>
    <w:basedOn w:val="Normal"/>
    <w:next w:val="Normal"/>
    <w:autoRedefine/>
    <w:uiPriority w:val="39"/>
    <w:rsid w:val="00C53321"/>
    <w:pPr>
      <w:tabs>
        <w:tab w:val="right" w:leader="dot" w:pos="9962"/>
      </w:tabs>
      <w:spacing w:before="180" w:after="60" w:line="240" w:lineRule="auto"/>
    </w:pPr>
    <w:rPr>
      <w:rFonts w:ascii="Cambria" w:eastAsia="Times New Roman" w:hAnsi="Cambria" w:cs="Arial"/>
      <w:b/>
      <w:bCs/>
      <w:caps/>
      <w:sz w:val="24"/>
      <w:szCs w:val="24"/>
    </w:rPr>
  </w:style>
  <w:style w:type="paragraph" w:styleId="Header">
    <w:name w:val="header"/>
    <w:basedOn w:val="Normal"/>
    <w:link w:val="HeaderChar"/>
    <w:uiPriority w:val="99"/>
    <w:unhideWhenUsed/>
    <w:rsid w:val="00C53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21"/>
    <w:rPr>
      <w:rFonts w:ascii="Calibri" w:eastAsia="Calibri" w:hAnsi="Calibri" w:cs="Times New Roman"/>
      <w:kern w:val="0"/>
      <w14:ligatures w14:val="none"/>
    </w:rPr>
  </w:style>
  <w:style w:type="paragraph" w:styleId="Footer">
    <w:name w:val="footer"/>
    <w:basedOn w:val="Normal"/>
    <w:link w:val="FooterChar"/>
    <w:uiPriority w:val="99"/>
    <w:unhideWhenUsed/>
    <w:rsid w:val="00C53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21"/>
    <w:rPr>
      <w:rFonts w:ascii="Calibri" w:eastAsia="Calibri" w:hAnsi="Calibri" w:cs="Times New Roman"/>
      <w:kern w:val="0"/>
      <w14:ligatures w14:val="none"/>
    </w:rPr>
  </w:style>
  <w:style w:type="table" w:styleId="TableGrid">
    <w:name w:val="Table Grid"/>
    <w:basedOn w:val="TableNormal"/>
    <w:uiPriority w:val="59"/>
    <w:rsid w:val="00C5332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53321"/>
    <w:pPr>
      <w:spacing w:before="100" w:beforeAutospacing="1" w:after="100" w:afterAutospacing="1" w:line="285" w:lineRule="atLeast"/>
    </w:pPr>
    <w:rPr>
      <w:rFonts w:ascii="Verdana" w:eastAsia="Times New Roman" w:hAnsi="Verdana" w:cs="Arial"/>
      <w:color w:val="000000"/>
    </w:rPr>
  </w:style>
  <w:style w:type="paragraph" w:styleId="BodyText2">
    <w:name w:val="Body Text 2"/>
    <w:basedOn w:val="Normal"/>
    <w:link w:val="BodyText2Char"/>
    <w:rsid w:val="00C53321"/>
    <w:pPr>
      <w:spacing w:before="60" w:after="120" w:line="480" w:lineRule="auto"/>
    </w:pPr>
    <w:rPr>
      <w:rFonts w:ascii="Cambria" w:eastAsia="Times New Roman" w:hAnsi="Cambria" w:cs="Arial"/>
    </w:rPr>
  </w:style>
  <w:style w:type="character" w:customStyle="1" w:styleId="BodyText2Char">
    <w:name w:val="Body Text 2 Char"/>
    <w:basedOn w:val="DefaultParagraphFont"/>
    <w:link w:val="BodyText2"/>
    <w:rsid w:val="00C53321"/>
    <w:rPr>
      <w:rFonts w:ascii="Cambria" w:eastAsia="Times New Roman" w:hAnsi="Cambria" w:cs="Arial"/>
      <w:kern w:val="0"/>
      <w14:ligatures w14:val="none"/>
    </w:rPr>
  </w:style>
  <w:style w:type="paragraph" w:styleId="TOCHeading">
    <w:name w:val="TOC Heading"/>
    <w:basedOn w:val="Heading1"/>
    <w:next w:val="Normal"/>
    <w:uiPriority w:val="39"/>
    <w:unhideWhenUsed/>
    <w:qFormat/>
    <w:rsid w:val="00C53321"/>
    <w:pPr>
      <w:spacing w:before="240" w:after="0"/>
      <w:outlineLvl w:val="9"/>
    </w:pPr>
    <w:rPr>
      <w:rFonts w:ascii="Cambria" w:eastAsia="Times New Roman" w:hAnsi="Cambria" w:cs="Times New Roman"/>
      <w:b/>
      <w:color w:val="365F91"/>
      <w:sz w:val="32"/>
      <w:szCs w:val="32"/>
    </w:rPr>
  </w:style>
  <w:style w:type="paragraph" w:styleId="TOC2">
    <w:name w:val="toc 2"/>
    <w:basedOn w:val="Normal"/>
    <w:next w:val="Normal"/>
    <w:autoRedefine/>
    <w:uiPriority w:val="39"/>
    <w:unhideWhenUsed/>
    <w:rsid w:val="00C53321"/>
    <w:pPr>
      <w:spacing w:after="100" w:line="259" w:lineRule="auto"/>
      <w:ind w:left="220"/>
    </w:pPr>
    <w:rPr>
      <w:rFonts w:eastAsia="Times New Roman"/>
    </w:rPr>
  </w:style>
  <w:style w:type="paragraph" w:styleId="TOC3">
    <w:name w:val="toc 3"/>
    <w:basedOn w:val="Normal"/>
    <w:next w:val="Normal"/>
    <w:autoRedefine/>
    <w:uiPriority w:val="39"/>
    <w:unhideWhenUsed/>
    <w:rsid w:val="00C53321"/>
    <w:pPr>
      <w:spacing w:after="100" w:line="259" w:lineRule="auto"/>
      <w:ind w:left="440"/>
    </w:pPr>
    <w:rPr>
      <w:rFonts w:eastAsia="Times New Roman"/>
    </w:rPr>
  </w:style>
  <w:style w:type="paragraph" w:customStyle="1" w:styleId="Default">
    <w:name w:val="Default"/>
    <w:rsid w:val="00C5332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CommentReference">
    <w:name w:val="annotation reference"/>
    <w:uiPriority w:val="99"/>
    <w:semiHidden/>
    <w:unhideWhenUsed/>
    <w:rsid w:val="00C53321"/>
    <w:rPr>
      <w:sz w:val="16"/>
      <w:szCs w:val="16"/>
    </w:rPr>
  </w:style>
  <w:style w:type="paragraph" w:styleId="CommentText">
    <w:name w:val="annotation text"/>
    <w:basedOn w:val="Normal"/>
    <w:link w:val="CommentTextChar"/>
    <w:uiPriority w:val="99"/>
    <w:semiHidden/>
    <w:unhideWhenUsed/>
    <w:rsid w:val="00C53321"/>
    <w:rPr>
      <w:sz w:val="20"/>
      <w:szCs w:val="20"/>
    </w:rPr>
  </w:style>
  <w:style w:type="character" w:customStyle="1" w:styleId="CommentTextChar">
    <w:name w:val="Comment Text Char"/>
    <w:basedOn w:val="DefaultParagraphFont"/>
    <w:link w:val="CommentText"/>
    <w:uiPriority w:val="99"/>
    <w:semiHidden/>
    <w:rsid w:val="00C53321"/>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53321"/>
    <w:rPr>
      <w:b/>
      <w:bCs/>
    </w:rPr>
  </w:style>
  <w:style w:type="character" w:customStyle="1" w:styleId="CommentSubjectChar">
    <w:name w:val="Comment Subject Char"/>
    <w:basedOn w:val="CommentTextChar"/>
    <w:link w:val="CommentSubject"/>
    <w:uiPriority w:val="99"/>
    <w:semiHidden/>
    <w:rsid w:val="00C53321"/>
    <w:rPr>
      <w:rFonts w:ascii="Calibri" w:eastAsia="Calibri" w:hAnsi="Calibri" w:cs="Times New Roman"/>
      <w:b/>
      <w:bCs/>
      <w:kern w:val="0"/>
      <w:sz w:val="20"/>
      <w:szCs w:val="20"/>
      <w14:ligatures w14:val="none"/>
    </w:rPr>
  </w:style>
  <w:style w:type="character" w:styleId="UnresolvedMention">
    <w:name w:val="Unresolved Mention"/>
    <w:uiPriority w:val="99"/>
    <w:semiHidden/>
    <w:unhideWhenUsed/>
    <w:rsid w:val="00C53321"/>
    <w:rPr>
      <w:color w:val="605E5C"/>
      <w:shd w:val="clear" w:color="auto" w:fill="E1DFDD"/>
    </w:rPr>
  </w:style>
  <w:style w:type="paragraph" w:customStyle="1" w:styleId="Style1">
    <w:name w:val="Style1"/>
    <w:basedOn w:val="Heading1"/>
    <w:qFormat/>
    <w:rsid w:val="00C53321"/>
    <w:pPr>
      <w:keepNext w:val="0"/>
      <w:keepLines w:val="0"/>
      <w:widowControl w:val="0"/>
      <w:spacing w:before="60" w:after="60" w:line="240" w:lineRule="auto"/>
    </w:pPr>
    <w:rPr>
      <w:rFonts w:ascii="Arial" w:eastAsia="Times New Roman" w:hAnsi="Arial" w:cs="Arial"/>
      <w:color w:val="auto"/>
      <w:sz w:val="28"/>
      <w:szCs w:val="24"/>
      <w:u w:val="single"/>
    </w:rPr>
  </w:style>
  <w:style w:type="paragraph" w:styleId="Revision">
    <w:name w:val="Revision"/>
    <w:hidden/>
    <w:uiPriority w:val="99"/>
    <w:semiHidden/>
    <w:rsid w:val="00C5332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3316</Words>
  <Characters>18902</Characters>
  <Application>Microsoft Office Word</Application>
  <DocSecurity>0</DocSecurity>
  <Lines>157</Lines>
  <Paragraphs>44</Paragraphs>
  <ScaleCrop>false</ScaleCrop>
  <Company>ITSS</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Gallant</dc:creator>
  <cp:keywords/>
  <dc:description/>
  <cp:lastModifiedBy>Andrea Gallant</cp:lastModifiedBy>
  <cp:revision>1</cp:revision>
  <dcterms:created xsi:type="dcterms:W3CDTF">2024-11-21T18:27:00Z</dcterms:created>
  <dcterms:modified xsi:type="dcterms:W3CDTF">2024-11-21T18:35:00Z</dcterms:modified>
</cp:coreProperties>
</file>