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03036" w:rsidR="00FF5D95" w:rsidP="6B5A2A21" w:rsidRDefault="00FF5D95" w14:paraId="57C36090" w14:textId="01D31854">
      <w:pPr>
        <w:spacing w:before="100" w:beforeAutospacing="on" w:after="100" w:afterAutospacing="on" w:line="300" w:lineRule="atLeast"/>
        <w:outlineLvl w:val="0"/>
        <w:rPr>
          <w:rFonts w:ascii="Cambria" w:hAnsi="Cambria" w:eastAsia="Times New Roman" w:cs="Segoe UI"/>
          <w:b w:val="1"/>
          <w:bCs w:val="1"/>
          <w:kern w:val="36"/>
          <w:sz w:val="28"/>
          <w:szCs w:val="28"/>
          <w14:ligatures w14:val="none"/>
        </w:rPr>
      </w:pPr>
      <w:commentRangeStart w:id="0"/>
      <w:commentRangeStart w:id="1472388007"/>
      <w:r w:rsidRPr="00203036" w:rsidR="00FF5D95">
        <w:rPr>
          <w:rFonts w:ascii="Cambria" w:hAnsi="Cambria" w:eastAsia="Times New Roman" w:cs="Segoe UI"/>
          <w:b w:val="1"/>
          <w:bCs w:val="1"/>
          <w:kern w:val="36"/>
          <w:sz w:val="28"/>
          <w:szCs w:val="28"/>
          <w14:ligatures w14:val="none"/>
        </w:rPr>
        <w:t>Home First</w:t>
      </w:r>
      <w:r w:rsidRPr="00203036" w:rsidR="7CCF30A0">
        <w:rPr>
          <w:rFonts w:ascii="Cambria" w:hAnsi="Cambria" w:eastAsia="Times New Roman" w:cs="Segoe UI"/>
          <w:b w:val="1"/>
          <w:bCs w:val="1"/>
          <w:kern w:val="36"/>
          <w:sz w:val="28"/>
          <w:szCs w:val="28"/>
          <w14:ligatures w14:val="none"/>
        </w:rPr>
        <w:t xml:space="preserve"> Philosophy</w:t>
      </w:r>
      <w:r w:rsidRPr="00203036" w:rsidR="00FF5D95">
        <w:rPr>
          <w:rFonts w:ascii="Cambria" w:hAnsi="Cambria" w:eastAsia="Times New Roman" w:cs="Segoe UI"/>
          <w:b w:val="1"/>
          <w:bCs w:val="1"/>
          <w:kern w:val="36"/>
          <w:sz w:val="28"/>
          <w:szCs w:val="28"/>
          <w14:ligatures w14:val="none"/>
        </w:rPr>
        <w:t xml:space="preserve"> - Staff Guide</w:t>
      </w:r>
      <w:commentRangeEnd w:id="0"/>
      <w:r w:rsidRPr="00203036" w:rsidR="0034048C">
        <w:rPr>
          <w:rStyle w:val="CommentReference"/>
          <w:rFonts w:ascii="Cambria" w:hAnsi="Cambria" w:eastAsia="Times New Roman" w:cs="Segoe UI"/>
          <w:b/>
          <w:bCs/>
          <w:kern w:val="36"/>
          <w:sz w:val="28"/>
          <w:szCs w:val="28"/>
          <w14:ligatures w14:val="none"/>
        </w:rPr>
        <w:commentReference w:id="0"/>
      </w:r>
      <w:commentRangeEnd w:id="1472388007"/>
      <w:r>
        <w:rPr>
          <w:rStyle w:val="CommentReference"/>
        </w:rPr>
        <w:commentReference w:id="1472388007"/>
      </w:r>
    </w:p>
    <w:p w:rsidRPr="00203036" w:rsidR="00FF5D95" w:rsidP="2BCA4112" w:rsidRDefault="00FF5D95" w14:paraId="7D5C5916" w14:textId="77777777">
      <w:pPr>
        <w:spacing w:before="100" w:beforeAutospacing="on" w:after="100" w:afterAutospacing="on" w:line="300" w:lineRule="atLeast"/>
        <w:outlineLvl w:val="1"/>
        <w:rPr>
          <w:rFonts w:ascii="Cambria" w:hAnsi="Cambria" w:eastAsia="Times New Roman" w:cs="Segoe UI"/>
          <w:b w:val="1"/>
          <w:bCs w:val="1"/>
          <w:kern w:val="0"/>
          <w:sz w:val="22"/>
          <w:szCs w:val="22"/>
          <w14:ligatures w14:val="none"/>
        </w:rPr>
      </w:pPr>
      <w:commentRangeStart w:id="1708480199"/>
      <w:commentRangeStart w:id="1040822919"/>
      <w:commentRangeStart w:id="840574839"/>
      <w:r w:rsidRPr="00203036" w:rsidR="16E882AB">
        <w:rPr>
          <w:rFonts w:ascii="Cambria" w:hAnsi="Cambria" w:eastAsia="Times New Roman" w:cs="Segoe UI"/>
          <w:b w:val="1"/>
          <w:bCs w:val="1"/>
          <w:kern w:val="0"/>
          <w:sz w:val="22"/>
          <w:szCs w:val="22"/>
          <w14:ligatures w14:val="none"/>
        </w:rPr>
        <w:t>What is Home First?</w:t>
      </w:r>
      <w:commentRangeEnd w:id="1708480199"/>
      <w:r>
        <w:rPr>
          <w:rStyle w:val="CommentReference"/>
        </w:rPr>
        <w:commentReference w:id="1708480199"/>
      </w:r>
      <w:commentRangeEnd w:id="1040822919"/>
      <w:r>
        <w:rPr>
          <w:rStyle w:val="CommentReference"/>
        </w:rPr>
        <w:commentReference w:id="1040822919"/>
      </w:r>
      <w:commentRangeEnd w:id="840574839"/>
      <w:r>
        <w:rPr>
          <w:rStyle w:val="CommentReference"/>
        </w:rPr>
        <w:commentReference w:id="840574839"/>
      </w:r>
    </w:p>
    <w:p w:rsidRPr="00203036" w:rsidR="00FF5D95" w:rsidP="6B5A2A21" w:rsidRDefault="00FF5D95" w14:paraId="262A103E" w14:textId="7B156774">
      <w:pPr>
        <w:spacing w:before="100" w:beforeAutospacing="on" w:after="100" w:afterAutospacing="on" w:line="300" w:lineRule="atLeast"/>
        <w:rPr>
          <w:rFonts w:ascii="Cambria" w:hAnsi="Cambria" w:eastAsia="Times New Roman" w:cs="Segoe UI"/>
          <w:b w:val="0"/>
          <w:bCs w:val="0"/>
          <w:i w:val="0"/>
          <w:iCs w:val="0"/>
          <w:noProof w:val="0"/>
          <w:sz w:val="22"/>
          <w:szCs w:val="22"/>
          <w:lang w:val="en-US"/>
        </w:rPr>
      </w:pPr>
      <w:r w:rsidRPr="00203036" w:rsidR="00FF5D95">
        <w:rPr>
          <w:rFonts w:ascii="Cambria" w:hAnsi="Cambria" w:eastAsia="Times New Roman" w:cs="Segoe UI"/>
          <w:kern w:val="0"/>
          <w:sz w:val="22"/>
          <w:szCs w:val="22"/>
          <w14:ligatures w14:val="none"/>
        </w:rPr>
        <w:t xml:space="preserve">Home First is a patient-centered approach that supports </w:t>
      </w:r>
      <w:r w:rsidRPr="00203036" w:rsidR="6AB723AB">
        <w:rPr>
          <w:rFonts w:ascii="Cambria" w:hAnsi="Cambria" w:eastAsia="Times New Roman" w:cs="Segoe UI"/>
          <w:kern w:val="0"/>
          <w:sz w:val="22"/>
          <w:szCs w:val="22"/>
          <w14:ligatures w14:val="none"/>
        </w:rPr>
        <w:t xml:space="preserve">safe and </w:t>
      </w:r>
      <w:r w:rsidRPr="00203036" w:rsidR="00FF5D95">
        <w:rPr>
          <w:rFonts w:ascii="Cambria" w:hAnsi="Cambria" w:eastAsia="Times New Roman" w:cs="Segoe UI"/>
          <w:kern w:val="0"/>
          <w:sz w:val="22"/>
          <w:szCs w:val="22"/>
          <w14:ligatures w14:val="none"/>
        </w:rPr>
        <w:t>timely</w:t>
      </w:r>
      <w:r w:rsidRPr="00203036" w:rsidR="00FF5D95">
        <w:rPr>
          <w:rFonts w:ascii="Cambria" w:hAnsi="Cambria" w:eastAsia="Times New Roman" w:cs="Segoe UI"/>
          <w:kern w:val="0"/>
          <w:sz w:val="22"/>
          <w:szCs w:val="22"/>
          <w14:ligatures w14:val="none"/>
        </w:rPr>
        <w:t xml:space="preserve"> transitions from </w:t>
      </w:r>
      <w:r w:rsidRPr="6B5A2A21" w:rsidR="39A29D3B">
        <w:rPr>
          <w:rFonts w:ascii="Cambria" w:hAnsi="Cambria" w:eastAsia="Times New Roman" w:cs="Segoe UI"/>
          <w:b w:val="0"/>
          <w:bCs w:val="0"/>
          <w:i w:val="0"/>
          <w:iCs w:val="0"/>
          <w:noProof w:val="0"/>
          <w:sz w:val="22"/>
          <w:szCs w:val="22"/>
          <w:lang w:val="en-US"/>
        </w:rPr>
        <w:t>hospital through early discharge planning, care coordination, and consistent communication with patients, families, and care teams.</w:t>
      </w:r>
    </w:p>
    <w:p w:rsidRPr="00203036" w:rsidR="00FF5D95" w:rsidP="00FF5D95" w:rsidRDefault="00FF5D95" w14:paraId="5F421888" w14:textId="22454EF9">
      <w:pPr>
        <w:spacing w:before="100" w:beforeAutospacing="1" w:after="100" w:afterAutospacing="1" w:line="300" w:lineRule="atLeast"/>
        <w:rPr>
          <w:rFonts w:ascii="Cambria" w:hAnsi="Cambria" w:eastAsia="Times New Roman" w:cs="Segoe UI"/>
          <w:kern w:val="0"/>
          <w:sz w:val="22"/>
          <w:szCs w:val="22"/>
          <w14:ligatures w14:val="none"/>
        </w:rPr>
      </w:pPr>
      <w:r w:rsidRPr="6B5A2A21" w:rsidR="22E28F0D">
        <w:rPr>
          <w:rFonts w:ascii="Cambria" w:hAnsi="Cambria" w:eastAsia="Times New Roman" w:cs="Segoe UI"/>
          <w:b w:val="0"/>
          <w:bCs w:val="0"/>
          <w:i w:val="0"/>
          <w:iCs w:val="0"/>
          <w:noProof w:val="0"/>
          <w:sz w:val="22"/>
          <w:szCs w:val="22"/>
          <w:lang w:val="en-US"/>
        </w:rPr>
        <w:t>Home First recognizes that discharge planning begins early in a patient's stay and continues throughout their care journey.</w:t>
      </w:r>
    </w:p>
    <w:p w:rsidR="22E28F0D" w:rsidP="6B5A2A21" w:rsidRDefault="22E28F0D" w14:paraId="730EC7B8" w14:textId="3CFC320D">
      <w:pPr>
        <w:spacing w:beforeAutospacing="on" w:afterAutospacing="on" w:line="300" w:lineRule="atLeast"/>
        <w:rPr>
          <w:rFonts w:ascii="Cambria" w:hAnsi="Cambria" w:eastAsia="Times New Roman" w:cs="Segoe UI"/>
          <w:b w:val="0"/>
          <w:bCs w:val="0"/>
          <w:i w:val="0"/>
          <w:iCs w:val="0"/>
          <w:noProof w:val="0"/>
          <w:sz w:val="22"/>
          <w:szCs w:val="22"/>
          <w:lang w:val="en-US"/>
        </w:rPr>
      </w:pPr>
    </w:p>
    <w:p w:rsidRPr="00203036" w:rsidR="00FF5D95" w:rsidP="00FF5D95" w:rsidRDefault="00FF5D95" w14:paraId="05B3F7F8" w14:textId="77777777">
      <w:pPr>
        <w:spacing w:before="100" w:beforeAutospacing="1" w:after="100" w:afterAutospacing="1" w:line="300" w:lineRule="atLeast"/>
        <w:outlineLvl w:val="1"/>
        <w:rPr>
          <w:rFonts w:ascii="Cambria" w:hAnsi="Cambria" w:eastAsia="Times New Roman" w:cs="Segoe UI"/>
          <w:b/>
          <w:bCs/>
          <w:kern w:val="0"/>
          <w:sz w:val="22"/>
          <w:szCs w:val="22"/>
          <w14:ligatures w14:val="none"/>
        </w:rPr>
      </w:pPr>
      <w:r w:rsidRPr="00203036">
        <w:rPr>
          <w:rFonts w:ascii="Cambria" w:hAnsi="Cambria" w:eastAsia="Times New Roman" w:cs="Segoe UI"/>
          <w:b/>
          <w:bCs/>
          <w:kern w:val="0"/>
          <w:sz w:val="22"/>
          <w:szCs w:val="22"/>
          <w14:ligatures w14:val="none"/>
        </w:rPr>
        <w:t>What this means in practice</w:t>
      </w:r>
    </w:p>
    <w:p w:rsidRPr="00203036" w:rsidR="00FF5D95" w:rsidP="6B5A2A21" w:rsidRDefault="00FF5D95" w14:paraId="643CA169" w14:textId="0DF6AEFE">
      <w:pPr>
        <w:pStyle w:val="Normal"/>
        <w:suppressLineNumbers w:val="0"/>
        <w:bidi w:val="0"/>
        <w:spacing w:beforeAutospacing="on" w:afterAutospacing="on" w:line="300" w:lineRule="atLeast"/>
        <w:ind w:left="0" w:right="0"/>
        <w:jc w:val="left"/>
        <w:rPr>
          <w:rFonts w:ascii="Cambria" w:hAnsi="Cambria" w:eastAsia="Times New Roman" w:cs="Segoe UI"/>
          <w:sz w:val="22"/>
          <w:szCs w:val="22"/>
        </w:rPr>
      </w:pPr>
      <w:r w:rsidRPr="00203036" w:rsidR="00FF5D95">
        <w:rPr>
          <w:rFonts w:ascii="Cambria" w:hAnsi="Cambria" w:eastAsia="Times New Roman" w:cs="Segoe UI"/>
          <w:kern w:val="0"/>
          <w:sz w:val="22"/>
          <w:szCs w:val="22"/>
          <w14:ligatures w14:val="none"/>
        </w:rPr>
        <w:t>Home</w:t>
      </w:r>
      <w:r w:rsidRPr="00203036" w:rsidR="00FF5D95">
        <w:rPr>
          <w:rFonts w:ascii="Cambria" w:hAnsi="Cambria" w:eastAsia="Times New Roman" w:cs="Segoe UI"/>
          <w:kern w:val="0"/>
          <w:sz w:val="22"/>
          <w:szCs w:val="22"/>
          <w14:ligatures w14:val="none"/>
        </w:rPr>
        <w:t xml:space="preserve"> First is about planning early and working together to support safe</w:t>
      </w:r>
      <w:r w:rsidRPr="6B5A2A21" w:rsidR="364ED008">
        <w:rPr>
          <w:rFonts w:ascii="Cambria" w:hAnsi="Cambria" w:eastAsia="Times New Roman" w:cs="Segoe UI"/>
          <w:sz w:val="22"/>
          <w:szCs w:val="22"/>
        </w:rPr>
        <w:t>, coordinated transitions from the hospital.</w:t>
      </w:r>
    </w:p>
    <w:p w:rsidRPr="00203036" w:rsidR="008C7DE8" w:rsidP="008C7DE8" w:rsidRDefault="008C7DE8" w14:paraId="0D4C5F27" w14:textId="77777777">
      <w:pPr>
        <w:spacing w:before="100" w:beforeAutospacing="1" w:after="100" w:afterAutospacing="1" w:line="300" w:lineRule="atLeast"/>
        <w:rPr>
          <w:rFonts w:ascii="Cambria" w:hAnsi="Cambria" w:eastAsia="Times New Roman" w:cs="Segoe UI"/>
          <w:kern w:val="0"/>
          <w:sz w:val="22"/>
          <w:szCs w:val="22"/>
          <w14:ligatures w14:val="none"/>
        </w:rPr>
      </w:pPr>
      <w:r w:rsidRPr="00203036">
        <w:rPr>
          <w:rFonts w:ascii="Cambria" w:hAnsi="Cambria" w:eastAsia="Times New Roman" w:cs="Segoe UI"/>
          <w:kern w:val="0"/>
          <w:sz w:val="22"/>
          <w:szCs w:val="22"/>
          <w14:ligatures w14:val="none"/>
        </w:rPr>
        <w:t>It requires a shift in how we approach discharge by:</w:t>
      </w:r>
    </w:p>
    <w:p w:rsidRPr="00203036" w:rsidR="008C7DE8" w:rsidP="008C7DE8" w:rsidRDefault="008C7DE8" w14:paraId="45EB0949" w14:textId="392077AB">
      <w:pPr>
        <w:numPr>
          <w:ilvl w:val="0"/>
          <w:numId w:val="8"/>
        </w:numPr>
        <w:spacing w:before="100" w:beforeAutospacing="1" w:after="100" w:afterAutospacing="1" w:line="300" w:lineRule="atLeast"/>
        <w:rPr>
          <w:rFonts w:ascii="Cambria" w:hAnsi="Cambria" w:eastAsia="Times New Roman" w:cs="Segoe UI"/>
          <w:kern w:val="0"/>
          <w:sz w:val="22"/>
          <w:szCs w:val="22"/>
          <w14:ligatures w14:val="none"/>
        </w:rPr>
      </w:pPr>
      <w:commentRangeStart w:id="1"/>
      <w:r w:rsidRPr="00203036">
        <w:rPr>
          <w:rFonts w:ascii="Cambria" w:hAnsi="Cambria" w:eastAsia="Times New Roman" w:cs="Segoe UI"/>
          <w:kern w:val="0"/>
          <w:sz w:val="22"/>
          <w:szCs w:val="22"/>
          <w14:ligatures w14:val="none"/>
        </w:rPr>
        <w:t xml:space="preserve">Thinking about discharge </w:t>
      </w:r>
      <w:r w:rsidRPr="00203036" w:rsidR="2DFC19EA">
        <w:rPr>
          <w:rFonts w:ascii="Cambria" w:hAnsi="Cambria" w:eastAsia="Times New Roman" w:cs="Segoe UI"/>
          <w:kern w:val="0"/>
          <w:sz w:val="22"/>
          <w:szCs w:val="22"/>
          <w14:ligatures w14:val="none"/>
        </w:rPr>
        <w:t>planning</w:t>
      </w:r>
      <w:r w:rsidRPr="00203036">
        <w:rPr>
          <w:rFonts w:ascii="Cambria" w:hAnsi="Cambria" w:eastAsia="Times New Roman" w:cs="Segoe UI"/>
          <w:kern w:val="0"/>
          <w:sz w:val="22"/>
          <w:szCs w:val="22"/>
          <w14:ligatures w14:val="none"/>
        </w:rPr>
        <w:t xml:space="preserve"> from</w:t>
      </w:r>
      <w:commentRangeEnd w:id="1"/>
      <w:r w:rsidRPr="00203036">
        <w:rPr>
          <w:rStyle w:val="CommentReference"/>
          <w:rFonts w:ascii="Cambria" w:hAnsi="Cambria" w:eastAsia="Times New Roman" w:cs="Segoe UI"/>
          <w:kern w:val="0"/>
          <w:sz w:val="22"/>
          <w:szCs w:val="22"/>
          <w14:ligatures w14:val="none"/>
        </w:rPr>
        <w:commentReference w:id="1"/>
      </w:r>
      <w:r w:rsidRPr="00203036">
        <w:rPr>
          <w:rFonts w:ascii="Cambria" w:hAnsi="Cambria" w:eastAsia="Times New Roman" w:cs="Segoe UI"/>
          <w:kern w:val="0"/>
          <w:sz w:val="22"/>
          <w:szCs w:val="22"/>
          <w14:ligatures w14:val="none"/>
        </w:rPr>
        <w:t xml:space="preserve"> the start</w:t>
      </w:r>
      <w:r w:rsidR="00090450">
        <w:rPr>
          <w:rFonts w:ascii="Cambria" w:hAnsi="Cambria" w:eastAsia="Times New Roman" w:cs="Segoe UI"/>
          <w:kern w:val="0"/>
          <w:sz w:val="22"/>
          <w:szCs w:val="22"/>
          <w14:ligatures w14:val="none"/>
        </w:rPr>
        <w:t>.</w:t>
      </w:r>
    </w:p>
    <w:p w:rsidRPr="00203036" w:rsidR="00FF5D95" w:rsidP="6B5A2A21" w:rsidRDefault="00FF5D95" w14:paraId="40113E61" w14:textId="4B8B3D9A">
      <w:pPr>
        <w:numPr>
          <w:ilvl w:val="0"/>
          <w:numId w:val="8"/>
        </w:numPr>
        <w:spacing w:before="100" w:beforeAutospacing="on" w:after="100" w:afterAutospacing="on" w:line="300" w:lineRule="atLeast"/>
        <w:rPr>
          <w:rFonts w:ascii="Cambria" w:hAnsi="Cambria" w:eastAsia="Times New Roman" w:cs="Segoe UI"/>
          <w:kern w:val="0"/>
          <w:sz w:val="22"/>
          <w:szCs w:val="22"/>
          <w14:ligatures w14:val="none"/>
        </w:rPr>
      </w:pPr>
      <w:r w:rsidRPr="00203036" w:rsidR="00FF5D95">
        <w:rPr>
          <w:rFonts w:ascii="Cambria" w:hAnsi="Cambria" w:eastAsia="Times New Roman" w:cs="Segoe UI"/>
          <w:kern w:val="0"/>
          <w:sz w:val="22"/>
          <w:szCs w:val="22"/>
          <w14:ligatures w14:val="none"/>
        </w:rPr>
        <w:t xml:space="preserve">Coordinating care and </w:t>
      </w:r>
      <w:bookmarkStart w:name="_Int_O1Pg2qui" w:id="744227987"/>
      <w:r w:rsidRPr="00203036" w:rsidR="00FF5D95">
        <w:rPr>
          <w:rFonts w:ascii="Cambria" w:hAnsi="Cambria" w:eastAsia="Times New Roman" w:cs="Segoe UI"/>
          <w:kern w:val="0"/>
          <w:sz w:val="22"/>
          <w:szCs w:val="22"/>
          <w14:ligatures w14:val="none"/>
        </w:rPr>
        <w:t>supports</w:t>
      </w:r>
      <w:bookmarkEnd w:id="744227987"/>
      <w:r w:rsidRPr="00203036" w:rsidR="009563F0">
        <w:rPr>
          <w:rFonts w:ascii="Cambria" w:hAnsi="Cambria" w:eastAsia="Times New Roman" w:cs="Segoe UI"/>
          <w:kern w:val="0"/>
          <w:sz w:val="22"/>
          <w:szCs w:val="22"/>
          <w14:ligatures w14:val="none"/>
        </w:rPr>
        <w:t xml:space="preserve"> proactively</w:t>
      </w:r>
      <w:r w:rsidR="00090450">
        <w:rPr>
          <w:rFonts w:ascii="Cambria" w:hAnsi="Cambria" w:eastAsia="Times New Roman" w:cs="Segoe UI"/>
          <w:kern w:val="0"/>
          <w:sz w:val="22"/>
          <w:szCs w:val="22"/>
          <w14:ligatures w14:val="none"/>
        </w:rPr>
        <w:t>.</w:t>
      </w:r>
    </w:p>
    <w:p w:rsidRPr="007B652C" w:rsidR="00FF5D95" w:rsidP="00FF5D95" w:rsidRDefault="00FF5D95" w14:paraId="7092E16F" w14:textId="37C70E8B">
      <w:pPr>
        <w:numPr>
          <w:ilvl w:val="0"/>
          <w:numId w:val="8"/>
        </w:numPr>
        <w:spacing w:before="100" w:beforeAutospacing="1" w:after="100" w:afterAutospacing="1" w:line="300" w:lineRule="atLeast"/>
        <w:rPr>
          <w:rFonts w:ascii="Cambria" w:hAnsi="Cambria" w:eastAsia="Times New Roman" w:cs="Segoe UI"/>
          <w:kern w:val="0"/>
          <w:sz w:val="22"/>
          <w:szCs w:val="22"/>
          <w14:ligatures w14:val="none"/>
        </w:rPr>
      </w:pPr>
      <w:r w:rsidRPr="007B652C">
        <w:rPr>
          <w:rFonts w:ascii="Cambria" w:hAnsi="Cambria" w:eastAsia="Times New Roman" w:cs="Segoe UI"/>
          <w:kern w:val="0"/>
          <w:sz w:val="22"/>
          <w:szCs w:val="22"/>
          <w14:ligatures w14:val="none"/>
        </w:rPr>
        <w:t xml:space="preserve">Communicating consistently </w:t>
      </w:r>
      <w:r w:rsidRPr="007B652C" w:rsidR="00C22889">
        <w:rPr>
          <w:rFonts w:ascii="Cambria" w:hAnsi="Cambria" w:eastAsia="Times New Roman" w:cs="Segoe UI"/>
          <w:kern w:val="0"/>
          <w:sz w:val="22"/>
          <w:szCs w:val="22"/>
          <w14:ligatures w14:val="none"/>
        </w:rPr>
        <w:t xml:space="preserve">across </w:t>
      </w:r>
      <w:r w:rsidRPr="007B652C">
        <w:rPr>
          <w:rFonts w:ascii="Cambria" w:hAnsi="Cambria" w:eastAsia="Times New Roman" w:cs="Segoe UI"/>
          <w:kern w:val="0"/>
          <w:sz w:val="22"/>
          <w:szCs w:val="22"/>
          <w14:ligatures w14:val="none"/>
        </w:rPr>
        <w:t>the care team</w:t>
      </w:r>
      <w:r w:rsidRPr="007B652C" w:rsidR="00C22889">
        <w:rPr>
          <w:rFonts w:ascii="Cambria" w:hAnsi="Cambria" w:eastAsia="Times New Roman" w:cs="Segoe UI"/>
          <w:kern w:val="0"/>
          <w:sz w:val="22"/>
          <w:szCs w:val="22"/>
          <w14:ligatures w14:val="none"/>
        </w:rPr>
        <w:t xml:space="preserve"> </w:t>
      </w:r>
      <w:r w:rsidRPr="007B652C" w:rsidR="0048626A">
        <w:rPr>
          <w:rFonts w:ascii="Cambria" w:hAnsi="Cambria" w:eastAsia="Times New Roman" w:cs="Segoe UI"/>
          <w:kern w:val="0"/>
          <w:sz w:val="22"/>
          <w:szCs w:val="22"/>
          <w14:ligatures w14:val="none"/>
        </w:rPr>
        <w:t>as well as</w:t>
      </w:r>
      <w:r w:rsidRPr="007B652C" w:rsidR="00C22889">
        <w:rPr>
          <w:rFonts w:ascii="Cambria" w:hAnsi="Cambria" w:eastAsia="Times New Roman" w:cs="Segoe UI"/>
          <w:kern w:val="0"/>
          <w:sz w:val="22"/>
          <w:szCs w:val="22"/>
          <w14:ligatures w14:val="none"/>
        </w:rPr>
        <w:t xml:space="preserve"> with patients</w:t>
      </w:r>
      <w:r w:rsidRPr="007B652C" w:rsidR="006438BB">
        <w:rPr>
          <w:rFonts w:ascii="Cambria" w:hAnsi="Cambria" w:eastAsia="Times New Roman" w:cs="Segoe UI"/>
          <w:kern w:val="0"/>
          <w:sz w:val="22"/>
          <w:szCs w:val="22"/>
          <w14:ligatures w14:val="none"/>
        </w:rPr>
        <w:t xml:space="preserve"> and</w:t>
      </w:r>
      <w:r w:rsidRPr="007B652C" w:rsidR="00C22889">
        <w:rPr>
          <w:rFonts w:ascii="Cambria" w:hAnsi="Cambria" w:eastAsia="Times New Roman" w:cs="Segoe UI"/>
          <w:kern w:val="0"/>
          <w:sz w:val="22"/>
          <w:szCs w:val="22"/>
          <w14:ligatures w14:val="none"/>
        </w:rPr>
        <w:t xml:space="preserve"> families</w:t>
      </w:r>
      <w:r w:rsidR="00090450">
        <w:rPr>
          <w:rFonts w:ascii="Cambria" w:hAnsi="Cambria" w:eastAsia="Times New Roman" w:cs="Segoe UI"/>
          <w:kern w:val="0"/>
          <w:sz w:val="22"/>
          <w:szCs w:val="22"/>
          <w14:ligatures w14:val="none"/>
        </w:rPr>
        <w:t>.</w:t>
      </w:r>
    </w:p>
    <w:p w:rsidRPr="00203036" w:rsidR="00FF5D95" w:rsidP="6B5A2A21" w:rsidRDefault="00B309E5" w14:textId="414CC598" w14:paraId="5D919967">
      <w:pPr>
        <w:numPr>
          <w:ilvl w:val="0"/>
          <w:numId w:val="8"/>
        </w:numPr>
        <w:spacing w:before="100" w:beforeAutospacing="on" w:after="100" w:afterAutospacing="on" w:line="300" w:lineRule="atLeast"/>
        <w:rPr>
          <w:rFonts w:ascii="Cambria" w:hAnsi="Cambria" w:eastAsia="Times New Roman" w:cs="Segoe UI"/>
          <w:kern w:val="0"/>
          <w:sz w:val="22"/>
          <w:szCs w:val="22"/>
          <w14:ligatures w14:val="none"/>
        </w:rPr>
      </w:pPr>
      <w:r w:rsidR="00B309E5">
        <w:rPr>
          <w:rFonts w:ascii="Cambria" w:hAnsi="Cambria" w:eastAsia="Times New Roman" w:cs="Segoe UI"/>
          <w:kern w:val="0"/>
          <w:sz w:val="22"/>
          <w:szCs w:val="22"/>
          <w14:ligatures w14:val="none"/>
        </w:rPr>
        <w:t>Ensur</w:t>
      </w:r>
      <w:commentRangeStart w:id="2"/>
      <w:r w:rsidRPr="00203036" w:rsidR="00FF5D95">
        <w:rPr>
          <w:rFonts w:ascii="Cambria" w:hAnsi="Cambria" w:eastAsia="Times New Roman" w:cs="Segoe UI"/>
          <w:kern w:val="0"/>
          <w:sz w:val="22"/>
          <w:szCs w:val="22"/>
          <w14:ligatures w14:val="none"/>
        </w:rPr>
        <w:t xml:space="preserve">ing </w:t>
      </w:r>
      <w:commentRangeEnd w:id="2"/>
      <w:r w:rsidRPr="00203036" w:rsidR="00FF5D95">
        <w:rPr>
          <w:rStyle w:val="CommentReference"/>
          <w:rFonts w:ascii="Cambria" w:hAnsi="Cambria" w:eastAsia="Times New Roman" w:cs="Segoe UI"/>
          <w:kern w:val="0"/>
          <w:sz w:val="22"/>
          <w:szCs w:val="22"/>
          <w14:ligatures w14:val="none"/>
        </w:rPr>
        <w:commentReference w:id="2"/>
      </w:r>
      <w:r w:rsidRPr="00203036" w:rsidR="00FF5D95">
        <w:rPr>
          <w:rFonts w:ascii="Cambria" w:hAnsi="Cambria" w:eastAsia="Times New Roman" w:cs="Segoe UI"/>
          <w:kern w:val="0"/>
          <w:sz w:val="22"/>
          <w:szCs w:val="22"/>
          <w14:ligatures w14:val="none"/>
        </w:rPr>
        <w:t xml:space="preserve">patients </w:t>
      </w:r>
      <w:r w:rsidRPr="00203036" w:rsidR="0B2E9070">
        <w:rPr>
          <w:rFonts w:ascii="Cambria" w:hAnsi="Cambria" w:eastAsia="Times New Roman" w:cs="Segoe UI"/>
          <w:kern w:val="0"/>
          <w:sz w:val="22"/>
          <w:szCs w:val="22"/>
          <w14:ligatures w14:val="none"/>
        </w:rPr>
        <w:t>feel</w:t>
      </w:r>
      <w:r w:rsidRPr="00203036" w:rsidR="00FF5D95">
        <w:rPr>
          <w:rFonts w:ascii="Cambria" w:hAnsi="Cambria" w:eastAsia="Times New Roman" w:cs="Segoe UI"/>
          <w:kern w:val="0"/>
          <w:sz w:val="22"/>
          <w:szCs w:val="22"/>
          <w14:ligatures w14:val="none"/>
        </w:rPr>
        <w:t xml:space="preserve"> informed</w:t>
      </w:r>
      <w:r w:rsidRPr="00203036" w:rsidR="00F7436F">
        <w:rPr>
          <w:rFonts w:ascii="Cambria" w:hAnsi="Cambria" w:eastAsia="Times New Roman" w:cs="Segoe UI"/>
          <w:kern w:val="0"/>
          <w:sz w:val="22"/>
          <w:szCs w:val="22"/>
          <w14:ligatures w14:val="none"/>
        </w:rPr>
        <w:t xml:space="preserve">, </w:t>
      </w:r>
      <w:r w:rsidRPr="00203036" w:rsidR="00992671">
        <w:rPr>
          <w:rFonts w:ascii="Cambria" w:hAnsi="Cambria" w:eastAsia="Times New Roman" w:cs="Segoe UI"/>
          <w:kern w:val="0"/>
          <w:sz w:val="22"/>
          <w:szCs w:val="22"/>
          <w14:ligatures w14:val="none"/>
        </w:rPr>
        <w:t>prepared,</w:t>
      </w:r>
      <w:r w:rsidR="00E73C78">
        <w:rPr>
          <w:rFonts w:ascii="Cambria" w:hAnsi="Cambria" w:eastAsia="Times New Roman" w:cs="Segoe UI"/>
          <w:kern w:val="0"/>
          <w:sz w:val="22"/>
          <w:szCs w:val="22"/>
          <w14:ligatures w14:val="none"/>
        </w:rPr>
        <w:t xml:space="preserve"> and supported</w:t>
      </w:r>
      <w:r w:rsidR="00090450">
        <w:rPr>
          <w:rFonts w:ascii="Cambria" w:hAnsi="Cambria" w:eastAsia="Times New Roman" w:cs="Segoe UI"/>
          <w:kern w:val="0"/>
          <w:sz w:val="22"/>
          <w:szCs w:val="22"/>
          <w14:ligatures w14:val="none"/>
        </w:rPr>
        <w:t>.</w:t>
      </w:r>
    </w:p>
    <w:p w:rsidRPr="00203036" w:rsidR="00FF5D95" w:rsidP="6B5A2A21" w:rsidRDefault="00B309E5" w14:paraId="4E2025FC" w14:textId="5E42B27A">
      <w:pPr>
        <w:pStyle w:val="Heading2"/>
        <w:spacing w:before="100" w:beforeAutospacing="1" w:after="100" w:afterAutospacing="1" w:line="300" w:lineRule="auto"/>
        <w:rPr>
          <w:rFonts w:ascii="Cambria" w:hAnsi="Cambria" w:eastAsia="Times New Roman" w:cs="Segoe UI"/>
          <w:b w:val="1"/>
          <w:bCs w:val="1"/>
          <w:noProof w:val="0"/>
          <w:sz w:val="22"/>
          <w:szCs w:val="22"/>
          <w:lang w:val="en-US"/>
        </w:rPr>
      </w:pPr>
      <w:r w:rsidRPr="6B5A2A21" w:rsidR="3387E16F">
        <w:rPr>
          <w:rFonts w:ascii="Cambria" w:hAnsi="Cambria" w:eastAsia="Times New Roman" w:cs="Segoe UI" w:asciiTheme="minorAscii" w:hAnsiTheme="minorAscii" w:eastAsiaTheme="minorAscii" w:cstheme="minorBidi"/>
          <w:b w:val="1"/>
          <w:bCs w:val="1"/>
          <w:noProof w:val="0"/>
          <w:color w:val="auto"/>
          <w:sz w:val="22"/>
          <w:szCs w:val="22"/>
          <w:lang w:val="en-US" w:eastAsia="en-US" w:bidi="ar-SA"/>
        </w:rPr>
        <w:t xml:space="preserve">Care Moves </w:t>
      </w:r>
      <w:bookmarkStart w:name="_Int_zpjSNMPE" w:id="1406424386"/>
      <w:r w:rsidRPr="6B5A2A21" w:rsidR="3387E16F">
        <w:rPr>
          <w:rFonts w:ascii="Cambria" w:hAnsi="Cambria" w:eastAsia="Times New Roman" w:cs="Segoe UI" w:asciiTheme="minorAscii" w:hAnsiTheme="minorAscii" w:eastAsiaTheme="minorAscii" w:cstheme="minorBidi"/>
          <w:b w:val="1"/>
          <w:bCs w:val="1"/>
          <w:noProof w:val="0"/>
          <w:color w:val="auto"/>
          <w:sz w:val="22"/>
          <w:szCs w:val="22"/>
          <w:lang w:val="en-US" w:eastAsia="en-US" w:bidi="ar-SA"/>
        </w:rPr>
        <w:t>With</w:t>
      </w:r>
      <w:bookmarkEnd w:id="1406424386"/>
      <w:r w:rsidRPr="6B5A2A21" w:rsidR="3387E16F">
        <w:rPr>
          <w:rFonts w:ascii="Cambria" w:hAnsi="Cambria" w:eastAsia="Times New Roman" w:cs="Segoe UI" w:asciiTheme="minorAscii" w:hAnsiTheme="minorAscii" w:eastAsiaTheme="minorAscii" w:cstheme="minorBidi"/>
          <w:b w:val="1"/>
          <w:bCs w:val="1"/>
          <w:noProof w:val="0"/>
          <w:color w:val="auto"/>
          <w:sz w:val="22"/>
          <w:szCs w:val="22"/>
          <w:lang w:val="en-US" w:eastAsia="en-US" w:bidi="ar-SA"/>
        </w:rPr>
        <w:t xml:space="preserve"> the Patient</w:t>
      </w:r>
    </w:p>
    <w:p w:rsidRPr="00203036" w:rsidR="00FF5D95" w:rsidP="6B5A2A21" w:rsidRDefault="00B309E5" w14:paraId="283D7D0E" w14:textId="08C9C21D">
      <w:pPr>
        <w:spacing w:before="100" w:beforeAutospacing="1" w:after="100" w:afterAutospacing="1" w:line="300" w:lineRule="auto"/>
        <w:rPr>
          <w:rFonts w:ascii="Cambria" w:hAnsi="Cambria" w:eastAsia="Times New Roman" w:cs="Segoe UI"/>
          <w:noProof w:val="0"/>
          <w:sz w:val="22"/>
          <w:szCs w:val="22"/>
          <w:lang w:val="en-US"/>
        </w:rPr>
      </w:pPr>
      <w:r w:rsidRPr="6B5A2A21" w:rsidR="3387E16F">
        <w:rPr>
          <w:rFonts w:ascii="Cambria" w:hAnsi="Cambria" w:eastAsia="Times New Roman" w:cs="Segoe UI" w:asciiTheme="minorAscii" w:hAnsiTheme="minorAscii" w:eastAsiaTheme="minorAscii" w:cstheme="minorBidi"/>
          <w:noProof w:val="0"/>
          <w:color w:val="auto"/>
          <w:sz w:val="22"/>
          <w:szCs w:val="22"/>
          <w:lang w:val="en-US" w:eastAsia="en-US" w:bidi="ar-SA"/>
        </w:rPr>
        <w:t>Leaving the hospital does not mean care ends.</w:t>
      </w:r>
    </w:p>
    <w:p w:rsidRPr="00203036" w:rsidR="00FF5D95" w:rsidP="53D47DD0" w:rsidRDefault="00B309E5" w14:paraId="091F20BC" w14:textId="414CC598">
      <w:pPr>
        <w:numPr>
          <w:ilvl w:val="0"/>
          <w:numId w:val="8"/>
        </w:numPr>
        <w:spacing w:before="100" w:beforeAutospacing="1" w:after="100" w:afterAutospacing="1" w:line="300" w:lineRule="atLeast"/>
        <w:rPr>
          <w:rFonts w:ascii="Cambria" w:hAnsi="Cambria" w:eastAsia="Times New Roman" w:cs="Segoe UI"/>
          <w:kern w:val="0"/>
          <w:sz w:val="22"/>
          <w:szCs w:val="22"/>
          <w14:ligatures w14:val="none"/>
        </w:rPr>
      </w:pPr>
      <w:r w:rsidRPr="6B5A2A21" w:rsidR="3387E16F">
        <w:rPr>
          <w:rFonts w:ascii="Cambria" w:hAnsi="Cambria" w:eastAsia="Times New Roman" w:cs="Segoe UI" w:asciiTheme="minorAscii" w:hAnsiTheme="minorAscii" w:eastAsiaTheme="minorAscii" w:cstheme="minorBidi"/>
          <w:noProof w:val="0"/>
          <w:color w:val="auto"/>
          <w:sz w:val="22"/>
          <w:szCs w:val="22"/>
          <w:lang w:val="en-US" w:eastAsia="en-US" w:bidi="ar-SA"/>
        </w:rPr>
        <w:t xml:space="preserve">Patients may return to their place of residence, receive community </w:t>
      </w:r>
      <w:bookmarkStart w:name="_Int_6qA8FKxs" w:id="725055083"/>
      <w:r w:rsidRPr="6B5A2A21" w:rsidR="3387E16F">
        <w:rPr>
          <w:rFonts w:ascii="Cambria" w:hAnsi="Cambria" w:eastAsia="Times New Roman" w:cs="Segoe UI" w:asciiTheme="minorAscii" w:hAnsiTheme="minorAscii" w:eastAsiaTheme="minorAscii" w:cstheme="minorBidi"/>
          <w:noProof w:val="0"/>
          <w:color w:val="auto"/>
          <w:sz w:val="22"/>
          <w:szCs w:val="22"/>
          <w:lang w:val="en-US" w:eastAsia="en-US" w:bidi="ar-SA"/>
        </w:rPr>
        <w:t>supports</w:t>
      </w:r>
      <w:bookmarkEnd w:id="725055083"/>
      <w:r w:rsidRPr="6B5A2A21" w:rsidR="3387E16F">
        <w:rPr>
          <w:rFonts w:ascii="Cambria" w:hAnsi="Cambria" w:eastAsia="Times New Roman" w:cs="Segoe UI" w:asciiTheme="minorAscii" w:hAnsiTheme="minorAscii" w:eastAsiaTheme="minorAscii" w:cstheme="minorBidi"/>
          <w:noProof w:val="0"/>
          <w:color w:val="auto"/>
          <w:sz w:val="22"/>
          <w:szCs w:val="22"/>
          <w:lang w:val="en-US" w:eastAsia="en-US" w:bidi="ar-SA"/>
        </w:rPr>
        <w:t xml:space="preserve">, transition to another care setting, or continue planning for long-term care. Throughout this process, the focus </w:t>
      </w:r>
      <w:r w:rsidRPr="6B5A2A21" w:rsidR="3387E16F">
        <w:rPr>
          <w:rFonts w:ascii="Cambria" w:hAnsi="Cambria" w:eastAsia="Times New Roman" w:cs="Segoe UI" w:asciiTheme="minorAscii" w:hAnsiTheme="minorAscii" w:eastAsiaTheme="minorAscii" w:cstheme="minorBidi"/>
          <w:noProof w:val="0"/>
          <w:color w:val="auto"/>
          <w:sz w:val="22"/>
          <w:szCs w:val="22"/>
          <w:lang w:val="en-US" w:eastAsia="en-US" w:bidi="ar-SA"/>
        </w:rPr>
        <w:t>remains</w:t>
      </w:r>
      <w:r w:rsidRPr="6B5A2A21" w:rsidR="3387E16F">
        <w:rPr>
          <w:rFonts w:ascii="Cambria" w:hAnsi="Cambria" w:eastAsia="Times New Roman" w:cs="Segoe UI" w:asciiTheme="minorAscii" w:hAnsiTheme="minorAscii" w:eastAsiaTheme="minorAscii" w:cstheme="minorBidi"/>
          <w:noProof w:val="0"/>
          <w:color w:val="auto"/>
          <w:sz w:val="22"/>
          <w:szCs w:val="22"/>
          <w:lang w:val="en-US" w:eastAsia="en-US" w:bidi="ar-SA"/>
        </w:rPr>
        <w:t xml:space="preserve"> the same: supporting safe, coordinated transitions and ensuring patients understand what comes next.</w:t>
      </w:r>
    </w:p>
    <w:p w:rsidR="3387E16F" w:rsidP="6B5A2A21" w:rsidRDefault="3387E16F" w14:paraId="5A61A137" w14:textId="2238542C">
      <w:pPr>
        <w:spacing w:line="300" w:lineRule="auto"/>
        <w:rPr>
          <w:rFonts w:ascii="Cambria" w:hAnsi="Cambria" w:eastAsia="Times New Roman" w:cs="Segoe UI"/>
          <w:noProof w:val="0"/>
          <w:sz w:val="22"/>
          <w:szCs w:val="22"/>
          <w:lang w:val="en-US"/>
        </w:rPr>
      </w:pPr>
    </w:p>
    <w:p w:rsidRPr="00203036" w:rsidR="00FF5D95" w:rsidP="00FF5D95" w:rsidRDefault="00992671" w14:paraId="0A377450" w14:textId="7D616DDC">
      <w:pPr>
        <w:spacing w:before="100" w:beforeAutospacing="1" w:after="100" w:afterAutospacing="1" w:line="300" w:lineRule="atLeast"/>
        <w:outlineLvl w:val="1"/>
        <w:rPr>
          <w:rFonts w:ascii="Cambria" w:hAnsi="Cambria" w:eastAsia="Times New Roman" w:cs="Segoe UI"/>
          <w:b/>
          <w:bCs/>
          <w:kern w:val="0"/>
          <w:sz w:val="22"/>
          <w:szCs w:val="22"/>
          <w14:ligatures w14:val="none"/>
        </w:rPr>
      </w:pPr>
      <w:r>
        <w:rPr>
          <w:rFonts w:ascii="Cambria" w:hAnsi="Cambria" w:eastAsia="Times New Roman" w:cs="Segoe UI"/>
          <w:b/>
          <w:bCs/>
          <w:kern w:val="0"/>
          <w:sz w:val="22"/>
          <w:szCs w:val="22"/>
          <w14:ligatures w14:val="none"/>
        </w:rPr>
        <w:t>Applying Home First</w:t>
      </w:r>
      <w:r w:rsidRPr="00203036" w:rsidR="00FF5D95">
        <w:rPr>
          <w:rFonts w:ascii="Cambria" w:hAnsi="Cambria" w:eastAsia="Times New Roman" w:cs="Segoe UI"/>
          <w:b/>
          <w:bCs/>
          <w:kern w:val="0"/>
          <w:sz w:val="22"/>
          <w:szCs w:val="22"/>
          <w14:ligatures w14:val="none"/>
        </w:rPr>
        <w:t xml:space="preserve"> in practice</w:t>
      </w:r>
    </w:p>
    <w:p w:rsidRPr="00203036" w:rsidR="00FF5D95" w:rsidP="00FF5D95" w:rsidRDefault="00FF5D95" w14:paraId="0C75D464" w14:textId="41A3E6A0">
      <w:pPr>
        <w:spacing w:before="100" w:beforeAutospacing="1" w:after="100" w:afterAutospacing="1" w:line="300" w:lineRule="atLeast"/>
        <w:rPr>
          <w:rFonts w:ascii="Cambria" w:hAnsi="Cambria" w:eastAsia="Times New Roman" w:cs="Segoe UI"/>
          <w:kern w:val="0"/>
          <w:sz w:val="22"/>
          <w:szCs w:val="22"/>
          <w14:ligatures w14:val="none"/>
        </w:rPr>
      </w:pPr>
      <w:r w:rsidRPr="00203036">
        <w:rPr>
          <w:rFonts w:ascii="Cambria" w:hAnsi="Cambria" w:eastAsia="Times New Roman" w:cs="Segoe UI"/>
          <w:kern w:val="0"/>
          <w:sz w:val="22"/>
          <w:szCs w:val="22"/>
          <w14:ligatures w14:val="none"/>
        </w:rPr>
        <w:t>Home First is applied throughout the patient journey</w:t>
      </w:r>
      <w:r w:rsidRPr="00203036" w:rsidR="00D22607">
        <w:rPr>
          <w:rFonts w:ascii="Cambria" w:hAnsi="Cambria" w:eastAsia="Times New Roman" w:cs="Segoe UI"/>
          <w:kern w:val="0"/>
          <w:sz w:val="22"/>
          <w:szCs w:val="22"/>
          <w14:ligatures w14:val="none"/>
        </w:rPr>
        <w:t xml:space="preserve">, </w:t>
      </w:r>
      <w:r w:rsidRPr="00203036">
        <w:rPr>
          <w:rFonts w:ascii="Cambria" w:hAnsi="Cambria" w:eastAsia="Times New Roman" w:cs="Segoe UI"/>
          <w:kern w:val="0"/>
          <w:sz w:val="22"/>
          <w:szCs w:val="22"/>
          <w14:ligatures w14:val="none"/>
        </w:rPr>
        <w:t>from admission to discharge</w:t>
      </w:r>
      <w:r w:rsidRPr="00203036" w:rsidR="00D22607">
        <w:rPr>
          <w:rFonts w:ascii="Cambria" w:hAnsi="Cambria" w:eastAsia="Times New Roman" w:cs="Segoe UI"/>
          <w:kern w:val="0"/>
          <w:sz w:val="22"/>
          <w:szCs w:val="22"/>
          <w14:ligatures w14:val="none"/>
        </w:rPr>
        <w:t xml:space="preserve">, </w:t>
      </w:r>
      <w:r w:rsidRPr="00203036">
        <w:rPr>
          <w:rFonts w:ascii="Cambria" w:hAnsi="Cambria" w:eastAsia="Times New Roman" w:cs="Segoe UI"/>
          <w:kern w:val="0"/>
          <w:sz w:val="22"/>
          <w:szCs w:val="22"/>
          <w14:ligatures w14:val="none"/>
        </w:rPr>
        <w:t>by:</w:t>
      </w:r>
    </w:p>
    <w:p w:rsidRPr="00203036" w:rsidR="00FF5D95" w:rsidP="00FF5D95" w:rsidRDefault="00FF5D95" w14:paraId="1F61C411" w14:textId="27AD55B8">
      <w:pPr>
        <w:numPr>
          <w:ilvl w:val="0"/>
          <w:numId w:val="12"/>
        </w:numPr>
        <w:spacing w:before="100" w:beforeAutospacing="1" w:after="100" w:afterAutospacing="1" w:line="300" w:lineRule="atLeast"/>
        <w:rPr>
          <w:rFonts w:ascii="Cambria" w:hAnsi="Cambria" w:eastAsia="Times New Roman" w:cs="Segoe UI"/>
          <w:kern w:val="0"/>
          <w:sz w:val="22"/>
          <w:szCs w:val="22"/>
          <w14:ligatures w14:val="none"/>
        </w:rPr>
      </w:pPr>
      <w:r w:rsidRPr="00203036">
        <w:rPr>
          <w:rFonts w:ascii="Cambria" w:hAnsi="Cambria" w:eastAsia="Times New Roman" w:cs="Segoe UI"/>
          <w:kern w:val="0"/>
          <w:sz w:val="22"/>
          <w:szCs w:val="22"/>
          <w14:ligatures w14:val="none"/>
        </w:rPr>
        <w:t>Starting discharge planning early</w:t>
      </w:r>
      <w:r w:rsidR="00090450">
        <w:rPr>
          <w:rFonts w:ascii="Cambria" w:hAnsi="Cambria" w:eastAsia="Times New Roman" w:cs="Segoe UI"/>
          <w:kern w:val="0"/>
          <w:sz w:val="22"/>
          <w:szCs w:val="22"/>
          <w14:ligatures w14:val="none"/>
        </w:rPr>
        <w:t>.</w:t>
      </w:r>
    </w:p>
    <w:p w:rsidRPr="00203036" w:rsidR="00FF5D95" w:rsidP="6B5A2A21" w:rsidRDefault="00FF5D95" w14:paraId="04AB7B73" w14:textId="5B836FB8">
      <w:pPr>
        <w:numPr>
          <w:ilvl w:val="0"/>
          <w:numId w:val="12"/>
        </w:numPr>
        <w:spacing w:before="100" w:beforeAutospacing="on" w:after="100" w:afterAutospacing="on" w:line="300" w:lineRule="atLeast"/>
        <w:rPr>
          <w:rFonts w:ascii="Cambria" w:hAnsi="Cambria" w:eastAsia="Times New Roman" w:cs="Segoe UI"/>
          <w:kern w:val="0"/>
          <w:sz w:val="22"/>
          <w:szCs w:val="22"/>
          <w14:ligatures w14:val="none"/>
        </w:rPr>
      </w:pPr>
      <w:r w:rsidRPr="00203036" w:rsidR="00FF5D95">
        <w:rPr>
          <w:rFonts w:ascii="Cambria" w:hAnsi="Cambria" w:eastAsia="Times New Roman" w:cs="Segoe UI"/>
          <w:kern w:val="0"/>
          <w:sz w:val="22"/>
          <w:szCs w:val="22"/>
          <w14:ligatures w14:val="none"/>
        </w:rPr>
        <w:t>Revisit</w:t>
      </w:r>
      <w:r w:rsidRPr="00203036" w:rsidR="004044AB">
        <w:rPr>
          <w:rFonts w:ascii="Cambria" w:hAnsi="Cambria" w:eastAsia="Times New Roman" w:cs="Segoe UI"/>
          <w:kern w:val="0"/>
          <w:sz w:val="22"/>
          <w:szCs w:val="22"/>
          <w14:ligatures w14:val="none"/>
        </w:rPr>
        <w:t>ing</w:t>
      </w:r>
      <w:r w:rsidRPr="00203036" w:rsidR="00FF5D95">
        <w:rPr>
          <w:rFonts w:ascii="Cambria" w:hAnsi="Cambria" w:eastAsia="Times New Roman" w:cs="Segoe UI"/>
          <w:kern w:val="0"/>
          <w:sz w:val="22"/>
          <w:szCs w:val="22"/>
          <w14:ligatures w14:val="none"/>
        </w:rPr>
        <w:t xml:space="preserve"> and </w:t>
      </w:r>
      <w:bookmarkStart w:name="_Int_CBZkSfd0" w:id="1065019397"/>
      <w:r w:rsidRPr="00203036" w:rsidR="6F7C6DF1">
        <w:rPr>
          <w:rFonts w:ascii="Cambria" w:hAnsi="Cambria" w:eastAsia="Times New Roman" w:cs="Segoe UI"/>
          <w:kern w:val="0"/>
          <w:sz w:val="22"/>
          <w:szCs w:val="22"/>
          <w14:ligatures w14:val="none"/>
        </w:rPr>
        <w:t xml:space="preserve">aligning on</w:t>
      </w:r>
      <w:bookmarkEnd w:id="1065019397"/>
      <w:r w:rsidRPr="00203036" w:rsidR="00FF5D95">
        <w:rPr>
          <w:rFonts w:ascii="Cambria" w:hAnsi="Cambria" w:eastAsia="Times New Roman" w:cs="Segoe UI"/>
          <w:kern w:val="0"/>
          <w:sz w:val="22"/>
          <w:szCs w:val="22"/>
          <w14:ligatures w14:val="none"/>
        </w:rPr>
        <w:t xml:space="preserve"> discharge plans regularly</w:t>
      </w:r>
      <w:r w:rsidR="00090450">
        <w:rPr>
          <w:rFonts w:ascii="Cambria" w:hAnsi="Cambria" w:eastAsia="Times New Roman" w:cs="Segoe UI"/>
          <w:kern w:val="0"/>
          <w:sz w:val="22"/>
          <w:szCs w:val="22"/>
          <w14:ligatures w14:val="none"/>
        </w:rPr>
        <w:t>.</w:t>
      </w:r>
    </w:p>
    <w:p w:rsidRPr="00203036" w:rsidR="00FF5D95" w:rsidP="6B5A2A21" w:rsidRDefault="00FF5D95" w14:paraId="0640DF4F" w14:textId="0BEDA510">
      <w:pPr>
        <w:numPr>
          <w:ilvl w:val="0"/>
          <w:numId w:val="12"/>
        </w:numPr>
        <w:spacing w:before="100" w:beforeAutospacing="on" w:after="100" w:afterAutospacing="on" w:line="300" w:lineRule="atLeast"/>
        <w:rPr>
          <w:rFonts w:ascii="Cambria" w:hAnsi="Cambria" w:eastAsia="Times New Roman" w:cs="Segoe UI"/>
          <w:kern w:val="0"/>
          <w:sz w:val="22"/>
          <w:szCs w:val="22"/>
          <w14:ligatures w14:val="none"/>
        </w:rPr>
      </w:pPr>
      <w:r w:rsidRPr="00203036" w:rsidR="00FF5D95">
        <w:rPr>
          <w:rFonts w:ascii="Cambria" w:hAnsi="Cambria" w:eastAsia="Times New Roman" w:cs="Segoe UI"/>
          <w:kern w:val="0"/>
          <w:sz w:val="22"/>
          <w:szCs w:val="22"/>
          <w14:ligatures w14:val="none"/>
        </w:rPr>
        <w:t xml:space="preserve">Coordinating </w:t>
      </w:r>
      <w:bookmarkStart w:name="_Int_myGIz2ww" w:id="1256198997"/>
      <w:r w:rsidRPr="00203036" w:rsidR="00FF5D95">
        <w:rPr>
          <w:rFonts w:ascii="Cambria" w:hAnsi="Cambria" w:eastAsia="Times New Roman" w:cs="Segoe UI"/>
          <w:kern w:val="0"/>
          <w:sz w:val="22"/>
          <w:szCs w:val="22"/>
          <w14:ligatures w14:val="none"/>
        </w:rPr>
        <w:t>supports</w:t>
      </w:r>
      <w:bookmarkEnd w:id="1256198997"/>
      <w:r w:rsidRPr="00203036" w:rsidR="00FF5D95">
        <w:rPr>
          <w:rFonts w:ascii="Cambria" w:hAnsi="Cambria" w:eastAsia="Times New Roman" w:cs="Segoe UI"/>
          <w:kern w:val="0"/>
          <w:sz w:val="22"/>
          <w:szCs w:val="22"/>
          <w14:ligatures w14:val="none"/>
        </w:rPr>
        <w:t xml:space="preserve"> and </w:t>
      </w:r>
      <w:r w:rsidRPr="00203036" w:rsidR="4A4ABB9F">
        <w:rPr>
          <w:rFonts w:ascii="Cambria" w:hAnsi="Cambria" w:eastAsia="Times New Roman" w:cs="Segoe UI"/>
          <w:kern w:val="0"/>
          <w:sz w:val="22"/>
          <w:szCs w:val="22"/>
          <w14:ligatures w14:val="none"/>
        </w:rPr>
        <w:t>services proactively.</w:t>
      </w:r>
    </w:p>
    <w:p w:rsidRPr="00203036" w:rsidR="00FF5D95" w:rsidP="00FF5D95" w:rsidRDefault="00FF5D95" w14:paraId="41AB91E4" w14:textId="008C3D36">
      <w:pPr>
        <w:numPr>
          <w:ilvl w:val="0"/>
          <w:numId w:val="12"/>
        </w:numPr>
        <w:spacing w:before="100" w:beforeAutospacing="1" w:after="100" w:afterAutospacing="1" w:line="300" w:lineRule="atLeast"/>
        <w:rPr>
          <w:rFonts w:ascii="Cambria" w:hAnsi="Cambria" w:eastAsia="Times New Roman" w:cs="Segoe UI"/>
          <w:kern w:val="0"/>
          <w:sz w:val="22"/>
          <w:szCs w:val="22"/>
          <w14:ligatures w14:val="none"/>
        </w:rPr>
      </w:pPr>
      <w:r w:rsidRPr="6B5A2A21" w:rsidR="0AE9A7DE">
        <w:rPr>
          <w:rFonts w:ascii="Cambria" w:hAnsi="Cambria" w:eastAsia="Times New Roman" w:cs="Segoe UI"/>
          <w:b w:val="0"/>
          <w:bCs w:val="0"/>
          <w:i w:val="0"/>
          <w:iCs w:val="0"/>
          <w:noProof w:val="0"/>
          <w:sz w:val="22"/>
          <w:szCs w:val="22"/>
          <w:lang w:val="en-US"/>
        </w:rPr>
        <w:t>Involving patients and caregivers in planning.</w:t>
      </w:r>
    </w:p>
    <w:p w:rsidR="0AE9A7DE" w:rsidP="6B5A2A21" w:rsidRDefault="0AE9A7DE" w14:paraId="0726F519" w14:textId="6CC22C2E">
      <w:pPr>
        <w:numPr>
          <w:ilvl w:val="0"/>
          <w:numId w:val="12"/>
        </w:numPr>
        <w:spacing w:beforeAutospacing="on" w:afterAutospacing="on" w:line="300" w:lineRule="atLeast"/>
        <w:rPr>
          <w:rFonts w:ascii="Cambria" w:hAnsi="Cambria" w:eastAsia="Times New Roman" w:cs="Segoe UI"/>
          <w:b w:val="0"/>
          <w:bCs w:val="0"/>
          <w:i w:val="0"/>
          <w:iCs w:val="0"/>
          <w:noProof w:val="0"/>
          <w:sz w:val="22"/>
          <w:szCs w:val="22"/>
          <w:lang w:val="en-US"/>
        </w:rPr>
      </w:pPr>
    </w:p>
    <w:p w:rsidRPr="00203036" w:rsidR="00FF5D95" w:rsidP="6B5A2A21" w:rsidRDefault="00FF5D95" w14:paraId="5D868AF3" w14:textId="6D682DC6">
      <w:pPr>
        <w:numPr>
          <w:ilvl w:val="0"/>
          <w:numId w:val="12"/>
        </w:numPr>
        <w:spacing w:before="100" w:beforeAutospacing="on" w:after="100" w:afterAutospacing="on" w:line="300" w:lineRule="atLeast"/>
        <w:rPr>
          <w:rFonts w:ascii="Cambria" w:hAnsi="Cambria" w:eastAsia="Times New Roman" w:cs="Segoe UI"/>
          <w:kern w:val="0"/>
          <w:sz w:val="22"/>
          <w:szCs w:val="22"/>
          <w14:ligatures w14:val="none"/>
        </w:rPr>
      </w:pPr>
      <w:r w:rsidRPr="00203036" w:rsidR="00FF5D95">
        <w:rPr>
          <w:rFonts w:ascii="Cambria" w:hAnsi="Cambria" w:eastAsia="Times New Roman" w:cs="Segoe UI"/>
          <w:kern w:val="0"/>
          <w:sz w:val="22"/>
          <w:szCs w:val="22"/>
          <w14:ligatures w14:val="none"/>
        </w:rPr>
        <w:t xml:space="preserve">Ensuring patients understand </w:t>
      </w:r>
      <w:r w:rsidRPr="00203036" w:rsidR="75146DA7">
        <w:rPr>
          <w:rFonts w:ascii="Cambria" w:hAnsi="Cambria" w:eastAsia="Times New Roman" w:cs="Segoe UI"/>
          <w:kern w:val="0"/>
          <w:sz w:val="22"/>
          <w:szCs w:val="22"/>
          <w14:ligatures w14:val="none"/>
        </w:rPr>
        <w:t>the next</w:t>
      </w:r>
      <w:r w:rsidRPr="00203036" w:rsidR="00FF5D95">
        <w:rPr>
          <w:rFonts w:ascii="Cambria" w:hAnsi="Cambria" w:eastAsia="Times New Roman" w:cs="Segoe UI"/>
          <w:kern w:val="0"/>
          <w:sz w:val="22"/>
          <w:szCs w:val="22"/>
          <w14:ligatures w14:val="none"/>
        </w:rPr>
        <w:t xml:space="preserve"> steps and feel prepared for discharge</w:t>
      </w:r>
      <w:r w:rsidR="00090450">
        <w:rPr>
          <w:rFonts w:ascii="Cambria" w:hAnsi="Cambria" w:eastAsia="Times New Roman" w:cs="Segoe UI"/>
          <w:kern w:val="0"/>
          <w:sz w:val="22"/>
          <w:szCs w:val="22"/>
          <w14:ligatures w14:val="none"/>
        </w:rPr>
        <w:t>.</w:t>
      </w:r>
    </w:p>
    <w:p w:rsidRPr="00203036" w:rsidR="00850168" w:rsidP="6B5A2A21" w:rsidRDefault="00850168" w14:paraId="072D2F01" w14:textId="435954BE">
      <w:pPr>
        <w:spacing w:before="100" w:beforeAutospacing="on" w:after="100" w:afterAutospacing="on" w:line="300" w:lineRule="atLeast"/>
        <w:outlineLvl w:val="1"/>
        <w:rPr>
          <w:rFonts w:ascii="Cambria" w:hAnsi="Cambria" w:eastAsia="Times New Roman" w:cs="Segoe UI"/>
          <w:sz w:val="22"/>
          <w:szCs w:val="22"/>
        </w:rPr>
      </w:pPr>
      <w:r w:rsidRPr="6B5A2A21" w:rsidR="292557FA">
        <w:rPr>
          <w:rFonts w:ascii="Cambria" w:hAnsi="Cambria" w:eastAsia="Times New Roman" w:cs="Segoe UI"/>
          <w:b w:val="1"/>
          <w:bCs w:val="1"/>
          <w:i w:val="0"/>
          <w:iCs w:val="0"/>
          <w:noProof w:val="0"/>
          <w:sz w:val="22"/>
          <w:szCs w:val="22"/>
          <w:lang w:val="en-US"/>
        </w:rPr>
        <w:t xml:space="preserve"> Talking with Patients and Families</w:t>
      </w:r>
    </w:p>
    <w:p w:rsidRPr="00203036" w:rsidR="00850168" w:rsidP="6B5A2A21" w:rsidRDefault="00850168" w14:paraId="2E957E97" w14:textId="77777777">
      <w:pPr>
        <w:spacing w:before="100" w:beforeAutospacing="on" w:after="100" w:afterAutospacing="on" w:line="300" w:lineRule="atLeast"/>
        <w:outlineLvl w:val="1"/>
        <w:rPr>
          <w:rFonts w:ascii="Cambria" w:hAnsi="Cambria" w:eastAsia="Times New Roman" w:cs="Segoe UI"/>
          <w:kern w:val="0"/>
          <w:sz w:val="22"/>
          <w:szCs w:val="22"/>
          <w14:ligatures w14:val="none"/>
        </w:rPr>
      </w:pPr>
      <w:r w:rsidRPr="00203036" w:rsidR="00850168">
        <w:rPr>
          <w:rFonts w:ascii="Cambria" w:hAnsi="Cambria" w:eastAsia="Times New Roman" w:cs="Segoe UI"/>
          <w:kern w:val="0"/>
          <w:sz w:val="22"/>
          <w:szCs w:val="22"/>
          <w14:ligatures w14:val="none"/>
        </w:rPr>
        <w:t>Staff play a key role in shaping how patients and families understand discharge.</w:t>
      </w:r>
    </w:p>
    <w:p w:rsidRPr="00203036" w:rsidR="00850168" w:rsidP="00FF5D95" w:rsidRDefault="00850168" w14:paraId="1EEC0D10" w14:textId="232231E6">
      <w:pPr>
        <w:spacing w:before="100" w:beforeAutospacing="1" w:after="100" w:afterAutospacing="1" w:line="300" w:lineRule="atLeast"/>
        <w:outlineLvl w:val="1"/>
        <w:rPr>
          <w:rFonts w:ascii="Cambria" w:hAnsi="Cambria" w:eastAsia="Times New Roman" w:cs="Segoe UI"/>
          <w:kern w:val="0"/>
          <w:sz w:val="22"/>
          <w:szCs w:val="22"/>
          <w14:ligatures w14:val="none"/>
        </w:rPr>
      </w:pPr>
      <w:r w:rsidRPr="00203036">
        <w:rPr>
          <w:rFonts w:ascii="Cambria" w:hAnsi="Cambria" w:eastAsia="Times New Roman" w:cs="Segoe UI"/>
          <w:kern w:val="0"/>
          <w:sz w:val="22"/>
          <w:szCs w:val="22"/>
          <w14:ligatures w14:val="none"/>
        </w:rPr>
        <w:t>When discussing Home First:</w:t>
      </w:r>
    </w:p>
    <w:p w:rsidRPr="00203036" w:rsidR="00FF5D95" w:rsidP="00FF5D95" w:rsidRDefault="00FF5D95" w14:paraId="0511D8E2" w14:textId="004A00E4">
      <w:pPr>
        <w:numPr>
          <w:ilvl w:val="0"/>
          <w:numId w:val="23"/>
        </w:numPr>
        <w:spacing w:before="100" w:beforeAutospacing="1" w:after="100" w:afterAutospacing="1" w:line="300" w:lineRule="atLeast"/>
        <w:rPr>
          <w:rFonts w:ascii="Cambria" w:hAnsi="Cambria" w:eastAsia="Times New Roman" w:cs="Segoe UI"/>
          <w:kern w:val="0"/>
          <w:sz w:val="22"/>
          <w:szCs w:val="22"/>
          <w14:ligatures w14:val="none"/>
        </w:rPr>
      </w:pPr>
      <w:r w:rsidRPr="00203036">
        <w:rPr>
          <w:rFonts w:ascii="Cambria" w:hAnsi="Cambria" w:eastAsia="Times New Roman" w:cs="Segoe UI"/>
          <w:kern w:val="0"/>
          <w:sz w:val="22"/>
          <w:szCs w:val="22"/>
          <w14:ligatures w14:val="none"/>
        </w:rPr>
        <w:t>Emphasize safety, coordination, and support</w:t>
      </w:r>
      <w:r w:rsidR="00090450">
        <w:rPr>
          <w:rFonts w:ascii="Cambria" w:hAnsi="Cambria" w:eastAsia="Times New Roman" w:cs="Segoe UI"/>
          <w:kern w:val="0"/>
          <w:sz w:val="22"/>
          <w:szCs w:val="22"/>
          <w14:ligatures w14:val="none"/>
        </w:rPr>
        <w:t>.</w:t>
      </w:r>
    </w:p>
    <w:p w:rsidRPr="00203036" w:rsidR="00FF5D95" w:rsidP="00FF5D95" w:rsidRDefault="00FF5D95" w14:paraId="18BA139F" w14:textId="3210D0DB">
      <w:pPr>
        <w:numPr>
          <w:ilvl w:val="0"/>
          <w:numId w:val="23"/>
        </w:numPr>
        <w:spacing w:before="100" w:beforeAutospacing="1" w:after="100" w:afterAutospacing="1" w:line="300" w:lineRule="atLeast"/>
        <w:rPr>
          <w:rFonts w:ascii="Cambria" w:hAnsi="Cambria" w:eastAsia="Times New Roman" w:cs="Segoe UI"/>
          <w:kern w:val="0"/>
          <w:sz w:val="22"/>
          <w:szCs w:val="22"/>
          <w14:ligatures w14:val="none"/>
        </w:rPr>
      </w:pPr>
      <w:r w:rsidRPr="00203036">
        <w:rPr>
          <w:rFonts w:ascii="Cambria" w:hAnsi="Cambria" w:eastAsia="Times New Roman" w:cs="Segoe UI"/>
          <w:kern w:val="0"/>
          <w:sz w:val="22"/>
          <w:szCs w:val="22"/>
          <w14:ligatures w14:val="none"/>
        </w:rPr>
        <w:t>Reinforce that planning early helps avoid rushed decisions</w:t>
      </w:r>
      <w:r w:rsidR="00090450">
        <w:rPr>
          <w:rFonts w:ascii="Cambria" w:hAnsi="Cambria" w:eastAsia="Times New Roman" w:cs="Segoe UI"/>
          <w:kern w:val="0"/>
          <w:sz w:val="22"/>
          <w:szCs w:val="22"/>
          <w14:ligatures w14:val="none"/>
        </w:rPr>
        <w:t>.</w:t>
      </w:r>
    </w:p>
    <w:p w:rsidRPr="00203036" w:rsidR="00FF5D95" w:rsidP="00FF5D95" w:rsidRDefault="00FF5D95" w14:paraId="358F731C" w14:textId="4A292F39">
      <w:pPr>
        <w:numPr>
          <w:ilvl w:val="0"/>
          <w:numId w:val="23"/>
        </w:numPr>
        <w:spacing w:before="100" w:beforeAutospacing="1" w:after="100" w:afterAutospacing="1" w:line="300" w:lineRule="atLeast"/>
        <w:rPr>
          <w:rFonts w:ascii="Cambria" w:hAnsi="Cambria" w:eastAsia="Times New Roman" w:cs="Segoe UI"/>
          <w:kern w:val="0"/>
          <w:sz w:val="22"/>
          <w:szCs w:val="22"/>
          <w14:ligatures w14:val="none"/>
        </w:rPr>
      </w:pPr>
      <w:r w:rsidRPr="00203036">
        <w:rPr>
          <w:rFonts w:ascii="Cambria" w:hAnsi="Cambria" w:eastAsia="Times New Roman" w:cs="Segoe UI"/>
          <w:kern w:val="0"/>
          <w:sz w:val="22"/>
          <w:szCs w:val="22"/>
          <w14:ligatures w14:val="none"/>
        </w:rPr>
        <w:t>Ensure patients understand what to expect and feel prepared</w:t>
      </w:r>
      <w:r w:rsidR="00090450">
        <w:rPr>
          <w:rFonts w:ascii="Cambria" w:hAnsi="Cambria" w:eastAsia="Times New Roman" w:cs="Segoe UI"/>
          <w:kern w:val="0"/>
          <w:sz w:val="22"/>
          <w:szCs w:val="22"/>
          <w14:ligatures w14:val="none"/>
        </w:rPr>
        <w:t>.</w:t>
      </w:r>
    </w:p>
    <w:p w:rsidRPr="00203036" w:rsidR="00FF5D95" w:rsidP="00FF5D95" w:rsidRDefault="00FF5D95" w14:paraId="5B3FC36D" w14:textId="77777777">
      <w:pPr>
        <w:spacing w:before="100" w:beforeAutospacing="1" w:after="100" w:afterAutospacing="1" w:line="300" w:lineRule="atLeast"/>
        <w:rPr>
          <w:rFonts w:ascii="Cambria" w:hAnsi="Cambria" w:eastAsia="Times New Roman" w:cs="Segoe UI"/>
          <w:kern w:val="0"/>
          <w:sz w:val="22"/>
          <w:szCs w:val="22"/>
          <w14:ligatures w14:val="none"/>
        </w:rPr>
      </w:pPr>
      <w:r w:rsidRPr="00203036">
        <w:rPr>
          <w:rFonts w:ascii="Cambria" w:hAnsi="Cambria" w:eastAsia="Times New Roman" w:cs="Segoe UI"/>
          <w:kern w:val="0"/>
          <w:sz w:val="22"/>
          <w:szCs w:val="22"/>
          <w14:ligatures w14:val="none"/>
        </w:rPr>
        <w:t>Helpful language:</w:t>
      </w:r>
    </w:p>
    <w:p w:rsidRPr="00203036" w:rsidR="00FF5D95" w:rsidP="6B5A2A21" w:rsidRDefault="00FF5D95" w14:paraId="383906AA" w14:textId="0657A6E9">
      <w:pPr>
        <w:numPr>
          <w:ilvl w:val="0"/>
          <w:numId w:val="28"/>
        </w:numPr>
        <w:spacing w:before="100" w:beforeAutospacing="on" w:after="100" w:afterAutospacing="on" w:line="300" w:lineRule="atLeast"/>
        <w:rPr>
          <w:rFonts w:ascii="Cambria" w:hAnsi="Cambria" w:eastAsia="Times New Roman" w:cs="Segoe UI"/>
          <w:kern w:val="0"/>
          <w:sz w:val="22"/>
          <w:szCs w:val="22"/>
          <w14:ligatures w14:val="none"/>
        </w:rPr>
      </w:pPr>
      <w:r w:rsidRPr="00203036" w:rsidR="00FF5D95">
        <w:rPr>
          <w:rFonts w:ascii="Cambria" w:hAnsi="Cambria" w:eastAsia="Times New Roman" w:cs="Segoe UI"/>
          <w:kern w:val="0"/>
          <w:sz w:val="22"/>
          <w:szCs w:val="22"/>
          <w14:ligatures w14:val="none"/>
        </w:rPr>
        <w:t>“We</w:t>
      </w:r>
      <w:r w:rsidRPr="6B5A2A21" w:rsidR="205681A0">
        <w:rPr>
          <w:rFonts w:ascii="Cambria" w:hAnsi="Cambria" w:eastAsia="Times New Roman" w:cs="Segoe UI"/>
          <w:b w:val="0"/>
          <w:bCs w:val="0"/>
          <w:i w:val="0"/>
          <w:iCs w:val="0"/>
          <w:noProof w:val="0"/>
          <w:sz w:val="22"/>
          <w:szCs w:val="22"/>
          <w:lang w:val="en-US"/>
        </w:rPr>
        <w:t>'re starting these conversations early so we have time to plan together</w:t>
      </w:r>
      <w:r w:rsidRPr="00203036" w:rsidR="00FF5D95">
        <w:rPr>
          <w:rFonts w:ascii="Cambria" w:hAnsi="Cambria" w:eastAsia="Times New Roman" w:cs="Segoe UI"/>
          <w:kern w:val="0"/>
          <w:sz w:val="22"/>
          <w:szCs w:val="22"/>
          <w14:ligatures w14:val="none"/>
        </w:rPr>
        <w:t>.”</w:t>
      </w:r>
    </w:p>
    <w:p w:rsidRPr="00203036" w:rsidR="00FF5D95" w:rsidP="6B5A2A21" w:rsidRDefault="00FF5D95" w14:paraId="5CBE887B" w14:textId="0AF3FF09">
      <w:pPr>
        <w:numPr>
          <w:ilvl w:val="0"/>
          <w:numId w:val="28"/>
        </w:numPr>
        <w:spacing w:before="100" w:beforeAutospacing="on" w:after="100" w:afterAutospacing="on" w:line="300" w:lineRule="atLeast"/>
        <w:rPr>
          <w:rFonts w:ascii="Cambria" w:hAnsi="Cambria" w:eastAsia="Times New Roman" w:cs="Segoe UI"/>
          <w:b w:val="0"/>
          <w:bCs w:val="0"/>
          <w:i w:val="0"/>
          <w:iCs w:val="0"/>
          <w:noProof w:val="0"/>
          <w:kern w:val="0"/>
          <w:sz w:val="22"/>
          <w:szCs w:val="22"/>
          <w:lang w:val="en-US"/>
          <w14:ligatures w14:val="none"/>
        </w:rPr>
      </w:pPr>
      <w:r w:rsidRPr="00203036" w:rsidR="00FF5D95">
        <w:rPr>
          <w:rFonts w:ascii="Cambria" w:hAnsi="Cambria" w:eastAsia="Times New Roman" w:cs="Segoe UI"/>
          <w:kern w:val="0"/>
          <w:sz w:val="22"/>
          <w:szCs w:val="22"/>
          <w14:ligatures w14:val="none"/>
        </w:rPr>
        <w:t xml:space="preserve">“We will </w:t>
      </w:r>
      <w:r w:rsidRPr="6B5A2A21" w:rsidR="703137D0">
        <w:rPr>
          <w:rFonts w:ascii="Cambria" w:hAnsi="Cambria" w:eastAsia="Times New Roman" w:cs="Segoe UI"/>
          <w:b w:val="0"/>
          <w:bCs w:val="0"/>
          <w:i w:val="0"/>
          <w:iCs w:val="0"/>
          <w:noProof w:val="0"/>
          <w:sz w:val="22"/>
          <w:szCs w:val="22"/>
          <w:lang w:val="en-US"/>
        </w:rPr>
        <w:t>continue to discuss your needs throughout your stay."</w:t>
      </w:r>
    </w:p>
    <w:p w:rsidR="703137D0" w:rsidP="6B5A2A21" w:rsidRDefault="703137D0" w14:paraId="4C6294BC" w14:textId="1E2E846A">
      <w:pPr>
        <w:numPr>
          <w:ilvl w:val="0"/>
          <w:numId w:val="28"/>
        </w:numPr>
        <w:spacing w:beforeAutospacing="on" w:afterAutospacing="on" w:line="300" w:lineRule="atLeast"/>
        <w:rPr>
          <w:rFonts w:ascii="Cambria" w:hAnsi="Cambria" w:eastAsia="Times New Roman" w:cs="Segoe UI"/>
          <w:b w:val="0"/>
          <w:bCs w:val="0"/>
          <w:i w:val="0"/>
          <w:iCs w:val="0"/>
          <w:noProof w:val="0"/>
          <w:sz w:val="22"/>
          <w:szCs w:val="22"/>
          <w:lang w:val="en-US"/>
        </w:rPr>
      </w:pPr>
      <w:r w:rsidRPr="6B5A2A21" w:rsidR="703137D0">
        <w:rPr>
          <w:rFonts w:ascii="Cambria" w:hAnsi="Cambria" w:eastAsia="Times New Roman" w:cs="Segoe UI"/>
          <w:b w:val="0"/>
          <w:bCs w:val="0"/>
          <w:i w:val="0"/>
          <w:iCs w:val="0"/>
          <w:noProof w:val="0"/>
          <w:sz w:val="22"/>
          <w:szCs w:val="22"/>
          <w:lang w:val="en-US"/>
        </w:rPr>
        <w:t>“</w:t>
      </w:r>
      <w:r w:rsidRPr="6B5A2A21" w:rsidR="703137D0">
        <w:rPr>
          <w:rFonts w:ascii="Cambria" w:hAnsi="Cambria" w:eastAsia="Times New Roman" w:cs="Segoe UI"/>
          <w:b w:val="0"/>
          <w:bCs w:val="0"/>
          <w:i w:val="0"/>
          <w:iCs w:val="0"/>
          <w:noProof w:val="0"/>
          <w:sz w:val="22"/>
          <w:szCs w:val="22"/>
          <w:lang w:val="en-US"/>
        </w:rPr>
        <w:t>Our goal is to make sure you feel informed, prepared, and supported for the next step in your care journey."</w:t>
      </w:r>
    </w:p>
    <w:p w:rsidR="703137D0" w:rsidP="6B5A2A21" w:rsidRDefault="703137D0" w14:paraId="36B5BC19" w14:textId="561EC311">
      <w:pPr>
        <w:spacing w:beforeAutospacing="on" w:afterAutospacing="on" w:line="300" w:lineRule="atLeast"/>
        <w:outlineLvl w:val="1"/>
        <w:rPr>
          <w:rFonts w:ascii="Cambria" w:hAnsi="Cambria" w:eastAsia="Times New Roman" w:cs="Segoe UI"/>
          <w:b w:val="1"/>
          <w:bCs w:val="1"/>
          <w:i w:val="0"/>
          <w:iCs w:val="0"/>
          <w:noProof w:val="0"/>
          <w:sz w:val="22"/>
          <w:szCs w:val="22"/>
          <w:lang w:val="en-US"/>
        </w:rPr>
      </w:pPr>
      <w:r w:rsidRPr="6B5A2A21" w:rsidR="703137D0">
        <w:rPr>
          <w:rFonts w:ascii="Cambria" w:hAnsi="Cambria" w:eastAsia="Times New Roman" w:cs="Segoe UI"/>
          <w:b w:val="1"/>
          <w:bCs w:val="1"/>
          <w:i w:val="0"/>
          <w:iCs w:val="0"/>
          <w:noProof w:val="0"/>
          <w:sz w:val="22"/>
          <w:szCs w:val="22"/>
          <w:lang w:val="en-US"/>
        </w:rPr>
        <w:t>Common Questions</w:t>
      </w:r>
    </w:p>
    <w:p w:rsidRPr="00567913" w:rsidR="00395860" w:rsidP="6B5A2A21" w:rsidRDefault="00A72C24" w14:paraId="62A6858F" w14:textId="0CB5FF59">
      <w:pPr>
        <w:spacing w:before="100" w:beforeAutospacing="on" w:after="100" w:afterAutospacing="on" w:line="300" w:lineRule="atLeast"/>
        <w:outlineLvl w:val="1"/>
        <w:rPr>
          <w:rFonts w:ascii="Cambria" w:hAnsi="Cambria" w:eastAsia="Times New Roman" w:cs="Segoe UI"/>
          <w:b w:val="1"/>
          <w:bCs w:val="1"/>
          <w:kern w:val="0"/>
          <w:sz w:val="22"/>
          <w:szCs w:val="22"/>
          <w14:ligatures w14:val="none"/>
        </w:rPr>
      </w:pPr>
      <w:r w:rsidRPr="00567913" w:rsidR="00A72C24">
        <w:rPr>
          <w:rFonts w:ascii="Cambria" w:hAnsi="Cambria" w:eastAsia="Times New Roman" w:cs="Segoe UI"/>
          <w:b w:val="1"/>
          <w:bCs w:val="1"/>
          <w:kern w:val="0"/>
          <w:sz w:val="22"/>
          <w:szCs w:val="22"/>
          <w14:ligatures w14:val="none"/>
        </w:rPr>
        <w:t>What</w:t>
      </w:r>
      <w:r w:rsidRPr="00567913" w:rsidR="00414FDB">
        <w:rPr>
          <w:rFonts w:ascii="Cambria" w:hAnsi="Cambria" w:eastAsia="Times New Roman" w:cs="Segoe UI"/>
          <w:b w:val="1"/>
          <w:bCs w:val="1"/>
          <w:kern w:val="0"/>
          <w:sz w:val="22"/>
          <w:szCs w:val="22"/>
          <w14:ligatures w14:val="none"/>
        </w:rPr>
        <w:t xml:space="preserve"> i</w:t>
      </w:r>
      <w:r w:rsidRPr="00567913" w:rsidR="00395860">
        <w:rPr>
          <w:rFonts w:ascii="Cambria" w:hAnsi="Cambria" w:eastAsia="Times New Roman" w:cs="Segoe UI"/>
          <w:b w:val="1"/>
          <w:bCs w:val="1"/>
          <w:kern w:val="0"/>
          <w:sz w:val="22"/>
          <w:szCs w:val="22"/>
          <w14:ligatures w14:val="none"/>
        </w:rPr>
        <w:t>f patients feel like they are being pushed out</w:t>
      </w:r>
      <w:r w:rsidR="00567913">
        <w:rPr>
          <w:rFonts w:ascii="Cambria" w:hAnsi="Cambria" w:eastAsia="Times New Roman" w:cs="Segoe UI"/>
          <w:b w:val="1"/>
          <w:bCs w:val="1"/>
          <w:kern w:val="0"/>
          <w:sz w:val="22"/>
          <w:szCs w:val="22"/>
          <w14:ligatures w14:val="none"/>
        </w:rPr>
        <w:t>?</w:t>
      </w:r>
    </w:p>
    <w:p w:rsidRPr="00203036" w:rsidR="00395860" w:rsidP="00395860" w:rsidRDefault="00395860" w14:paraId="295EA29B" w14:textId="29057D21">
      <w:pPr>
        <w:numPr>
          <w:ilvl w:val="0"/>
          <w:numId w:val="4"/>
        </w:numPr>
        <w:spacing w:before="100" w:beforeAutospacing="1" w:after="100" w:afterAutospacing="1" w:line="300" w:lineRule="atLeast"/>
        <w:outlineLvl w:val="1"/>
        <w:rPr>
          <w:rFonts w:ascii="Cambria" w:hAnsi="Cambria" w:eastAsia="Times New Roman" w:cs="Segoe UI"/>
          <w:kern w:val="0"/>
          <w:sz w:val="22"/>
          <w:szCs w:val="22"/>
          <w14:ligatures w14:val="none"/>
        </w:rPr>
      </w:pPr>
      <w:r w:rsidRPr="00203036">
        <w:rPr>
          <w:rFonts w:ascii="Cambria" w:hAnsi="Cambria" w:eastAsia="Times New Roman" w:cs="Segoe UI"/>
          <w:kern w:val="0"/>
          <w:sz w:val="22"/>
          <w:szCs w:val="22"/>
          <w14:ligatures w14:val="none"/>
        </w:rPr>
        <w:lastRenderedPageBreak/>
        <w:t>Acknowledge concerns</w:t>
      </w:r>
      <w:r w:rsidR="00090450">
        <w:rPr>
          <w:rFonts w:ascii="Cambria" w:hAnsi="Cambria" w:eastAsia="Times New Roman" w:cs="Segoe UI"/>
          <w:kern w:val="0"/>
          <w:sz w:val="22"/>
          <w:szCs w:val="22"/>
          <w14:ligatures w14:val="none"/>
        </w:rPr>
        <w:t>.</w:t>
      </w:r>
    </w:p>
    <w:p w:rsidRPr="00203036" w:rsidR="00395860" w:rsidP="6B5A2A21" w:rsidRDefault="00395860" w14:paraId="2E90DE1D" w14:textId="3F12D7FD">
      <w:pPr>
        <w:numPr>
          <w:ilvl w:val="0"/>
          <w:numId w:val="4"/>
        </w:numPr>
        <w:spacing w:before="100" w:beforeAutospacing="on" w:after="100" w:afterAutospacing="on" w:line="300" w:lineRule="atLeast"/>
        <w:outlineLvl w:val="1"/>
        <w:rPr>
          <w:rFonts w:ascii="Cambria" w:hAnsi="Cambria" w:eastAsia="Times New Roman" w:cs="Segoe UI"/>
          <w:kern w:val="0"/>
          <w:sz w:val="22"/>
          <w:szCs w:val="22"/>
          <w14:ligatures w14:val="none"/>
        </w:rPr>
      </w:pPr>
      <w:r w:rsidRPr="00203036" w:rsidR="00395860">
        <w:rPr>
          <w:rFonts w:ascii="Cambria" w:hAnsi="Cambria" w:eastAsia="Times New Roman" w:cs="Segoe UI"/>
          <w:kern w:val="0"/>
          <w:sz w:val="22"/>
          <w:szCs w:val="22"/>
          <w14:ligatures w14:val="none"/>
        </w:rPr>
        <w:t xml:space="preserve">Reinforce that </w:t>
      </w:r>
      <w:r w:rsidRPr="00203036" w:rsidR="55B7C27E">
        <w:rPr>
          <w:rFonts w:ascii="Cambria" w:hAnsi="Cambria" w:eastAsia="Times New Roman" w:cs="Segoe UI"/>
          <w:kern w:val="0"/>
          <w:sz w:val="22"/>
          <w:szCs w:val="22"/>
          <w14:ligatures w14:val="none"/>
        </w:rPr>
        <w:t>transitions</w:t>
      </w:r>
      <w:r w:rsidRPr="00203036" w:rsidR="00395860">
        <w:rPr>
          <w:rFonts w:ascii="Cambria" w:hAnsi="Cambria" w:eastAsia="Times New Roman" w:cs="Segoe UI"/>
          <w:kern w:val="0"/>
          <w:sz w:val="22"/>
          <w:szCs w:val="22"/>
          <w14:ligatures w14:val="none"/>
        </w:rPr>
        <w:t xml:space="preserve"> only </w:t>
      </w:r>
      <w:r w:rsidRPr="00203036" w:rsidR="36B32C38">
        <w:rPr>
          <w:rFonts w:ascii="Cambria" w:hAnsi="Cambria" w:eastAsia="Times New Roman" w:cs="Segoe UI"/>
          <w:kern w:val="0"/>
          <w:sz w:val="22"/>
          <w:szCs w:val="22"/>
          <w14:ligatures w14:val="none"/>
        </w:rPr>
        <w:t>occur</w:t>
      </w:r>
      <w:r w:rsidRPr="00203036" w:rsidR="00395860">
        <w:rPr>
          <w:rFonts w:ascii="Cambria" w:hAnsi="Cambria" w:eastAsia="Times New Roman" w:cs="Segoe UI"/>
          <w:kern w:val="0"/>
          <w:sz w:val="22"/>
          <w:szCs w:val="22"/>
          <w14:ligatures w14:val="none"/>
        </w:rPr>
        <w:t xml:space="preserve"> when it is </w:t>
      </w:r>
      <w:r w:rsidRPr="00203036" w:rsidR="3DA85AFC">
        <w:rPr>
          <w:rFonts w:ascii="Cambria" w:hAnsi="Cambria" w:eastAsia="Times New Roman" w:cs="Segoe UI"/>
          <w:kern w:val="0"/>
          <w:sz w:val="22"/>
          <w:szCs w:val="22"/>
          <w14:ligatures w14:val="none"/>
        </w:rPr>
        <w:t>appropriate</w:t>
      </w:r>
      <w:r w:rsidRPr="00203036" w:rsidR="3DA85AFC">
        <w:rPr>
          <w:rFonts w:ascii="Cambria" w:hAnsi="Cambria" w:eastAsia="Times New Roman" w:cs="Segoe UI"/>
          <w:kern w:val="0"/>
          <w:sz w:val="22"/>
          <w:szCs w:val="22"/>
          <w14:ligatures w14:val="none"/>
        </w:rPr>
        <w:t xml:space="preserve"> and </w:t>
      </w:r>
      <w:r w:rsidRPr="00203036" w:rsidR="00395860">
        <w:rPr>
          <w:rFonts w:ascii="Cambria" w:hAnsi="Cambria" w:eastAsia="Times New Roman" w:cs="Segoe UI"/>
          <w:kern w:val="0"/>
          <w:sz w:val="22"/>
          <w:szCs w:val="22"/>
          <w14:ligatures w14:val="none"/>
        </w:rPr>
        <w:t>safe</w:t>
      </w:r>
      <w:r w:rsidR="00090450">
        <w:rPr>
          <w:rFonts w:ascii="Cambria" w:hAnsi="Cambria" w:eastAsia="Times New Roman" w:cs="Segoe UI"/>
          <w:kern w:val="0"/>
          <w:sz w:val="22"/>
          <w:szCs w:val="22"/>
          <w14:ligatures w14:val="none"/>
        </w:rPr>
        <w:t>.</w:t>
      </w:r>
    </w:p>
    <w:p w:rsidRPr="00203036" w:rsidR="00395860" w:rsidP="6B5A2A21" w:rsidRDefault="00395860" w14:paraId="06A5D528" w14:textId="4A19E257">
      <w:pPr>
        <w:numPr>
          <w:ilvl w:val="0"/>
          <w:numId w:val="4"/>
        </w:numPr>
        <w:spacing w:before="100" w:beforeAutospacing="on" w:after="100" w:afterAutospacing="on" w:line="300" w:lineRule="atLeast"/>
        <w:outlineLvl w:val="1"/>
        <w:rPr>
          <w:rFonts w:ascii="Cambria" w:hAnsi="Cambria" w:eastAsia="Times New Roman" w:cs="Segoe UI"/>
          <w:kern w:val="0"/>
          <w:sz w:val="22"/>
          <w:szCs w:val="22"/>
          <w14:ligatures w14:val="none"/>
        </w:rPr>
      </w:pPr>
      <w:r w:rsidRPr="00203036" w:rsidR="00395860">
        <w:rPr>
          <w:rFonts w:ascii="Cambria" w:hAnsi="Cambria" w:eastAsia="Times New Roman" w:cs="Segoe UI"/>
          <w:kern w:val="0"/>
          <w:sz w:val="22"/>
          <w:szCs w:val="22"/>
          <w14:ligatures w14:val="none"/>
        </w:rPr>
        <w:t xml:space="preserve">Emphasize that early planning </w:t>
      </w:r>
      <w:r w:rsidRPr="00203036" w:rsidR="77BBDDFB">
        <w:rPr>
          <w:rFonts w:ascii="Cambria" w:hAnsi="Cambria" w:eastAsia="Times New Roman" w:cs="Segoe UI"/>
          <w:kern w:val="0"/>
          <w:sz w:val="22"/>
          <w:szCs w:val="22"/>
          <w14:ligatures w14:val="none"/>
        </w:rPr>
        <w:t xml:space="preserve">helps ensure </w:t>
      </w:r>
      <w:bookmarkStart w:name="_Int_QtH4lKE4" w:id="1113841878"/>
      <w:r w:rsidRPr="00203036" w:rsidR="77BBDDFB">
        <w:rPr>
          <w:rFonts w:ascii="Cambria" w:hAnsi="Cambria" w:eastAsia="Times New Roman" w:cs="Segoe UI"/>
          <w:kern w:val="0"/>
          <w:sz w:val="22"/>
          <w:szCs w:val="22"/>
          <w14:ligatures w14:val="none"/>
        </w:rPr>
        <w:t>supports are</w:t>
      </w:r>
      <w:bookmarkEnd w:id="1113841878"/>
      <w:r w:rsidRPr="00203036" w:rsidR="77BBDDFB">
        <w:rPr>
          <w:rFonts w:ascii="Cambria" w:hAnsi="Cambria" w:eastAsia="Times New Roman" w:cs="Segoe UI"/>
          <w:kern w:val="0"/>
          <w:sz w:val="22"/>
          <w:szCs w:val="22"/>
          <w14:ligatures w14:val="none"/>
        </w:rPr>
        <w:t xml:space="preserve"> in </w:t>
      </w:r>
      <w:r w:rsidR="7B9D50A7">
        <w:rPr>
          <w:rFonts w:ascii="Cambria" w:hAnsi="Cambria" w:eastAsia="Times New Roman" w:cs="Segoe UI"/>
          <w:kern w:val="0"/>
          <w:sz w:val="22"/>
          <w:szCs w:val="22"/>
          <w14:ligatures w14:val="none"/>
        </w:rPr>
        <w:t>place.</w:t>
      </w:r>
    </w:p>
    <w:p w:rsidRPr="003C18B5" w:rsidR="00395860" w:rsidP="6B5A2A21" w:rsidRDefault="003C18B5" w14:paraId="22EF121C" w14:textId="2B963DC4">
      <w:pPr>
        <w:spacing w:before="100" w:beforeAutospacing="on" w:after="100" w:afterAutospacing="on" w:line="300" w:lineRule="atLeast"/>
        <w:outlineLvl w:val="1"/>
        <w:rPr>
          <w:rFonts w:ascii="Cambria" w:hAnsi="Cambria" w:eastAsia="Times New Roman" w:cs="Segoe UI"/>
          <w:b w:val="1"/>
          <w:bCs w:val="1"/>
          <w:kern w:val="0"/>
          <w:sz w:val="22"/>
          <w:szCs w:val="22"/>
          <w14:ligatures w14:val="none"/>
        </w:rPr>
      </w:pPr>
      <w:r w:rsidR="003C18B5">
        <w:rPr>
          <w:rFonts w:ascii="Cambria" w:hAnsi="Cambria" w:eastAsia="Times New Roman" w:cs="Segoe UI"/>
          <w:b w:val="1"/>
          <w:bCs w:val="1"/>
          <w:kern w:val="0"/>
          <w:sz w:val="22"/>
          <w:szCs w:val="22"/>
          <w14:ligatures w14:val="none"/>
        </w:rPr>
        <w:t>What i</w:t>
      </w:r>
      <w:r w:rsidRPr="003C18B5" w:rsidR="00395860">
        <w:rPr>
          <w:rFonts w:ascii="Cambria" w:hAnsi="Cambria" w:eastAsia="Times New Roman" w:cs="Segoe UI"/>
          <w:b w:val="1"/>
          <w:bCs w:val="1"/>
          <w:kern w:val="0"/>
          <w:sz w:val="22"/>
          <w:szCs w:val="22"/>
          <w14:ligatures w14:val="none"/>
        </w:rPr>
        <w:t xml:space="preserve">f a patient does not feel </w:t>
      </w:r>
      <w:r w:rsidR="46CA0D1C">
        <w:rPr>
          <w:rFonts w:ascii="Cambria" w:hAnsi="Cambria" w:eastAsia="Times New Roman" w:cs="Segoe UI"/>
          <w:b w:val="1"/>
          <w:bCs w:val="1"/>
          <w:kern w:val="0"/>
          <w:sz w:val="22"/>
          <w:szCs w:val="22"/>
          <w14:ligatures w14:val="none"/>
        </w:rPr>
        <w:t>ready?</w:t>
      </w:r>
    </w:p>
    <w:p w:rsidRPr="00203036" w:rsidR="00395860" w:rsidP="6B5A2A21" w:rsidRDefault="00395860" w14:paraId="489686F3" w14:textId="7FA4137E">
      <w:pPr>
        <w:numPr>
          <w:ilvl w:val="0"/>
          <w:numId w:val="5"/>
        </w:numPr>
        <w:spacing w:before="100" w:beforeAutospacing="on" w:after="100" w:afterAutospacing="on" w:line="300" w:lineRule="atLeast"/>
        <w:outlineLvl w:val="1"/>
        <w:rPr>
          <w:rFonts w:ascii="Cambria" w:hAnsi="Cambria" w:eastAsia="Times New Roman" w:cs="Segoe UI"/>
          <w:kern w:val="0"/>
          <w:sz w:val="22"/>
          <w:szCs w:val="22"/>
          <w14:ligatures w14:val="none"/>
        </w:rPr>
      </w:pPr>
      <w:r w:rsidRPr="00203036" w:rsidR="00395860">
        <w:rPr>
          <w:rFonts w:ascii="Cambria" w:hAnsi="Cambria" w:eastAsia="Times New Roman" w:cs="Segoe UI"/>
          <w:kern w:val="0"/>
          <w:sz w:val="22"/>
          <w:szCs w:val="22"/>
          <w14:ligatures w14:val="none"/>
        </w:rPr>
        <w:t>Encourage discussion with the care team</w:t>
      </w:r>
      <w:r w:rsidR="00090450">
        <w:rPr>
          <w:rFonts w:ascii="Cambria" w:hAnsi="Cambria" w:eastAsia="Times New Roman" w:cs="Segoe UI"/>
          <w:kern w:val="0"/>
          <w:sz w:val="22"/>
          <w:szCs w:val="22"/>
          <w14:ligatures w14:val="none"/>
        </w:rPr>
        <w:t>.</w:t>
      </w:r>
    </w:p>
    <w:p w:rsidR="402297B4" w:rsidP="6B5A2A21" w:rsidRDefault="402297B4" w14:paraId="744AFF1D" w14:textId="29C08E02">
      <w:pPr>
        <w:numPr>
          <w:ilvl w:val="0"/>
          <w:numId w:val="5"/>
        </w:numPr>
        <w:spacing w:beforeAutospacing="on" w:afterAutospacing="on" w:line="300" w:lineRule="atLeast"/>
        <w:outlineLvl w:val="1"/>
        <w:rPr>
          <w:rFonts w:ascii="Cambria" w:hAnsi="Cambria" w:eastAsia="Times New Roman" w:cs="Segoe UI"/>
          <w:b w:val="0"/>
          <w:bCs w:val="0"/>
          <w:i w:val="0"/>
          <w:iCs w:val="0"/>
          <w:noProof w:val="0"/>
          <w:sz w:val="22"/>
          <w:szCs w:val="22"/>
          <w:lang w:val="en-US"/>
        </w:rPr>
      </w:pPr>
      <w:r w:rsidRPr="6B5A2A21" w:rsidR="402297B4">
        <w:rPr>
          <w:rFonts w:ascii="Cambria" w:hAnsi="Cambria" w:eastAsia="Times New Roman" w:cs="Segoe UI"/>
          <w:b w:val="0"/>
          <w:bCs w:val="0"/>
          <w:i w:val="0"/>
          <w:iCs w:val="0"/>
          <w:noProof w:val="0"/>
          <w:sz w:val="22"/>
          <w:szCs w:val="22"/>
          <w:lang w:val="en-US"/>
        </w:rPr>
        <w:t xml:space="preserve">Explore concerns and </w:t>
      </w:r>
      <w:r w:rsidRPr="6B5A2A21" w:rsidR="402297B4">
        <w:rPr>
          <w:rFonts w:ascii="Cambria" w:hAnsi="Cambria" w:eastAsia="Times New Roman" w:cs="Segoe UI"/>
          <w:b w:val="0"/>
          <w:bCs w:val="0"/>
          <w:i w:val="0"/>
          <w:iCs w:val="0"/>
          <w:noProof w:val="0"/>
          <w:sz w:val="22"/>
          <w:szCs w:val="22"/>
          <w:lang w:val="en-US"/>
        </w:rPr>
        <w:t>identify</w:t>
      </w:r>
      <w:r w:rsidRPr="6B5A2A21" w:rsidR="402297B4">
        <w:rPr>
          <w:rFonts w:ascii="Cambria" w:hAnsi="Cambria" w:eastAsia="Times New Roman" w:cs="Segoe UI"/>
          <w:b w:val="0"/>
          <w:bCs w:val="0"/>
          <w:i w:val="0"/>
          <w:iCs w:val="0"/>
          <w:noProof w:val="0"/>
          <w:sz w:val="22"/>
          <w:szCs w:val="22"/>
          <w:lang w:val="en-US"/>
        </w:rPr>
        <w:t xml:space="preserve"> supports</w:t>
      </w:r>
      <w:r w:rsidRPr="6B5A2A21" w:rsidR="6E470F34">
        <w:rPr>
          <w:rFonts w:ascii="Cambria" w:hAnsi="Cambria" w:eastAsia="Times New Roman" w:cs="Segoe UI"/>
          <w:b w:val="0"/>
          <w:bCs w:val="0"/>
          <w:i w:val="0"/>
          <w:iCs w:val="0"/>
          <w:noProof w:val="0"/>
          <w:sz w:val="22"/>
          <w:szCs w:val="22"/>
          <w:lang w:val="en-US"/>
        </w:rPr>
        <w:t xml:space="preserve"> where </w:t>
      </w:r>
      <w:r w:rsidRPr="6B5A2A21" w:rsidR="6E470F34">
        <w:rPr>
          <w:rFonts w:ascii="Cambria" w:hAnsi="Cambria" w:eastAsia="Times New Roman" w:cs="Segoe UI"/>
          <w:b w:val="0"/>
          <w:bCs w:val="0"/>
          <w:i w:val="0"/>
          <w:iCs w:val="0"/>
          <w:noProof w:val="0"/>
          <w:sz w:val="22"/>
          <w:szCs w:val="22"/>
          <w:lang w:val="en-US"/>
        </w:rPr>
        <w:t>appropriate</w:t>
      </w:r>
      <w:r w:rsidRPr="6B5A2A21" w:rsidR="6E470F34">
        <w:rPr>
          <w:rFonts w:ascii="Cambria" w:hAnsi="Cambria" w:eastAsia="Times New Roman" w:cs="Segoe UI"/>
          <w:b w:val="0"/>
          <w:bCs w:val="0"/>
          <w:i w:val="0"/>
          <w:iCs w:val="0"/>
          <w:noProof w:val="0"/>
          <w:sz w:val="22"/>
          <w:szCs w:val="22"/>
          <w:lang w:val="en-US"/>
        </w:rPr>
        <w:t>.</w:t>
      </w:r>
    </w:p>
    <w:p w:rsidRPr="00203036" w:rsidR="00395860" w:rsidP="6B5A2A21" w:rsidRDefault="00395860" w14:paraId="51C3FCC1" w14:textId="33FC3106">
      <w:pPr>
        <w:numPr>
          <w:ilvl w:val="0"/>
          <w:numId w:val="5"/>
        </w:numPr>
        <w:spacing w:before="100" w:beforeAutospacing="on" w:after="100" w:afterAutospacing="on" w:line="300" w:lineRule="atLeast"/>
        <w:outlineLvl w:val="1"/>
        <w:rPr>
          <w:rFonts w:ascii="Cambria" w:hAnsi="Cambria" w:eastAsia="Times New Roman" w:cs="Segoe UI"/>
          <w:kern w:val="0"/>
          <w:sz w:val="22"/>
          <w:szCs w:val="22"/>
          <w14:ligatures w14:val="none"/>
        </w:rPr>
      </w:pPr>
      <w:r w:rsidRPr="00203036" w:rsidR="00395860">
        <w:rPr>
          <w:rFonts w:ascii="Cambria" w:hAnsi="Cambria" w:eastAsia="Times New Roman" w:cs="Segoe UI"/>
          <w:kern w:val="0"/>
          <w:sz w:val="22"/>
          <w:szCs w:val="22"/>
          <w14:ligatures w14:val="none"/>
        </w:rPr>
        <w:t xml:space="preserve">Reinforce that </w:t>
      </w:r>
      <w:r w:rsidRPr="00203036" w:rsidR="35748609">
        <w:rPr>
          <w:rFonts w:ascii="Cambria" w:hAnsi="Cambria" w:eastAsia="Times New Roman" w:cs="Segoe UI"/>
          <w:kern w:val="0"/>
          <w:sz w:val="22"/>
          <w:szCs w:val="22"/>
          <w14:ligatures w14:val="none"/>
        </w:rPr>
        <w:t>patient s</w:t>
      </w:r>
      <w:r w:rsidRPr="00203036" w:rsidR="00395860">
        <w:rPr>
          <w:rFonts w:ascii="Cambria" w:hAnsi="Cambria" w:eastAsia="Times New Roman" w:cs="Segoe UI"/>
          <w:kern w:val="0"/>
          <w:sz w:val="22"/>
          <w:szCs w:val="22"/>
          <w14:ligatures w14:val="none"/>
        </w:rPr>
        <w:t xml:space="preserve">afety and readiness </w:t>
      </w:r>
      <w:r w:rsidRPr="00203036" w:rsidR="5FA0327B">
        <w:rPr>
          <w:rFonts w:ascii="Cambria" w:hAnsi="Cambria" w:eastAsia="Times New Roman" w:cs="Segoe UI"/>
          <w:kern w:val="0"/>
          <w:sz w:val="22"/>
          <w:szCs w:val="22"/>
          <w14:ligatures w14:val="none"/>
        </w:rPr>
        <w:t>remain</w:t>
      </w:r>
      <w:r w:rsidRPr="00203036" w:rsidR="00395860">
        <w:rPr>
          <w:rFonts w:ascii="Cambria" w:hAnsi="Cambria" w:eastAsia="Times New Roman" w:cs="Segoe UI"/>
          <w:kern w:val="0"/>
          <w:sz w:val="22"/>
          <w:szCs w:val="22"/>
          <w14:ligatures w14:val="none"/>
        </w:rPr>
        <w:t xml:space="preserve"> priorities</w:t>
      </w:r>
      <w:r w:rsidR="00090450">
        <w:rPr>
          <w:rFonts w:ascii="Cambria" w:hAnsi="Cambria" w:eastAsia="Times New Roman" w:cs="Segoe UI"/>
          <w:kern w:val="0"/>
          <w:sz w:val="22"/>
          <w:szCs w:val="22"/>
          <w14:ligatures w14:val="none"/>
        </w:rPr>
        <w:t>.</w:t>
      </w:r>
    </w:p>
    <w:p w:rsidRPr="00DE76C5" w:rsidR="00DE76C5" w:rsidP="6B5A2A21" w:rsidRDefault="00DE76C5" w14:paraId="274165DF" w14:textId="77777777">
      <w:pPr>
        <w:pStyle w:val="Normal"/>
        <w:spacing w:beforeAutospacing="on" w:after="0" w:afterAutospacing="on" w:line="300" w:lineRule="atLeast"/>
        <w:ind w:left="0"/>
        <w:outlineLvl w:val="1"/>
        <w:rPr>
          <w:rFonts w:ascii="Cambria" w:hAnsi="Cambria" w:eastAsia="Times New Roman" w:cs="Segoe UI"/>
          <w:b w:val="1"/>
          <w:bCs w:val="1"/>
          <w:kern w:val="0"/>
          <w:sz w:val="22"/>
          <w:szCs w:val="22"/>
          <w14:ligatures w14:val="none"/>
        </w:rPr>
      </w:pPr>
      <w:r w:rsidRPr="00DE76C5" w:rsidR="00DE76C5">
        <w:rPr>
          <w:rFonts w:ascii="Cambria" w:hAnsi="Cambria" w:eastAsia="Times New Roman" w:cs="Segoe UI"/>
          <w:b w:val="1"/>
          <w:bCs w:val="1"/>
          <w:kern w:val="0"/>
          <w:sz w:val="22"/>
          <w:szCs w:val="22"/>
          <w14:ligatures w14:val="none"/>
        </w:rPr>
        <w:t>How are safe and well-coordinated transitions supported?</w:t>
      </w:r>
    </w:p>
    <w:p w:rsidRPr="00203036" w:rsidR="00FF5D95" w:rsidP="6B5A2A21" w:rsidRDefault="00FF5D95" w14:paraId="125C263F" w14:textId="72D87A8A">
      <w:pPr>
        <w:numPr>
          <w:ilvl w:val="0"/>
          <w:numId w:val="14"/>
        </w:numPr>
        <w:spacing w:before="100" w:beforeAutospacing="on" w:after="100" w:afterAutospacing="on" w:line="300" w:lineRule="atLeast"/>
        <w:rPr>
          <w:rFonts w:ascii="Cambria" w:hAnsi="Cambria" w:eastAsia="Times New Roman" w:cs="Segoe UI"/>
          <w:kern w:val="0"/>
          <w:sz w:val="22"/>
          <w:szCs w:val="22"/>
          <w14:ligatures w14:val="none"/>
        </w:rPr>
      </w:pPr>
      <w:r w:rsidRPr="00203036" w:rsidR="00FF5D95">
        <w:rPr>
          <w:rFonts w:ascii="Cambria" w:hAnsi="Cambria" w:eastAsia="Times New Roman" w:cs="Segoe UI"/>
          <w:kern w:val="0"/>
          <w:sz w:val="22"/>
          <w:szCs w:val="22"/>
          <w14:ligatures w14:val="none"/>
        </w:rPr>
        <w:t xml:space="preserve">Work with the care team to coordinate </w:t>
      </w:r>
      <w:r w:rsidRPr="00203036" w:rsidR="092AA176">
        <w:rPr>
          <w:rFonts w:ascii="Cambria" w:hAnsi="Cambria" w:eastAsia="Times New Roman" w:cs="Segoe UI"/>
          <w:kern w:val="0"/>
          <w:sz w:val="22"/>
          <w:szCs w:val="22"/>
          <w14:ligatures w14:val="none"/>
        </w:rPr>
        <w:t>service</w:t>
      </w:r>
      <w:r w:rsidRPr="00203036" w:rsidR="64BFFC11">
        <w:rPr>
          <w:rFonts w:ascii="Cambria" w:hAnsi="Cambria" w:eastAsia="Times New Roman" w:cs="Segoe UI"/>
          <w:kern w:val="0"/>
          <w:sz w:val="22"/>
          <w:szCs w:val="22"/>
          <w14:ligatures w14:val="none"/>
        </w:rPr>
        <w:t>s</w:t>
      </w:r>
      <w:r w:rsidRPr="00203036" w:rsidR="092AA176">
        <w:rPr>
          <w:rFonts w:ascii="Cambria" w:hAnsi="Cambria" w:eastAsia="Times New Roman" w:cs="Segoe UI"/>
          <w:kern w:val="0"/>
          <w:sz w:val="22"/>
          <w:szCs w:val="22"/>
          <w14:ligatures w14:val="none"/>
        </w:rPr>
        <w:t xml:space="preserve"> and </w:t>
      </w:r>
      <w:bookmarkStart w:name="_Int_kG39cvLM" w:id="1546227882"/>
      <w:r w:rsidRPr="00203036" w:rsidR="00FF5D95">
        <w:rPr>
          <w:rFonts w:ascii="Cambria" w:hAnsi="Cambria" w:eastAsia="Times New Roman" w:cs="Segoe UI"/>
          <w:kern w:val="0"/>
          <w:sz w:val="22"/>
          <w:szCs w:val="22"/>
          <w14:ligatures w14:val="none"/>
        </w:rPr>
        <w:t>supports</w:t>
      </w:r>
      <w:bookmarkEnd w:id="1546227882"/>
      <w:r w:rsidR="00090450">
        <w:rPr>
          <w:rFonts w:ascii="Cambria" w:hAnsi="Cambria" w:eastAsia="Times New Roman" w:cs="Segoe UI"/>
          <w:kern w:val="0"/>
          <w:sz w:val="22"/>
          <w:szCs w:val="22"/>
          <w14:ligatures w14:val="none"/>
        </w:rPr>
        <w:t>.</w:t>
      </w:r>
    </w:p>
    <w:p w:rsidRPr="00203036" w:rsidR="00FF5D95" w:rsidP="00FF5D95" w:rsidRDefault="00FF5D95" w14:paraId="7433F369" w14:textId="62130C79">
      <w:pPr>
        <w:numPr>
          <w:ilvl w:val="0"/>
          <w:numId w:val="14"/>
        </w:numPr>
        <w:spacing w:before="100" w:beforeAutospacing="1" w:after="100" w:afterAutospacing="1" w:line="300" w:lineRule="atLeast"/>
        <w:rPr>
          <w:rFonts w:ascii="Cambria" w:hAnsi="Cambria" w:eastAsia="Times New Roman" w:cs="Segoe UI"/>
          <w:kern w:val="0"/>
          <w:sz w:val="22"/>
          <w:szCs w:val="22"/>
          <w14:ligatures w14:val="none"/>
        </w:rPr>
      </w:pPr>
      <w:r w:rsidRPr="00203036">
        <w:rPr>
          <w:rFonts w:ascii="Cambria" w:hAnsi="Cambria" w:eastAsia="Times New Roman" w:cs="Segoe UI"/>
          <w:kern w:val="0"/>
          <w:sz w:val="22"/>
          <w:szCs w:val="22"/>
          <w14:ligatures w14:val="none"/>
        </w:rPr>
        <w:t>Involve patients and caregivers in planning</w:t>
      </w:r>
      <w:r w:rsidR="00090450">
        <w:rPr>
          <w:rFonts w:ascii="Cambria" w:hAnsi="Cambria" w:eastAsia="Times New Roman" w:cs="Segoe UI"/>
          <w:kern w:val="0"/>
          <w:sz w:val="22"/>
          <w:szCs w:val="22"/>
          <w14:ligatures w14:val="none"/>
        </w:rPr>
        <w:t>.</w:t>
      </w:r>
    </w:p>
    <w:p w:rsidRPr="00203036" w:rsidR="00FF5D95" w:rsidP="6B5A2A21" w:rsidRDefault="00FF5D95" w14:paraId="080DE9A6" w14:textId="25AE58BD">
      <w:pPr>
        <w:numPr>
          <w:ilvl w:val="0"/>
          <w:numId w:val="14"/>
        </w:numPr>
        <w:spacing w:before="100" w:beforeAutospacing="on" w:after="100" w:afterAutospacing="on" w:line="300" w:lineRule="atLeast"/>
        <w:rPr>
          <w:rFonts w:ascii="Cambria" w:hAnsi="Cambria" w:eastAsia="Times New Roman" w:cs="Segoe UI"/>
          <w:kern w:val="0"/>
          <w:sz w:val="22"/>
          <w:szCs w:val="22"/>
          <w14:ligatures w14:val="none"/>
        </w:rPr>
      </w:pPr>
      <w:r w:rsidRPr="00203036" w:rsidR="00FF5D95">
        <w:rPr>
          <w:rFonts w:ascii="Cambria" w:hAnsi="Cambria" w:eastAsia="Times New Roman" w:cs="Segoe UI"/>
          <w:kern w:val="0"/>
          <w:sz w:val="22"/>
          <w:szCs w:val="22"/>
          <w14:ligatures w14:val="none"/>
        </w:rPr>
        <w:t xml:space="preserve">Address </w:t>
      </w:r>
      <w:r w:rsidRPr="00203036" w:rsidR="6C2AF4C8">
        <w:rPr>
          <w:rFonts w:ascii="Cambria" w:hAnsi="Cambria" w:eastAsia="Times New Roman" w:cs="Segoe UI"/>
          <w:kern w:val="0"/>
          <w:sz w:val="22"/>
          <w:szCs w:val="22"/>
          <w14:ligatures w14:val="none"/>
        </w:rPr>
        <w:t xml:space="preserve">questions and </w:t>
      </w:r>
      <w:r w:rsidRPr="00203036" w:rsidR="00FF5D95">
        <w:rPr>
          <w:rFonts w:ascii="Cambria" w:hAnsi="Cambria" w:eastAsia="Times New Roman" w:cs="Segoe UI"/>
          <w:kern w:val="0"/>
          <w:sz w:val="22"/>
          <w:szCs w:val="22"/>
          <w14:ligatures w14:val="none"/>
        </w:rPr>
        <w:t>concerns early</w:t>
      </w:r>
      <w:r w:rsidR="00090450">
        <w:rPr>
          <w:rFonts w:ascii="Cambria" w:hAnsi="Cambria" w:eastAsia="Times New Roman" w:cs="Segoe UI"/>
          <w:kern w:val="0"/>
          <w:sz w:val="22"/>
          <w:szCs w:val="22"/>
          <w14:ligatures w14:val="none"/>
        </w:rPr>
        <w:t>.</w:t>
      </w:r>
    </w:p>
    <w:p w:rsidRPr="00203036" w:rsidR="00FF5D95" w:rsidP="6B5A2A21" w:rsidRDefault="00FF5D95" w14:paraId="18C94B5E" w14:textId="20A83002">
      <w:pPr>
        <w:numPr>
          <w:ilvl w:val="0"/>
          <w:numId w:val="14"/>
        </w:numPr>
        <w:spacing w:before="100" w:beforeAutospacing="on" w:after="100" w:afterAutospacing="on" w:line="300" w:lineRule="atLeast"/>
        <w:rPr>
          <w:rFonts w:ascii="Cambria" w:hAnsi="Cambria" w:eastAsia="Times New Roman" w:cs="Segoe UI"/>
          <w:kern w:val="0"/>
          <w:sz w:val="22"/>
          <w:szCs w:val="22"/>
          <w14:ligatures w14:val="none"/>
        </w:rPr>
      </w:pPr>
      <w:r w:rsidRPr="00203036" w:rsidR="00FF5D95">
        <w:rPr>
          <w:rFonts w:ascii="Cambria" w:hAnsi="Cambria" w:eastAsia="Times New Roman" w:cs="Segoe UI"/>
          <w:kern w:val="0"/>
          <w:sz w:val="22"/>
          <w:szCs w:val="22"/>
          <w14:ligatures w14:val="none"/>
        </w:rPr>
        <w:t>Ensure patients feel informed</w:t>
      </w:r>
      <w:r w:rsidR="00DE76C5">
        <w:rPr>
          <w:rFonts w:ascii="Cambria" w:hAnsi="Cambria" w:eastAsia="Times New Roman" w:cs="Segoe UI"/>
          <w:kern w:val="0"/>
          <w:sz w:val="22"/>
          <w:szCs w:val="22"/>
          <w14:ligatures w14:val="none"/>
        </w:rPr>
        <w:t xml:space="preserve">, </w:t>
      </w:r>
      <w:r w:rsidR="72808A75">
        <w:rPr>
          <w:rFonts w:ascii="Cambria" w:hAnsi="Cambria" w:eastAsia="Times New Roman" w:cs="Segoe UI"/>
          <w:kern w:val="0"/>
          <w:sz w:val="22"/>
          <w:szCs w:val="22"/>
          <w14:ligatures w14:val="none"/>
        </w:rPr>
        <w:t>prepared,</w:t>
      </w:r>
      <w:r w:rsidRPr="00203036" w:rsidR="00FF5D95">
        <w:rPr>
          <w:rFonts w:ascii="Cambria" w:hAnsi="Cambria" w:eastAsia="Times New Roman" w:cs="Segoe UI"/>
          <w:kern w:val="0"/>
          <w:sz w:val="22"/>
          <w:szCs w:val="22"/>
          <w14:ligatures w14:val="none"/>
        </w:rPr>
        <w:t xml:space="preserve"> and </w:t>
      </w:r>
      <w:r w:rsidR="4E545224">
        <w:rPr>
          <w:rFonts w:ascii="Cambria" w:hAnsi="Cambria" w:eastAsia="Times New Roman" w:cs="Segoe UI"/>
          <w:kern w:val="0"/>
          <w:sz w:val="22"/>
          <w:szCs w:val="22"/>
          <w14:ligatures w14:val="none"/>
        </w:rPr>
        <w:t xml:space="preserve">supported.</w:t>
      </w:r>
    </w:p>
    <w:p w:rsidRPr="002526CA" w:rsidR="002526CA" w:rsidP="6B5A2A21" w:rsidRDefault="002526CA" w14:paraId="0A0183B8" w14:textId="204D146B">
      <w:pPr>
        <w:numPr>
          <w:ilvl w:val="0"/>
          <w:numId w:val="14"/>
        </w:numPr>
        <w:spacing w:before="100" w:beforeAutospacing="on" w:after="100" w:afterAutospacing="on" w:line="300" w:lineRule="atLeast"/>
        <w:rPr>
          <w:rFonts w:ascii="Cambria" w:hAnsi="Cambria" w:eastAsia="Times New Roman" w:cs="Segoe UI"/>
          <w:b w:val="0"/>
          <w:bCs w:val="0"/>
          <w:i w:val="0"/>
          <w:iCs w:val="0"/>
          <w:noProof w:val="0"/>
          <w:sz w:val="22"/>
          <w:szCs w:val="22"/>
          <w:lang w:val="en-US"/>
        </w:rPr>
      </w:pPr>
      <w:r w:rsidRPr="6B5A2A21" w:rsidR="732979CD">
        <w:rPr>
          <w:rFonts w:ascii="Cambria" w:hAnsi="Cambria" w:eastAsia="Times New Roman" w:cs="Segoe UI"/>
          <w:b w:val="0"/>
          <w:bCs w:val="0"/>
          <w:i w:val="0"/>
          <w:iCs w:val="0"/>
          <w:noProof w:val="0"/>
          <w:sz w:val="22"/>
          <w:szCs w:val="22"/>
          <w:lang w:val="en-US"/>
        </w:rPr>
        <w:t xml:space="preserve">Reinforce that leaving the hospital does not prevent ongoing care planning, including long-term care planning where </w:t>
      </w:r>
      <w:r w:rsidRPr="6B5A2A21" w:rsidR="732979CD">
        <w:rPr>
          <w:rFonts w:ascii="Cambria" w:hAnsi="Cambria" w:eastAsia="Times New Roman" w:cs="Segoe UI"/>
          <w:b w:val="0"/>
          <w:bCs w:val="0"/>
          <w:i w:val="0"/>
          <w:iCs w:val="0"/>
          <w:noProof w:val="0"/>
          <w:sz w:val="22"/>
          <w:szCs w:val="22"/>
          <w:lang w:val="en-US"/>
        </w:rPr>
        <w:t>appropriate</w:t>
      </w:r>
      <w:r w:rsidRPr="6B5A2A21" w:rsidR="732979CD">
        <w:rPr>
          <w:rFonts w:ascii="Cambria" w:hAnsi="Cambria" w:eastAsia="Times New Roman" w:cs="Segoe UI"/>
          <w:b w:val="0"/>
          <w:bCs w:val="0"/>
          <w:i w:val="0"/>
          <w:iCs w:val="0"/>
          <w:noProof w:val="0"/>
          <w:sz w:val="22"/>
          <w:szCs w:val="22"/>
          <w:lang w:val="en-US"/>
        </w:rPr>
        <w:t>.</w:t>
      </w:r>
    </w:p>
    <w:p w:rsidRPr="002526CA" w:rsidR="002526CA" w:rsidP="6B5A2A21" w:rsidRDefault="002526CA" w14:paraId="1C632CC5" w14:textId="77777777">
      <w:pPr>
        <w:pStyle w:val="Normal"/>
        <w:spacing w:before="100" w:beforeAutospacing="on" w:after="100" w:afterAutospacing="on" w:line="300" w:lineRule="atLeast"/>
        <w:ind w:left="0"/>
        <w:rPr>
          <w:rFonts w:ascii="Cambria" w:hAnsi="Cambria" w:eastAsia="Times New Roman" w:cs="Segoe UI"/>
          <w:kern w:val="0"/>
          <w:sz w:val="22"/>
          <w:szCs w:val="22"/>
          <w14:ligatures w14:val="none"/>
        </w:rPr>
      </w:pPr>
      <w:r w:rsidRPr="002526CA" w:rsidR="2B100DF1">
        <w:rPr>
          <w:rFonts w:ascii="Cambria" w:hAnsi="Cambria" w:eastAsia="Times New Roman" w:cs="Segoe UI"/>
          <w:b w:val="1"/>
          <w:bCs w:val="1"/>
          <w:kern w:val="0"/>
          <w:sz w:val="22"/>
          <w:szCs w:val="22"/>
          <w14:ligatures w14:val="none"/>
        </w:rPr>
        <w:t>Need Support?</w:t>
      </w:r>
    </w:p>
    <w:p w:rsidR="2B100DF1" w:rsidP="6B5A2A21" w:rsidRDefault="2B100DF1" w14:paraId="13DC3108" w14:textId="2F171959">
      <w:pPr>
        <w:spacing w:beforeAutospacing="on" w:afterAutospacing="on" w:line="300" w:lineRule="atLeast"/>
        <w:outlineLvl w:val="1"/>
        <w:rPr>
          <w:rFonts w:ascii="Cambria" w:hAnsi="Cambria" w:eastAsia="Times New Roman" w:cs="Segoe UI"/>
          <w:sz w:val="22"/>
          <w:szCs w:val="22"/>
        </w:rPr>
      </w:pPr>
      <w:r w:rsidRPr="6B5A2A21" w:rsidR="2B100DF1">
        <w:rPr>
          <w:rFonts w:ascii="Cambria" w:hAnsi="Cambria" w:eastAsia="Times New Roman" w:cs="Segoe UI" w:asciiTheme="minorAscii" w:hAnsiTheme="minorAscii" w:eastAsiaTheme="minorAscii" w:cstheme="minorBidi"/>
          <w:color w:val="auto"/>
          <w:sz w:val="22"/>
          <w:szCs w:val="22"/>
          <w:lang w:eastAsia="en-US" w:bidi="ar-SA"/>
        </w:rPr>
        <w:t>If you are unsure how to apply Home First philosophy:</w:t>
      </w:r>
    </w:p>
    <w:p w:rsidRPr="002526CA" w:rsidR="002526CA" w:rsidP="6B5A2A21" w:rsidRDefault="002526CA" w14:paraId="23B94887" w14:textId="77777777">
      <w:pPr>
        <w:numPr>
          <w:ilvl w:val="0"/>
          <w:numId w:val="26"/>
        </w:numPr>
        <w:spacing w:before="100" w:beforeAutospacing="on" w:after="100" w:afterAutospacing="on" w:line="300" w:lineRule="atLeast"/>
        <w:outlineLvl w:val="1"/>
        <w:rPr>
          <w:rFonts w:ascii="Cambria" w:hAnsi="Cambria" w:eastAsia="Times New Roman" w:cs="Segoe UI"/>
          <w:kern w:val="0"/>
          <w:sz w:val="22"/>
          <w:szCs w:val="22"/>
          <w14:ligatures w14:val="none"/>
        </w:rPr>
      </w:pPr>
      <w:r w:rsidRPr="002526CA" w:rsidR="002526CA">
        <w:rPr>
          <w:rFonts w:ascii="Cambria" w:hAnsi="Cambria" w:eastAsia="Times New Roman" w:cs="Segoe UI"/>
          <w:kern w:val="0"/>
          <w:sz w:val="22"/>
          <w:szCs w:val="22"/>
          <w14:ligatures w14:val="none"/>
        </w:rPr>
        <w:t>Speak with your manager or care team</w:t>
      </w:r>
    </w:p>
    <w:p w:rsidRPr="002526CA" w:rsidR="002526CA" w:rsidP="002526CA" w:rsidRDefault="002526CA" w14:paraId="1620170C" w14:textId="77777777">
      <w:pPr>
        <w:numPr>
          <w:ilvl w:val="0"/>
          <w:numId w:val="26"/>
        </w:numPr>
        <w:spacing w:before="100" w:beforeAutospacing="1" w:after="100" w:afterAutospacing="1" w:line="300" w:lineRule="atLeast"/>
        <w:outlineLvl w:val="1"/>
        <w:rPr>
          <w:rFonts w:ascii="Cambria" w:hAnsi="Cambria" w:eastAsia="Times New Roman" w:cs="Segoe UI"/>
          <w:kern w:val="0"/>
          <w:sz w:val="22"/>
          <w:szCs w:val="22"/>
          <w14:ligatures w14:val="none"/>
        </w:rPr>
      </w:pPr>
      <w:r w:rsidRPr="002526CA">
        <w:rPr>
          <w:rFonts w:ascii="Cambria" w:hAnsi="Cambria" w:eastAsia="Times New Roman" w:cs="Segoe UI"/>
          <w:kern w:val="0"/>
          <w:sz w:val="22"/>
          <w:szCs w:val="22"/>
          <w14:ligatures w14:val="none"/>
        </w:rPr>
        <w:t>Connect with discharge planning supports</w:t>
      </w:r>
    </w:p>
    <w:p w:rsidRPr="002526CA" w:rsidR="002526CA" w:rsidP="6B5A2A21" w:rsidRDefault="002526CA" w14:paraId="42B31DAB" w14:textId="3EF99992">
      <w:pPr>
        <w:numPr>
          <w:ilvl w:val="0"/>
          <w:numId w:val="26"/>
        </w:numPr>
        <w:spacing w:before="100" w:beforeAutospacing="on" w:after="100" w:afterAutospacing="on" w:line="300" w:lineRule="atLeast"/>
        <w:outlineLvl w:val="1"/>
        <w:rPr>
          <w:rFonts w:ascii="Cambria" w:hAnsi="Cambria" w:eastAsia="Times New Roman" w:cs="Segoe UI"/>
          <w:kern w:val="0"/>
          <w:sz w:val="22"/>
          <w:szCs w:val="22"/>
          <w14:ligatures w14:val="none"/>
        </w:rPr>
      </w:pPr>
      <w:r w:rsidRPr="002526CA" w:rsidR="002526CA">
        <w:rPr>
          <w:rFonts w:ascii="Cambria" w:hAnsi="Cambria" w:eastAsia="Times New Roman" w:cs="Segoe UI"/>
          <w:kern w:val="0"/>
          <w:sz w:val="22"/>
          <w:szCs w:val="22"/>
          <w14:ligatures w14:val="none"/>
        </w:rPr>
        <w:t xml:space="preserve">Refer to </w:t>
      </w:r>
      <w:r w:rsidRPr="002526CA" w:rsidR="292A424E">
        <w:rPr>
          <w:rFonts w:ascii="Cambria" w:hAnsi="Cambria" w:eastAsia="Times New Roman" w:cs="Segoe UI"/>
          <w:kern w:val="0"/>
          <w:sz w:val="22"/>
          <w:szCs w:val="22"/>
          <w14:ligatures w14:val="none"/>
        </w:rPr>
        <w:t xml:space="preserve">Home First </w:t>
      </w:r>
      <w:r w:rsidRPr="002526CA" w:rsidR="002526CA">
        <w:rPr>
          <w:rFonts w:ascii="Cambria" w:hAnsi="Cambria" w:eastAsia="Times New Roman" w:cs="Segoe UI"/>
          <w:kern w:val="0"/>
          <w:sz w:val="22"/>
          <w:szCs w:val="22"/>
          <w14:ligatures w14:val="none"/>
        </w:rPr>
        <w:t>resources available on the S</w:t>
      </w:r>
      <w:r w:rsidR="009D5084">
        <w:rPr>
          <w:rFonts w:ascii="Cambria" w:hAnsi="Cambria" w:eastAsia="Times New Roman" w:cs="Segoe UI"/>
          <w:kern w:val="0"/>
          <w:sz w:val="22"/>
          <w:szCs w:val="22"/>
          <w14:ligatures w14:val="none"/>
        </w:rPr>
        <w:t>taff</w:t>
      </w:r>
      <w:r w:rsidR="00885F1C">
        <w:rPr>
          <w:rFonts w:ascii="Cambria" w:hAnsi="Cambria" w:eastAsia="Times New Roman" w:cs="Segoe UI"/>
          <w:kern w:val="0"/>
          <w:sz w:val="22"/>
          <w:szCs w:val="22"/>
          <w14:ligatures w14:val="none"/>
        </w:rPr>
        <w:t xml:space="preserve"> </w:t>
      </w:r>
      <w:r w:rsidRPr="002526CA" w:rsidR="00BA4FF7">
        <w:rPr>
          <w:rFonts w:ascii="Cambria" w:hAnsi="Cambria" w:eastAsia="Times New Roman" w:cs="Segoe UI"/>
          <w:kern w:val="0"/>
          <w:sz w:val="22"/>
          <w:szCs w:val="22"/>
          <w14:ligatures w14:val="none"/>
        </w:rPr>
        <w:t>R</w:t>
      </w:r>
      <w:r w:rsidR="00BA4FF7">
        <w:rPr>
          <w:rFonts w:ascii="Cambria" w:hAnsi="Cambria" w:eastAsia="Times New Roman" w:cs="Segoe UI"/>
          <w:kern w:val="0"/>
          <w:sz w:val="22"/>
          <w:szCs w:val="22"/>
          <w14:ligatures w14:val="none"/>
        </w:rPr>
        <w:t>esource</w:t>
      </w:r>
      <w:r w:rsidR="00C1355C">
        <w:rPr>
          <w:rFonts w:ascii="Cambria" w:hAnsi="Cambria" w:eastAsia="Times New Roman" w:cs="Segoe UI"/>
          <w:kern w:val="0"/>
          <w:sz w:val="22"/>
          <w:szCs w:val="22"/>
          <w14:ligatures w14:val="none"/>
        </w:rPr>
        <w:t xml:space="preserve"> </w:t>
      </w:r>
      <w:r w:rsidRPr="002526CA" w:rsidR="002526CA">
        <w:rPr>
          <w:rFonts w:ascii="Cambria" w:hAnsi="Cambria" w:eastAsia="Times New Roman" w:cs="Segoe UI"/>
          <w:kern w:val="0"/>
          <w:sz w:val="22"/>
          <w:szCs w:val="22"/>
          <w14:ligatures w14:val="none"/>
        </w:rPr>
        <w:t>C</w:t>
      </w:r>
      <w:r w:rsidR="005A29D7">
        <w:rPr>
          <w:rFonts w:ascii="Cambria" w:hAnsi="Cambria" w:eastAsia="Times New Roman" w:cs="Segoe UI"/>
          <w:kern w:val="0"/>
          <w:sz w:val="22"/>
          <w:szCs w:val="22"/>
          <w14:ligatures w14:val="none"/>
        </w:rPr>
        <w:t>e</w:t>
      </w:r>
      <w:r w:rsidR="00C2487B">
        <w:rPr>
          <w:rFonts w:ascii="Cambria" w:hAnsi="Cambria" w:eastAsia="Times New Roman" w:cs="Segoe UI"/>
          <w:kern w:val="0"/>
          <w:sz w:val="22"/>
          <w:szCs w:val="22"/>
          <w14:ligatures w14:val="none"/>
        </w:rPr>
        <w:t>nt</w:t>
      </w:r>
      <w:r w:rsidR="002D2074">
        <w:rPr>
          <w:rFonts w:ascii="Cambria" w:hAnsi="Cambria" w:eastAsia="Times New Roman" w:cs="Segoe UI"/>
          <w:kern w:val="0"/>
          <w:sz w:val="22"/>
          <w:szCs w:val="22"/>
          <w14:ligatures w14:val="none"/>
        </w:rPr>
        <w:t>re</w:t>
      </w:r>
      <w:r w:rsidR="002E28E5">
        <w:rPr>
          <w:rFonts w:ascii="Cambria" w:hAnsi="Cambria" w:eastAsia="Times New Roman" w:cs="Segoe UI"/>
          <w:kern w:val="0"/>
          <w:sz w:val="22"/>
          <w:szCs w:val="22"/>
          <w14:ligatures w14:val="none"/>
        </w:rPr>
        <w:t xml:space="preserve"> </w:t>
      </w:r>
      <w:r w:rsidR="004B4084">
        <w:rPr>
          <w:rFonts w:ascii="Cambria" w:hAnsi="Cambria" w:eastAsia="Times New Roman" w:cs="Segoe UI"/>
          <w:kern w:val="0"/>
          <w:sz w:val="22"/>
          <w:szCs w:val="22"/>
          <w14:ligatures w14:val="none"/>
        </w:rPr>
        <w:t>(</w:t>
      </w:r>
      <w:r w:rsidR="00265595">
        <w:rPr>
          <w:rFonts w:ascii="Cambria" w:hAnsi="Cambria" w:eastAsia="Times New Roman" w:cs="Segoe UI"/>
          <w:kern w:val="0"/>
          <w:sz w:val="22"/>
          <w:szCs w:val="22"/>
          <w14:ligatures w14:val="none"/>
        </w:rPr>
        <w:t>SRC)</w:t>
      </w:r>
      <w:r w:rsidR="009263A1">
        <w:rPr>
          <w:rFonts w:ascii="Cambria" w:hAnsi="Cambria" w:eastAsia="Times New Roman" w:cs="Segoe UI"/>
          <w:kern w:val="0"/>
          <w:sz w:val="22"/>
          <w:szCs w:val="22"/>
          <w14:ligatures w14:val="none"/>
        </w:rPr>
        <w:t xml:space="preserve"> </w:t>
      </w:r>
      <w:r w:rsidR="002E28E5">
        <w:rPr>
          <w:rFonts w:ascii="Cambria" w:hAnsi="Cambria" w:eastAsia="Times New Roman" w:cs="Segoe UI"/>
          <w:kern w:val="0"/>
          <w:sz w:val="22"/>
          <w:szCs w:val="22"/>
          <w14:ligatures w14:val="none"/>
        </w:rPr>
        <w:t>(</w:t>
      </w:r>
      <w:r w:rsidR="003E0EA4">
        <w:rPr>
          <w:rFonts w:ascii="Cambria" w:hAnsi="Cambria" w:eastAsia="Times New Roman" w:cs="Segoe UI"/>
          <w:kern w:val="0"/>
          <w:sz w:val="22"/>
          <w:szCs w:val="22"/>
          <w14:ligatures w14:val="none"/>
        </w:rPr>
        <w:t>link)</w:t>
      </w:r>
    </w:p>
    <w:p w:rsidRPr="00203036" w:rsidR="00FF5D95" w:rsidP="00FF5D95" w:rsidRDefault="00FF5D95" w14:paraId="653D49DE" w14:textId="1EEDBD7E">
      <w:pPr>
        <w:spacing w:before="100" w:beforeAutospacing="1" w:after="100" w:afterAutospacing="1" w:line="300" w:lineRule="atLeast"/>
        <w:outlineLvl w:val="1"/>
        <w:rPr>
          <w:rFonts w:ascii="Cambria" w:hAnsi="Cambria" w:eastAsia="Times New Roman" w:cs="Segoe UI"/>
          <w:b/>
          <w:bCs/>
          <w:kern w:val="0"/>
          <w:sz w:val="22"/>
          <w:szCs w:val="22"/>
          <w14:ligatures w14:val="none"/>
        </w:rPr>
      </w:pPr>
      <w:r w:rsidRPr="00203036">
        <w:rPr>
          <w:rFonts w:ascii="Cambria" w:hAnsi="Cambria" w:eastAsia="Times New Roman" w:cs="Segoe UI"/>
          <w:b/>
          <w:bCs/>
          <w:kern w:val="0"/>
          <w:sz w:val="22"/>
          <w:szCs w:val="22"/>
          <w14:ligatures w14:val="none"/>
        </w:rPr>
        <w:t>Resources</w:t>
      </w:r>
      <w:r w:rsidR="00992671">
        <w:rPr>
          <w:rFonts w:ascii="Cambria" w:hAnsi="Cambria" w:eastAsia="Times New Roman" w:cs="Segoe UI"/>
          <w:b/>
          <w:bCs/>
          <w:kern w:val="0"/>
          <w:sz w:val="22"/>
          <w:szCs w:val="22"/>
          <w14:ligatures w14:val="none"/>
        </w:rPr>
        <w:t xml:space="preserve"> to support patient conversations and discharge planning.</w:t>
      </w:r>
    </w:p>
    <w:p w:rsidRPr="00203036" w:rsidR="00FF5D95" w:rsidP="00FF5D95" w:rsidRDefault="00FF5D95" w14:paraId="7B47A56F" w14:textId="27718D8E">
      <w:pPr>
        <w:numPr>
          <w:ilvl w:val="0"/>
          <w:numId w:val="27"/>
        </w:numPr>
        <w:spacing w:before="100" w:beforeAutospacing="1" w:after="100" w:afterAutospacing="1" w:line="300" w:lineRule="atLeast"/>
        <w:rPr>
          <w:rFonts w:ascii="Cambria" w:hAnsi="Cambria" w:eastAsia="Times New Roman" w:cs="Segoe UI"/>
          <w:kern w:val="0"/>
          <w:sz w:val="22"/>
          <w:szCs w:val="22"/>
          <w14:ligatures w14:val="none"/>
        </w:rPr>
      </w:pPr>
      <w:hyperlink w:history="1" r:id="rId12">
        <w:r w:rsidRPr="00203036">
          <w:rPr>
            <w:rStyle w:val="Hyperlink"/>
            <w:rFonts w:ascii="Cambria" w:hAnsi="Cambria" w:eastAsia="Times New Roman" w:cs="Segoe UI"/>
            <w:kern w:val="0"/>
            <w:sz w:val="22"/>
            <w:szCs w:val="22"/>
            <w14:ligatures w14:val="none"/>
          </w:rPr>
          <w:t>Home First overview video</w:t>
        </w:r>
      </w:hyperlink>
    </w:p>
    <w:p w:rsidRPr="00203036" w:rsidR="00FF5D95" w:rsidP="00FF5D95" w:rsidRDefault="0050503A" w14:paraId="06A280B9" w14:textId="0BFFC1F0">
      <w:pPr>
        <w:numPr>
          <w:ilvl w:val="0"/>
          <w:numId w:val="27"/>
        </w:numPr>
        <w:spacing w:before="100" w:beforeAutospacing="1" w:after="100" w:afterAutospacing="1" w:line="300" w:lineRule="atLeast"/>
        <w:rPr>
          <w:rFonts w:ascii="Cambria" w:hAnsi="Cambria" w:eastAsia="Times New Roman" w:cs="Segoe UI"/>
          <w:kern w:val="0"/>
          <w:sz w:val="22"/>
          <w:szCs w:val="22"/>
          <w14:ligatures w14:val="none"/>
        </w:rPr>
      </w:pPr>
      <w:hyperlink w:tgtFrame="_blank" w:history="1" r:id="rId13">
        <w:r w:rsidRPr="00203036">
          <w:rPr>
            <w:rFonts w:ascii="Cambria" w:hAnsi="Cambria" w:eastAsia="Aptos" w:cs="Times New Roman"/>
            <w:color w:val="467886"/>
            <w:sz w:val="22"/>
            <w:szCs w:val="22"/>
            <w:u w:val="single"/>
          </w:rPr>
          <w:t>Preparing for home Brochure</w:t>
        </w:r>
      </w:hyperlink>
      <w:r w:rsidRPr="00203036">
        <w:rPr>
          <w:rFonts w:ascii="Cambria" w:hAnsi="Cambria" w:eastAsia="Times New Roman" w:cs="Segoe UI"/>
          <w:kern w:val="0"/>
          <w:sz w:val="22"/>
          <w:szCs w:val="22"/>
          <w14:ligatures w14:val="none"/>
        </w:rPr>
        <w:t xml:space="preserve"> </w:t>
      </w:r>
    </w:p>
    <w:p w:rsidRPr="00203036" w:rsidR="00894F8B" w:rsidP="6B5A2A21" w:rsidRDefault="00894F8B" w14:paraId="1C36477D" w14:textId="48737B16">
      <w:pPr>
        <w:numPr>
          <w:ilvl w:val="0"/>
          <w:numId w:val="27"/>
        </w:numPr>
        <w:spacing w:before="100" w:beforeAutospacing="on" w:after="100" w:afterAutospacing="on" w:line="300" w:lineRule="atLeast"/>
        <w:rPr>
          <w:rFonts w:ascii="Cambria" w:hAnsi="Cambria" w:eastAsia="Cambria" w:cs="Cambria"/>
          <w:noProof w:val="0"/>
          <w:kern w:val="0"/>
          <w:sz w:val="22"/>
          <w:szCs w:val="22"/>
          <w:lang w:val="en-US"/>
          <w14:ligatures w14:val="none"/>
        </w:rPr>
      </w:pPr>
      <w:hyperlink r:id="R8a274f0862b248f3">
        <w:r w:rsidRPr="6B5A2A21" w:rsidR="46ACC8C6">
          <w:rPr>
            <w:rStyle w:val="Hyperlink"/>
            <w:rFonts w:ascii="Cambria" w:hAnsi="Cambria" w:eastAsia="Cambria" w:cs="Cambria"/>
            <w:noProof w:val="0"/>
            <w:sz w:val="22"/>
            <w:szCs w:val="22"/>
            <w:lang w:val="en-US"/>
          </w:rPr>
          <w:t>Home First Poster</w:t>
        </w:r>
      </w:hyperlink>
    </w:p>
    <w:p w:rsidRPr="00203036" w:rsidR="00FF5D95" w:rsidP="6B5A2A21" w:rsidRDefault="00894F8B" w14:paraId="593C846C" w14:textId="64645C6F">
      <w:pPr>
        <w:numPr>
          <w:ilvl w:val="0"/>
          <w:numId w:val="27"/>
        </w:numPr>
        <w:spacing w:before="100" w:beforeAutospacing="on" w:after="100" w:afterAutospacing="on" w:line="300" w:lineRule="atLeast"/>
        <w:rPr>
          <w:rFonts w:ascii="Cambria" w:hAnsi="Cambria" w:eastAsia="Times New Roman" w:cs="Segoe UI"/>
          <w:kern w:val="0"/>
          <w:sz w:val="22"/>
          <w:szCs w:val="22"/>
          <w14:ligatures w14:val="none"/>
        </w:rPr>
      </w:pPr>
      <w:r w:rsidRPr="00203036" w:rsidR="00894F8B">
        <w:rPr>
          <w:rFonts w:ascii="Cambria" w:hAnsi="Cambria" w:eastAsia="Times New Roman" w:cs="Segoe UI"/>
          <w:kern w:val="0"/>
          <w:sz w:val="22"/>
          <w:szCs w:val="22"/>
          <w14:ligatures w14:val="none"/>
        </w:rPr>
        <w:t>I</w:t>
      </w:r>
      <w:r w:rsidRPr="00203036" w:rsidR="00FF5D95">
        <w:rPr>
          <w:rFonts w:ascii="Cambria" w:hAnsi="Cambria" w:eastAsia="Times New Roman" w:cs="Segoe UI"/>
          <w:kern w:val="0"/>
          <w:sz w:val="22"/>
          <w:szCs w:val="22"/>
          <w14:ligatures w14:val="none"/>
        </w:rPr>
        <w:t>n-</w:t>
      </w:r>
      <w:r w:rsidRPr="00203036" w:rsidR="73DE1B4C">
        <w:rPr>
          <w:rFonts w:ascii="Cambria" w:hAnsi="Cambria" w:eastAsia="Times New Roman" w:cs="Segoe UI"/>
          <w:kern w:val="0"/>
          <w:sz w:val="22"/>
          <w:szCs w:val="22"/>
          <w14:ligatures w14:val="none"/>
        </w:rPr>
        <w:t>H</w:t>
      </w:r>
      <w:r w:rsidRPr="00203036" w:rsidR="00FF5D95">
        <w:rPr>
          <w:rFonts w:ascii="Cambria" w:hAnsi="Cambria" w:eastAsia="Times New Roman" w:cs="Segoe UI"/>
          <w:kern w:val="0"/>
          <w:sz w:val="22"/>
          <w:szCs w:val="22"/>
          <w14:ligatures w14:val="none"/>
        </w:rPr>
        <w:t>ospital visuals</w:t>
      </w:r>
      <w:r w:rsidRPr="00203036" w:rsidR="00894F8B">
        <w:rPr>
          <w:rFonts w:ascii="Cambria" w:hAnsi="Cambria" w:eastAsia="Times New Roman" w:cs="Segoe UI"/>
          <w:kern w:val="0"/>
          <w:sz w:val="22"/>
          <w:szCs w:val="22"/>
          <w14:ligatures w14:val="none"/>
        </w:rPr>
        <w:t xml:space="preserve"> </w:t>
      </w:r>
    </w:p>
    <w:p w:rsidRPr="00203036" w:rsidR="00FF5D95" w:rsidP="6B5A2A21" w:rsidRDefault="00894F8B" w14:paraId="6B153A53" w14:textId="65A234B5">
      <w:pPr>
        <w:numPr>
          <w:ilvl w:val="1"/>
          <w:numId w:val="27"/>
        </w:numPr>
        <w:spacing w:before="100" w:beforeAutospacing="on" w:after="100" w:afterAutospacing="on" w:line="300" w:lineRule="atLeast"/>
        <w:rPr>
          <w:rFonts w:ascii="Cambria" w:hAnsi="Cambria" w:eastAsia="Times New Roman" w:cs="Segoe UI"/>
          <w:kern w:val="0"/>
          <w:sz w:val="22"/>
          <w:szCs w:val="22"/>
          <w14:ligatures w14:val="none"/>
        </w:rPr>
      </w:pPr>
      <w:hyperlink r:id="Rc44dcdd5c0ed465b">
        <w:r w:rsidRPr="6B5A2A21" w:rsidR="00894F8B">
          <w:rPr>
            <w:rStyle w:val="Hyperlink"/>
          </w:rPr>
          <w:t>Display screen</w:t>
        </w:r>
      </w:hyperlink>
      <w:r w:rsidRPr="00203036" w:rsidR="00BC5F4C">
        <w:rPr>
          <w:rFonts w:ascii="Cambria" w:hAnsi="Cambria" w:eastAsia="Times New Roman" w:cs="Segoe UI"/>
          <w:kern w:val="0"/>
          <w:sz w:val="22"/>
          <w:szCs w:val="22"/>
          <w14:ligatures w14:val="none"/>
        </w:rPr>
        <w:t xml:space="preserve"> </w:t>
      </w:r>
    </w:p>
    <w:p w:rsidRPr="00203036" w:rsidR="00FF5D95" w:rsidP="6B5A2A21" w:rsidRDefault="00894F8B" w14:paraId="28143A51" w14:textId="2FE737CF">
      <w:pPr>
        <w:numPr>
          <w:ilvl w:val="1"/>
          <w:numId w:val="27"/>
        </w:numPr>
        <w:spacing w:before="100" w:beforeAutospacing="on" w:after="100" w:afterAutospacing="on" w:line="300" w:lineRule="atLeast"/>
        <w:rPr>
          <w:rFonts w:ascii="Cambria" w:hAnsi="Cambria" w:eastAsia="Times New Roman" w:cs="Segoe UI"/>
          <w:kern w:val="0"/>
          <w:sz w:val="22"/>
          <w:szCs w:val="22"/>
          <w14:ligatures w14:val="none"/>
        </w:rPr>
      </w:pPr>
      <w:hyperlink r:id="Rfee903320907468a">
        <w:r w:rsidRPr="6B5A2A21" w:rsidR="00BC5F4C">
          <w:rPr>
            <w:rStyle w:val="Hyperlink"/>
          </w:rPr>
          <w:t>Banner</w:t>
        </w:r>
      </w:hyperlink>
    </w:p>
    <w:p w:rsidRPr="00203036" w:rsidR="00BB0ACA" w:rsidP="6B5A2A21" w:rsidRDefault="00BB0ACA" w14:paraId="71E0A8B6" w14:textId="01847ECF">
      <w:pPr>
        <w:spacing w:before="100" w:beforeAutospacing="on" w:after="100" w:afterAutospacing="on" w:line="300" w:lineRule="atLeast"/>
        <w:outlineLvl w:val="1"/>
        <w:rPr>
          <w:rFonts w:ascii="Cambria" w:hAnsi="Cambria" w:eastAsia="Times New Roman" w:cs="Segoe UI"/>
          <w:b w:val="1"/>
          <w:bCs w:val="1"/>
          <w:kern w:val="0"/>
          <w:sz w:val="22"/>
          <w:szCs w:val="22"/>
          <w14:ligatures w14:val="none"/>
        </w:rPr>
      </w:pPr>
      <w:r w:rsidRPr="00203036" w:rsidR="00BB0ACA">
        <w:rPr>
          <w:rFonts w:ascii="Cambria" w:hAnsi="Cambria" w:eastAsia="Times New Roman" w:cs="Segoe UI"/>
          <w:b w:val="1"/>
          <w:bCs w:val="1"/>
          <w:kern w:val="0"/>
          <w:sz w:val="22"/>
          <w:szCs w:val="22"/>
          <w14:ligatures w14:val="none"/>
        </w:rPr>
        <w:t xml:space="preserve">Additional</w:t>
      </w:r>
      <w:r w:rsidRPr="00203036" w:rsidR="00BB0ACA">
        <w:rPr>
          <w:rFonts w:ascii="Cambria" w:hAnsi="Cambria" w:eastAsia="Times New Roman" w:cs="Segoe UI"/>
          <w:b w:val="1"/>
          <w:bCs w:val="1"/>
          <w:kern w:val="0"/>
          <w:sz w:val="22"/>
          <w:szCs w:val="22"/>
          <w14:ligatures w14:val="none"/>
        </w:rPr>
        <w:t xml:space="preserve"> </w:t>
      </w:r>
      <w:r w:rsidRPr="00203036" w:rsidR="1CEB2706">
        <w:rPr>
          <w:rFonts w:ascii="Cambria" w:hAnsi="Cambria" w:eastAsia="Times New Roman" w:cs="Segoe UI"/>
          <w:b w:val="1"/>
          <w:bCs w:val="1"/>
          <w:kern w:val="0"/>
          <w:sz w:val="22"/>
          <w:szCs w:val="22"/>
          <w14:ligatures w14:val="none"/>
        </w:rPr>
        <w:t xml:space="preserve">R</w:t>
      </w:r>
      <w:r w:rsidRPr="00203036" w:rsidR="00BB0ACA">
        <w:rPr>
          <w:rFonts w:ascii="Cambria" w:hAnsi="Cambria" w:eastAsia="Times New Roman" w:cs="Segoe UI"/>
          <w:b w:val="1"/>
          <w:bCs w:val="1"/>
          <w:kern w:val="0"/>
          <w:sz w:val="22"/>
          <w:szCs w:val="22"/>
          <w14:ligatures w14:val="none"/>
        </w:rPr>
        <w:t xml:space="preserve">esources </w:t>
      </w:r>
      <w:r w:rsidRPr="00203036" w:rsidR="31FC3CBE">
        <w:rPr>
          <w:rFonts w:ascii="Cambria" w:hAnsi="Cambria" w:eastAsia="Times New Roman" w:cs="Segoe UI"/>
          <w:b w:val="1"/>
          <w:bCs w:val="1"/>
          <w:kern w:val="0"/>
          <w:sz w:val="22"/>
          <w:szCs w:val="22"/>
          <w14:ligatures w14:val="none"/>
        </w:rPr>
        <w:t>from</w:t>
      </w:r>
      <w:r w:rsidRPr="00203036" w:rsidR="00CB2A47">
        <w:rPr>
          <w:rFonts w:ascii="Cambria" w:hAnsi="Cambria" w:eastAsia="Times New Roman" w:cs="Segoe UI"/>
          <w:b w:val="1"/>
          <w:bCs w:val="1"/>
          <w:kern w:val="0"/>
          <w:sz w:val="22"/>
          <w:szCs w:val="22"/>
          <w14:ligatures w14:val="none"/>
        </w:rPr>
        <w:t xml:space="preserve"> </w:t>
      </w:r>
      <w:r w:rsidRPr="00203036" w:rsidR="7D64721E">
        <w:rPr>
          <w:rFonts w:ascii="Cambria" w:hAnsi="Cambria" w:eastAsia="Times New Roman" w:cs="Segoe UI"/>
          <w:b w:val="1"/>
          <w:bCs w:val="1"/>
          <w:kern w:val="0"/>
          <w:sz w:val="22"/>
          <w:szCs w:val="22"/>
          <w14:ligatures w14:val="none"/>
        </w:rPr>
        <w:t>O</w:t>
      </w:r>
      <w:r w:rsidRPr="00203036" w:rsidR="00CB2A47">
        <w:rPr>
          <w:rFonts w:ascii="Cambria" w:hAnsi="Cambria" w:eastAsia="Times New Roman" w:cs="Segoe UI"/>
          <w:b w:val="1"/>
          <w:bCs w:val="1"/>
          <w:kern w:val="0"/>
          <w:sz w:val="22"/>
          <w:szCs w:val="22"/>
          <w14:ligatures w14:val="none"/>
        </w:rPr>
        <w:t xml:space="preserve">ther </w:t>
      </w:r>
      <w:r w:rsidRPr="00203036" w:rsidR="06D484DB">
        <w:rPr>
          <w:rFonts w:ascii="Cambria" w:hAnsi="Cambria" w:eastAsia="Times New Roman" w:cs="Segoe UI"/>
          <w:b w:val="1"/>
          <w:bCs w:val="1"/>
          <w:kern w:val="0"/>
          <w:sz w:val="22"/>
          <w:szCs w:val="22"/>
          <w14:ligatures w14:val="none"/>
        </w:rPr>
        <w:t>J</w:t>
      </w:r>
      <w:r w:rsidRPr="00203036" w:rsidR="00CB2A47">
        <w:rPr>
          <w:rFonts w:ascii="Cambria" w:hAnsi="Cambria" w:eastAsia="Times New Roman" w:cs="Segoe UI"/>
          <w:b w:val="1"/>
          <w:bCs w:val="1"/>
          <w:kern w:val="0"/>
          <w:sz w:val="22"/>
          <w:szCs w:val="22"/>
          <w14:ligatures w14:val="none"/>
        </w:rPr>
        <w:t>urisdictions</w:t>
      </w:r>
    </w:p>
    <w:p w:rsidRPr="00203036" w:rsidR="00887C4B" w:rsidP="00BB0ACA" w:rsidRDefault="00BB0ACA" w14:paraId="64051D6E" w14:textId="362F36C5">
      <w:pPr>
        <w:spacing w:before="100" w:beforeAutospacing="1" w:after="100" w:afterAutospacing="1" w:line="300" w:lineRule="atLeast"/>
        <w:rPr>
          <w:rFonts w:ascii="Cambria" w:hAnsi="Cambria" w:eastAsia="Times New Roman" w:cs="Segoe UI"/>
          <w:kern w:val="0"/>
          <w:sz w:val="22"/>
          <w:szCs w:val="22"/>
          <w14:ligatures w14:val="none"/>
        </w:rPr>
      </w:pPr>
      <w:r w:rsidRPr="00203036">
        <w:rPr>
          <w:rFonts w:ascii="Cambria" w:hAnsi="Cambria" w:eastAsia="Times New Roman" w:cs="Segoe UI"/>
          <w:kern w:val="0"/>
          <w:sz w:val="22"/>
          <w:szCs w:val="22"/>
          <w14:ligatures w14:val="none"/>
        </w:rPr>
        <w:t xml:space="preserve">Staff interested in learning more about how Home First approaches are applied in other </w:t>
      </w:r>
      <w:r w:rsidRPr="00203036" w:rsidR="0006262E">
        <w:rPr>
          <w:rFonts w:ascii="Cambria" w:hAnsi="Cambria" w:eastAsia="Times New Roman" w:cs="Segoe UI"/>
          <w:kern w:val="0"/>
          <w:sz w:val="22"/>
          <w:szCs w:val="22"/>
          <w14:ligatures w14:val="none"/>
        </w:rPr>
        <w:t>provinces</w:t>
      </w:r>
      <w:r w:rsidRPr="00203036">
        <w:rPr>
          <w:rFonts w:ascii="Cambria" w:hAnsi="Cambria" w:eastAsia="Times New Roman" w:cs="Segoe UI"/>
          <w:kern w:val="0"/>
          <w:sz w:val="22"/>
          <w:szCs w:val="22"/>
          <w14:ligatures w14:val="none"/>
        </w:rPr>
        <w:t xml:space="preserve"> can refer to the following:</w:t>
      </w:r>
    </w:p>
    <w:p w:rsidRPr="00203036" w:rsidR="0062762C" w:rsidP="00B15EA1" w:rsidRDefault="0062762C" w14:paraId="6AA920D3" w14:textId="42E0702B">
      <w:pPr>
        <w:numPr>
          <w:ilvl w:val="0"/>
          <w:numId w:val="27"/>
        </w:numPr>
        <w:spacing w:before="100" w:beforeAutospacing="1" w:after="100" w:afterAutospacing="1" w:line="300" w:lineRule="atLeast"/>
        <w:rPr>
          <w:rFonts w:ascii="Cambria" w:hAnsi="Cambria" w:eastAsia="Times New Roman" w:cs="Segoe UI"/>
          <w:kern w:val="0"/>
          <w:sz w:val="22"/>
          <w:szCs w:val="22"/>
          <w14:ligatures w14:val="none"/>
        </w:rPr>
      </w:pPr>
      <w:hyperlink w:history="1" r:id="rId14">
        <w:r w:rsidRPr="002A7EB2">
          <w:rPr>
            <w:rStyle w:val="Hyperlink"/>
            <w:rFonts w:ascii="Cambria" w:hAnsi="Cambria" w:eastAsia="Times New Roman" w:cs="Segoe UI"/>
            <w:kern w:val="0"/>
            <w:sz w:val="22"/>
            <w:szCs w:val="22"/>
            <w14:ligatures w14:val="none"/>
          </w:rPr>
          <w:t>Nova Scotia Health - Home First</w:t>
        </w:r>
        <w:r w:rsidRPr="002A7EB2" w:rsidR="00B15EA1">
          <w:rPr>
            <w:rStyle w:val="Hyperlink"/>
            <w:rFonts w:ascii="Cambria" w:hAnsi="Cambria" w:eastAsia="Times New Roman" w:cs="Segoe UI"/>
            <w:kern w:val="0"/>
            <w:sz w:val="22"/>
            <w:szCs w:val="22"/>
            <w14:ligatures w14:val="none"/>
          </w:rPr>
          <w:t>: practical tools such as discharge checklists and guidance for coordinating transitions from hospital to home</w:t>
        </w:r>
      </w:hyperlink>
    </w:p>
    <w:p w:rsidRPr="00203036" w:rsidR="0062762C" w:rsidP="00681CCC" w:rsidRDefault="0062762C" w14:paraId="755D2214" w14:textId="4A2AA45E">
      <w:pPr>
        <w:numPr>
          <w:ilvl w:val="0"/>
          <w:numId w:val="27"/>
        </w:numPr>
        <w:spacing w:before="100" w:beforeAutospacing="1" w:after="100" w:afterAutospacing="1" w:line="300" w:lineRule="atLeast"/>
        <w:rPr>
          <w:rFonts w:ascii="Cambria" w:hAnsi="Cambria" w:eastAsia="Times New Roman" w:cs="Segoe UI"/>
          <w:kern w:val="0"/>
          <w:sz w:val="22"/>
          <w:szCs w:val="22"/>
          <w14:ligatures w14:val="none"/>
        </w:rPr>
      </w:pPr>
      <w:hyperlink w:history="1" r:id="rId15">
        <w:r w:rsidRPr="003460AE">
          <w:rPr>
            <w:rStyle w:val="Hyperlink"/>
            <w:rFonts w:ascii="Cambria" w:hAnsi="Cambria" w:eastAsia="Times New Roman" w:cs="Segoe UI"/>
            <w:kern w:val="0"/>
            <w:sz w:val="22"/>
            <w:szCs w:val="22"/>
            <w14:ligatures w14:val="none"/>
          </w:rPr>
          <w:t>Ontario Health - Home First</w:t>
        </w:r>
        <w:r w:rsidRPr="003460AE" w:rsidR="00D62341">
          <w:rPr>
            <w:rStyle w:val="Hyperlink"/>
            <w:rFonts w:ascii="Cambria" w:hAnsi="Cambria" w:eastAsia="Times New Roman" w:cs="Segoe UI"/>
            <w:kern w:val="0"/>
            <w:sz w:val="22"/>
            <w:szCs w:val="22"/>
            <w14:ligatures w14:val="none"/>
          </w:rPr>
          <w:t>:</w:t>
        </w:r>
        <w:r w:rsidRPr="003460AE" w:rsidR="00DD0458">
          <w:rPr>
            <w:rStyle w:val="Hyperlink"/>
            <w:rFonts w:ascii="Cambria" w:hAnsi="Cambria" w:eastAsia="Times New Roman" w:cs="Segoe UI"/>
            <w:kern w:val="0"/>
            <w:sz w:val="22"/>
            <w:szCs w:val="22"/>
            <w14:ligatures w14:val="none"/>
          </w:rPr>
          <w:t xml:space="preserve"> operational direction</w:t>
        </w:r>
        <w:r w:rsidRPr="003460AE" w:rsidR="00DD0EB9">
          <w:rPr>
            <w:rStyle w:val="Hyperlink"/>
            <w:rFonts w:ascii="Cambria" w:hAnsi="Cambria" w:eastAsia="Times New Roman" w:cs="Segoe UI"/>
            <w:kern w:val="0"/>
            <w:sz w:val="22"/>
            <w:szCs w:val="22"/>
            <w14:ligatures w14:val="none"/>
          </w:rPr>
          <w:t xml:space="preserve"> to ensure patients across Ontario </w:t>
        </w:r>
        <w:r w:rsidRPr="003460AE" w:rsidR="00FC7DF0">
          <w:rPr>
            <w:rStyle w:val="Hyperlink"/>
            <w:rFonts w:ascii="Cambria" w:hAnsi="Cambria" w:eastAsia="Times New Roman" w:cs="Segoe UI"/>
            <w:kern w:val="0"/>
            <w:sz w:val="22"/>
            <w:szCs w:val="22"/>
            <w14:ligatures w14:val="none"/>
          </w:rPr>
          <w:t>receive the right care, in the right place at the right time.</w:t>
        </w:r>
      </w:hyperlink>
    </w:p>
    <w:p w:rsidRPr="00203036" w:rsidR="00FF5D95" w:rsidP="6B5A2A21" w:rsidRDefault="00FF5D95" w14:paraId="5116E74B" w14:textId="782F9A44">
      <w:pPr>
        <w:pStyle w:val="Normal"/>
        <w:spacing w:before="100" w:beforeAutospacing="on" w:after="100" w:afterAutospacing="on" w:line="300" w:lineRule="atLeast"/>
        <w:outlineLvl w:val="1"/>
        <w:rPr>
          <w:rFonts w:ascii="Cambria" w:hAnsi="Cambria" w:eastAsia="Times New Roman" w:cs="Segoe UI"/>
          <w:b w:val="1"/>
          <w:bCs w:val="1"/>
          <w:kern w:val="0"/>
          <w:sz w:val="22"/>
          <w:szCs w:val="22"/>
          <w14:ligatures w14:val="none"/>
        </w:rPr>
      </w:pPr>
    </w:p>
    <w:sectPr w:rsidRPr="00203036" w:rsidR="00FF5D95">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V" w:author="Meghan Van Gaal" w:date="2026-07-06T15:05:00Z" w:id="0">
    <w:p w:rsidR="0034048C" w:rsidP="0034048C" w:rsidRDefault="0034048C" w14:paraId="2DFD7F8B" w14:textId="77777777">
      <w:pPr>
        <w:pStyle w:val="CommentText"/>
      </w:pPr>
      <w:r>
        <w:rPr>
          <w:rStyle w:val="CommentReference"/>
        </w:rPr>
        <w:annotationRef/>
      </w:r>
      <w:r>
        <w:t>Similar to the website page, should some of this wording to updated to say ‘place of residence’ or just remove reference to home and refer to it as ‘transitions from hospital’</w:t>
      </w:r>
    </w:p>
  </w:comment>
  <w:comment w:initials="CH" w:author="Christine Handrahan" w:date="2026-06-26T10:30:00Z" w:id="1">
    <w:p w:rsidR="00F17553" w:rsidRDefault="00F17553" w14:paraId="275E31C5" w14:textId="3B8E13E6">
      <w:r>
        <w:annotationRef/>
      </w:r>
      <w:r w:rsidRPr="298584AB">
        <w:t>This sentence may need to be reworded to "thinking about discharge planning from the start"</w:t>
      </w:r>
    </w:p>
  </w:comment>
  <w:comment w:initials="DA" w:author="Dave Atkinson" w:date="2026-06-29T09:59:00Z" w:id="2">
    <w:p w:rsidR="00180F3B" w:rsidRDefault="00132035" w14:paraId="50F752A1" w14:textId="34F82755">
      <w:pPr>
        <w:pStyle w:val="CommentText"/>
      </w:pPr>
      <w:r>
        <w:rPr>
          <w:rStyle w:val="CommentReference"/>
        </w:rPr>
        <w:annotationRef/>
      </w:r>
      <w:r w:rsidRPr="7E23D069">
        <w:t xml:space="preserve">maybe choose another word to avoid the double "supports" in this sentence. </w:t>
      </w:r>
    </w:p>
  </w:comment>
  <w:comment xmlns:w="http://schemas.openxmlformats.org/wordprocessingml/2006/main" w:initials="DD" w:author="Donna Daniec" w:date="2026-07-07T08:43:09" w:id="1708480199">
    <w:p xmlns:w14="http://schemas.microsoft.com/office/word/2010/wordml" xmlns:w="http://schemas.openxmlformats.org/wordprocessingml/2006/main" w:rsidR="19866038" w:rsidRDefault="0E2589FD" w14:paraId="06EA5C28" w14:textId="6DB117BB">
      <w:pPr>
        <w:pStyle w:val="CommentText"/>
      </w:pPr>
      <w:r>
        <w:rPr>
          <w:rStyle w:val="CommentReference"/>
        </w:rPr>
        <w:annotationRef/>
      </w:r>
      <w:r w:rsidRPr="482FC9CE" w:rsidR="587F0CEE">
        <w:t>realize we have looked at this before, can we make sure the messages are the same and flow through each of the documents and web page</w:t>
      </w:r>
    </w:p>
  </w:comment>
  <w:comment xmlns:w="http://schemas.openxmlformats.org/wordprocessingml/2006/main" w:initials="MK" w:author="Morolake (Rola) Kunlere" w:date="2026-07-08T12:00:59" w:id="1472388007">
    <w:p xmlns:w14="http://schemas.microsoft.com/office/word/2010/wordml" xmlns:w="http://schemas.openxmlformats.org/wordprocessingml/2006/main" w:rsidR="7F00F16F" w:rsidRDefault="23068407" w14:paraId="5FFCFB49" w14:textId="7A6F53BB">
      <w:pPr>
        <w:pStyle w:val="CommentText"/>
      </w:pPr>
      <w:r>
        <w:rPr>
          <w:rStyle w:val="CommentReference"/>
        </w:rPr>
        <w:annotationRef/>
      </w:r>
      <w:r w:rsidRPr="0D8792F6" w:rsidR="2C34C6FD">
        <w:t>I have edited the material, and the only time "home" shows up is in Home First</w:t>
      </w:r>
    </w:p>
  </w:comment>
  <w:comment xmlns:w="http://schemas.openxmlformats.org/wordprocessingml/2006/main" w:initials="MK" w:author="Morolake (Rola) Kunlere" w:date="2026-07-08T16:01:53" w:id="1040822919">
    <w:p xmlns:w14="http://schemas.microsoft.com/office/word/2010/wordml" xmlns:w="http://schemas.openxmlformats.org/wordprocessingml/2006/main" w:rsidR="1E54546E" w:rsidRDefault="5B536DFA" w14:paraId="7CCE2D76" w14:textId="2168BCCD">
      <w:pPr>
        <w:pStyle w:val="CommentText"/>
      </w:pPr>
      <w:r>
        <w:rPr>
          <w:rStyle w:val="CommentReference"/>
        </w:rPr>
        <w:annotationRef/>
      </w:r>
      <w:r w:rsidRPr="177A0852" w:rsidR="0FA637B7">
        <w:t>All corrections have been incorporated and messaging aligned. Kindly review and approve so I can send to the Web Content Advisor.</w:t>
      </w:r>
    </w:p>
  </w:comment>
  <w:comment xmlns:w="http://schemas.openxmlformats.org/wordprocessingml/2006/main" w:initials="DD" w:author="Donna Daniec" w:date="2026-07-09T07:52:34" w:id="840574839">
    <w:p xmlns:w14="http://schemas.microsoft.com/office/word/2010/wordml" xmlns:w="http://schemas.openxmlformats.org/wordprocessingml/2006/main" w:rsidR="6B846C91" w:rsidRDefault="526A47BC" w14:paraId="1D709758" w14:textId="4F4F7F7B">
      <w:pPr>
        <w:pStyle w:val="CommentText"/>
      </w:pPr>
      <w:r>
        <w:rPr>
          <w:rStyle w:val="CommentReference"/>
        </w:rPr>
        <w:annotationRef/>
      </w:r>
      <w:r w:rsidRPr="15CD2455" w:rsidR="41790D36">
        <w:t>Looks good.</w:t>
      </w:r>
    </w:p>
  </w:comment>
</w:comments>
</file>

<file path=word/commentsExtended.xml><?xml version="1.0" encoding="utf-8"?>
<w15:commentsEx xmlns:mc="http://schemas.openxmlformats.org/markup-compatibility/2006" xmlns:w15="http://schemas.microsoft.com/office/word/2012/wordml" mc:Ignorable="w15">
  <w15:commentEx w15:done="1" w15:paraId="2DFD7F8B"/>
  <w15:commentEx w15:done="1" w15:paraId="275E31C5"/>
  <w15:commentEx w15:done="1" w15:paraId="50F752A1"/>
  <w15:commentEx w15:done="1" w15:paraId="06EA5C28"/>
  <w15:commentEx w15:done="1" w15:paraId="5FFCFB49" w15:paraIdParent="2DFD7F8B"/>
  <w15:commentEx w15:done="1" w15:paraId="7CCE2D76" w15:paraIdParent="06EA5C28"/>
  <w15:commentEx w15:done="1" w15:paraId="1D709758" w15:paraIdParent="06EA5C2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4873EF" w16cex:dateUtc="2026-07-06T18:05:00Z"/>
  <w16cex:commentExtensible w16cex:durableId="2E7FE3E6" w16cex:dateUtc="2026-06-26T13:30:00Z"/>
  <w16cex:commentExtensible w16cex:durableId="5EC5DC51" w16cex:dateUtc="2026-06-29T12:59:00Z"/>
  <w16cex:commentExtensible w16cex:durableId="52BA6815" w16cex:dateUtc="2026-07-07T11:43:09.021Z"/>
  <w16cex:commentExtensible w16cex:durableId="248B0A7D" w16cex:dateUtc="2026-07-08T15:00:59.013Z"/>
  <w16cex:commentExtensible w16cex:durableId="09B39E2C" w16cex:dateUtc="2026-07-08T19:01:53.883Z"/>
  <w16cex:commentExtensible w16cex:durableId="08D87556" w16cex:dateUtc="2026-07-09T10:52:34.445Z"/>
</w16cex:commentsExtensible>
</file>

<file path=word/commentsIds.xml><?xml version="1.0" encoding="utf-8"?>
<w16cid:commentsIds xmlns:mc="http://schemas.openxmlformats.org/markup-compatibility/2006" xmlns:w16cid="http://schemas.microsoft.com/office/word/2016/wordml/cid" mc:Ignorable="w16cid">
  <w16cid:commentId w16cid:paraId="2DFD7F8B" w16cid:durableId="274873EF"/>
  <w16cid:commentId w16cid:paraId="275E31C5" w16cid:durableId="2E7FE3E6"/>
  <w16cid:commentId w16cid:paraId="50F752A1" w16cid:durableId="5EC5DC51"/>
  <w16cid:commentId w16cid:paraId="06EA5C28" w16cid:durableId="52BA6815"/>
  <w16cid:commentId w16cid:paraId="5FFCFB49" w16cid:durableId="248B0A7D"/>
  <w16cid:commentId w16cid:paraId="7CCE2D76" w16cid:durableId="09B39E2C"/>
  <w16cid:commentId w16cid:paraId="1D709758" w16cid:durableId="08D8755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int2:observations>
    <int2:bookmark int2:bookmarkName="_Int_kG39cvLM" int2:invalidationBookmarkName="" int2:hashCode="ihRxHai4ZMC4j7" int2:id="KbxajPkc">
      <int2:state int2:type="gram" int2:value="Rejected"/>
    </int2:bookmark>
    <int2:bookmark int2:bookmarkName="_Int_CBZkSfd0" int2:invalidationBookmarkName="" int2:hashCode="lFsICQqy2J7DJ+" int2:id="9cFsnFGR">
      <int2:state int2:type="gram" int2:value="Rejected"/>
    </int2:bookmark>
    <int2:bookmark int2:bookmarkName="_Int_O1Pg2qui" int2:invalidationBookmarkName="" int2:hashCode="ihRxHai4ZMC4j7" int2:id="0NqGf903">
      <int2:state int2:type="gram" int2:value="Rejected"/>
    </int2:bookmark>
    <int2:bookmark int2:bookmarkName="_Int_6qA8FKxs" int2:invalidationBookmarkName="" int2:hashCode="ihRxHai4ZMC4j7" int2:id="vTCcxQLg">
      <int2:state int2:type="gram" int2:value="Rejected"/>
    </int2:bookmark>
    <int2:bookmark int2:bookmarkName="_Int_myGIz2ww" int2:invalidationBookmarkName="" int2:hashCode="ihRxHai4ZMC4j7" int2:id="n3kRpnX3">
      <int2:state int2:type="gram" int2:value="Rejected"/>
    </int2:bookmark>
    <int2:bookmark int2:bookmarkName="_Int_QtH4lKE4" int2:invalidationBookmarkName="" int2:hashCode="MFLjpU51jBRrs+" int2:id="DalMKaVv">
      <int2:state int2:type="gram" int2:value="Rejected"/>
    </int2:bookmark>
    <int2:bookmark int2:bookmarkName="_Int_zpjSNMPE" int2:invalidationBookmarkName="" int2:hashCode="Vk+Mbnb71RK+Lj" int2:id="o4aZvlMj">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25734"/>
    <w:multiLevelType w:val="multilevel"/>
    <w:tmpl w:val="73B8D20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44F5CE1"/>
    <w:multiLevelType w:val="multilevel"/>
    <w:tmpl w:val="E084A8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4BF1B66"/>
    <w:multiLevelType w:val="multilevel"/>
    <w:tmpl w:val="81089AC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D520BE2"/>
    <w:multiLevelType w:val="multilevel"/>
    <w:tmpl w:val="FA8A49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EEC6EDA"/>
    <w:multiLevelType w:val="multilevel"/>
    <w:tmpl w:val="DDEE8E3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C25278"/>
    <w:multiLevelType w:val="multilevel"/>
    <w:tmpl w:val="0CDA88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416095B"/>
    <w:multiLevelType w:val="multilevel"/>
    <w:tmpl w:val="36B2CB9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4EB015E"/>
    <w:multiLevelType w:val="multilevel"/>
    <w:tmpl w:val="23361B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FDE1412"/>
    <w:multiLevelType w:val="multilevel"/>
    <w:tmpl w:val="5E6A6C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D077848"/>
    <w:multiLevelType w:val="multilevel"/>
    <w:tmpl w:val="72CEA88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065274F"/>
    <w:multiLevelType w:val="multilevel"/>
    <w:tmpl w:val="75F4A2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4C33890"/>
    <w:multiLevelType w:val="multilevel"/>
    <w:tmpl w:val="4E42B5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0F103FC"/>
    <w:multiLevelType w:val="multilevel"/>
    <w:tmpl w:val="FD0A25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1A31FBB"/>
    <w:multiLevelType w:val="multilevel"/>
    <w:tmpl w:val="0F7A01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5515EC2"/>
    <w:multiLevelType w:val="multilevel"/>
    <w:tmpl w:val="1E6802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57E1369"/>
    <w:multiLevelType w:val="multilevel"/>
    <w:tmpl w:val="A70E396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C090A78"/>
    <w:multiLevelType w:val="multilevel"/>
    <w:tmpl w:val="883007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1107BD6"/>
    <w:multiLevelType w:val="multilevel"/>
    <w:tmpl w:val="29C827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1E55177"/>
    <w:multiLevelType w:val="multilevel"/>
    <w:tmpl w:val="F7CAA2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62A267D"/>
    <w:multiLevelType w:val="multilevel"/>
    <w:tmpl w:val="8408C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87A6FF2"/>
    <w:multiLevelType w:val="multilevel"/>
    <w:tmpl w:val="E36657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99F470A"/>
    <w:multiLevelType w:val="multilevel"/>
    <w:tmpl w:val="215E6D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CE141D2"/>
    <w:multiLevelType w:val="multilevel"/>
    <w:tmpl w:val="D160E9B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75E107C5"/>
    <w:multiLevelType w:val="multilevel"/>
    <w:tmpl w:val="9864D04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75FC0C80"/>
    <w:multiLevelType w:val="multilevel"/>
    <w:tmpl w:val="677433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7DC1184"/>
    <w:multiLevelType w:val="multilevel"/>
    <w:tmpl w:val="3260EA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CA813A3"/>
    <w:multiLevelType w:val="multilevel"/>
    <w:tmpl w:val="F716C2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DA335E8"/>
    <w:multiLevelType w:val="multilevel"/>
    <w:tmpl w:val="6568B44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E253063"/>
    <w:multiLevelType w:val="multilevel"/>
    <w:tmpl w:val="0602C2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036858459">
    <w:abstractNumId w:val="4"/>
  </w:num>
  <w:num w:numId="2" w16cid:durableId="1077941068">
    <w:abstractNumId w:val="6"/>
  </w:num>
  <w:num w:numId="3" w16cid:durableId="1121725474">
    <w:abstractNumId w:val="28"/>
  </w:num>
  <w:num w:numId="4" w16cid:durableId="1171063840">
    <w:abstractNumId w:val="3"/>
  </w:num>
  <w:num w:numId="5" w16cid:durableId="1183547289">
    <w:abstractNumId w:val="26"/>
  </w:num>
  <w:num w:numId="6" w16cid:durableId="1284463114">
    <w:abstractNumId w:val="27"/>
  </w:num>
  <w:num w:numId="7" w16cid:durableId="1364745617">
    <w:abstractNumId w:val="23"/>
  </w:num>
  <w:num w:numId="8" w16cid:durableId="1416899218">
    <w:abstractNumId w:val="13"/>
  </w:num>
  <w:num w:numId="9" w16cid:durableId="1458258000">
    <w:abstractNumId w:val="15"/>
  </w:num>
  <w:num w:numId="10" w16cid:durableId="1543665160">
    <w:abstractNumId w:val="19"/>
  </w:num>
  <w:num w:numId="11" w16cid:durableId="1578974391">
    <w:abstractNumId w:val="12"/>
  </w:num>
  <w:num w:numId="12" w16cid:durableId="1584795870">
    <w:abstractNumId w:val="17"/>
  </w:num>
  <w:num w:numId="13" w16cid:durableId="1662387660">
    <w:abstractNumId w:val="25"/>
  </w:num>
  <w:num w:numId="14" w16cid:durableId="1750467166">
    <w:abstractNumId w:val="1"/>
  </w:num>
  <w:num w:numId="15" w16cid:durableId="2064018638">
    <w:abstractNumId w:val="20"/>
  </w:num>
  <w:num w:numId="16" w16cid:durableId="2096048105">
    <w:abstractNumId w:val="8"/>
  </w:num>
  <w:num w:numId="17" w16cid:durableId="259072846">
    <w:abstractNumId w:val="2"/>
  </w:num>
  <w:num w:numId="18" w16cid:durableId="368922623">
    <w:abstractNumId w:val="22"/>
  </w:num>
  <w:num w:numId="19" w16cid:durableId="495146872">
    <w:abstractNumId w:val="9"/>
  </w:num>
  <w:num w:numId="20" w16cid:durableId="508183118">
    <w:abstractNumId w:val="16"/>
  </w:num>
  <w:num w:numId="21" w16cid:durableId="509757960">
    <w:abstractNumId w:val="0"/>
  </w:num>
  <w:num w:numId="22" w16cid:durableId="516308069">
    <w:abstractNumId w:val="10"/>
  </w:num>
  <w:num w:numId="23" w16cid:durableId="5644604">
    <w:abstractNumId w:val="14"/>
  </w:num>
  <w:num w:numId="24" w16cid:durableId="669601314">
    <w:abstractNumId w:val="18"/>
  </w:num>
  <w:num w:numId="25" w16cid:durableId="708334362">
    <w:abstractNumId w:val="21"/>
  </w:num>
  <w:num w:numId="26" w16cid:durableId="716902887">
    <w:abstractNumId w:val="7"/>
  </w:num>
  <w:num w:numId="27" w16cid:durableId="759956424">
    <w:abstractNumId w:val="24"/>
  </w:num>
  <w:num w:numId="28" w16cid:durableId="949043838">
    <w:abstractNumId w:val="11"/>
  </w:num>
  <w:num w:numId="29" w16cid:durableId="984940873">
    <w:abstractNumId w:val="5"/>
  </w:num>
</w:numbering>
</file>

<file path=word/people.xml><?xml version="1.0" encoding="utf-8"?>
<w15:people xmlns:mc="http://schemas.openxmlformats.org/markup-compatibility/2006" xmlns:w15="http://schemas.microsoft.com/office/word/2012/wordml" mc:Ignorable="w15">
  <w15:person w15:author="Meghan Van Gaal">
    <w15:presenceInfo w15:providerId="AD" w15:userId="S::meghanvangaal@ihis.org::68bf45f5-faa0-4884-920e-4b66f091d36d"/>
  </w15:person>
  <w15:person w15:author="Christine Handrahan">
    <w15:presenceInfo w15:providerId="AD" w15:userId="S::cehandrahan@ihis.org::3b19fa3b-02ad-4c28-bb71-914779facb70"/>
  </w15:person>
  <w15:person w15:author="Dave Atkinson">
    <w15:presenceInfo w15:providerId="AD" w15:userId="S::datkinson@ihis.org::d4997a68-a2c3-4e6c-8502-7c1337b75f47"/>
  </w15:person>
  <w15:person w15:author="Donna Daniec">
    <w15:presenceInfo w15:providerId="AD" w15:userId="S::dmdaniec@ihis.org::419c1354-fc68-4d99-99e2-bcc19a1c35ac"/>
  </w15:person>
  <w15:person w15:author="Morolake (Rola) Kunlere">
    <w15:presenceInfo w15:providerId="AD" w15:userId="S::mkunlere@ihis.org::232b6150-4c68-4fdc-9ae4-01196db55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trackRevisions w:val="tru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1A"/>
    <w:rsid w:val="0006262E"/>
    <w:rsid w:val="00073D2E"/>
    <w:rsid w:val="00090450"/>
    <w:rsid w:val="000F669D"/>
    <w:rsid w:val="00132035"/>
    <w:rsid w:val="00143CDE"/>
    <w:rsid w:val="0015467F"/>
    <w:rsid w:val="00180F3B"/>
    <w:rsid w:val="00181083"/>
    <w:rsid w:val="001B7815"/>
    <w:rsid w:val="001D7EE7"/>
    <w:rsid w:val="001E6DFD"/>
    <w:rsid w:val="00203036"/>
    <w:rsid w:val="00231419"/>
    <w:rsid w:val="002526CA"/>
    <w:rsid w:val="00265595"/>
    <w:rsid w:val="0027AB7A"/>
    <w:rsid w:val="00294F12"/>
    <w:rsid w:val="002A7EB2"/>
    <w:rsid w:val="002D2074"/>
    <w:rsid w:val="002E28E5"/>
    <w:rsid w:val="0034048C"/>
    <w:rsid w:val="003460AE"/>
    <w:rsid w:val="003849B8"/>
    <w:rsid w:val="00395860"/>
    <w:rsid w:val="003A4F23"/>
    <w:rsid w:val="003C18B5"/>
    <w:rsid w:val="003E0EA4"/>
    <w:rsid w:val="003E31C1"/>
    <w:rsid w:val="004044AB"/>
    <w:rsid w:val="00411C5B"/>
    <w:rsid w:val="00414FDB"/>
    <w:rsid w:val="004474F7"/>
    <w:rsid w:val="00473E71"/>
    <w:rsid w:val="0048626A"/>
    <w:rsid w:val="00493E28"/>
    <w:rsid w:val="004B4084"/>
    <w:rsid w:val="004D6024"/>
    <w:rsid w:val="0050503A"/>
    <w:rsid w:val="00536AA9"/>
    <w:rsid w:val="00567913"/>
    <w:rsid w:val="005A29D7"/>
    <w:rsid w:val="005D0048"/>
    <w:rsid w:val="0062762C"/>
    <w:rsid w:val="006438BB"/>
    <w:rsid w:val="00653544"/>
    <w:rsid w:val="00681CCC"/>
    <w:rsid w:val="006B61E6"/>
    <w:rsid w:val="007B652C"/>
    <w:rsid w:val="007F68B1"/>
    <w:rsid w:val="008211F1"/>
    <w:rsid w:val="0083402A"/>
    <w:rsid w:val="00834499"/>
    <w:rsid w:val="00850168"/>
    <w:rsid w:val="00885F1C"/>
    <w:rsid w:val="00887C4B"/>
    <w:rsid w:val="00894F8B"/>
    <w:rsid w:val="008A3C21"/>
    <w:rsid w:val="008A7DF0"/>
    <w:rsid w:val="008C7DE8"/>
    <w:rsid w:val="009263A1"/>
    <w:rsid w:val="009563F0"/>
    <w:rsid w:val="00992671"/>
    <w:rsid w:val="009D29F7"/>
    <w:rsid w:val="009D5084"/>
    <w:rsid w:val="009F6799"/>
    <w:rsid w:val="00A07176"/>
    <w:rsid w:val="00A121C5"/>
    <w:rsid w:val="00A36259"/>
    <w:rsid w:val="00A72C24"/>
    <w:rsid w:val="00A75A4F"/>
    <w:rsid w:val="00A94E6B"/>
    <w:rsid w:val="00B062FF"/>
    <w:rsid w:val="00B15EA1"/>
    <w:rsid w:val="00B309E5"/>
    <w:rsid w:val="00B74553"/>
    <w:rsid w:val="00BA4FF7"/>
    <w:rsid w:val="00BB0ACA"/>
    <w:rsid w:val="00BC5F4C"/>
    <w:rsid w:val="00C051A2"/>
    <w:rsid w:val="00C1355C"/>
    <w:rsid w:val="00C22889"/>
    <w:rsid w:val="00C2487B"/>
    <w:rsid w:val="00C6014A"/>
    <w:rsid w:val="00CB2A47"/>
    <w:rsid w:val="00D22607"/>
    <w:rsid w:val="00D248BD"/>
    <w:rsid w:val="00D62341"/>
    <w:rsid w:val="00DD0458"/>
    <w:rsid w:val="00DD0EB9"/>
    <w:rsid w:val="00DE76C5"/>
    <w:rsid w:val="00E334E0"/>
    <w:rsid w:val="00E73C78"/>
    <w:rsid w:val="00EB09EA"/>
    <w:rsid w:val="00EC1579"/>
    <w:rsid w:val="00EC24C5"/>
    <w:rsid w:val="00EC7109"/>
    <w:rsid w:val="00ED5E1A"/>
    <w:rsid w:val="00EE440C"/>
    <w:rsid w:val="00F1744C"/>
    <w:rsid w:val="00F17553"/>
    <w:rsid w:val="00F7436F"/>
    <w:rsid w:val="00FB00FF"/>
    <w:rsid w:val="00FC7DF0"/>
    <w:rsid w:val="00FD4FC7"/>
    <w:rsid w:val="00FE7D72"/>
    <w:rsid w:val="00FF5D95"/>
    <w:rsid w:val="01C74C31"/>
    <w:rsid w:val="0600228D"/>
    <w:rsid w:val="06D484DB"/>
    <w:rsid w:val="073B5E1F"/>
    <w:rsid w:val="07A759DD"/>
    <w:rsid w:val="07EB51EA"/>
    <w:rsid w:val="08E3D5D7"/>
    <w:rsid w:val="092AA176"/>
    <w:rsid w:val="0AE9A7DE"/>
    <w:rsid w:val="0AF51670"/>
    <w:rsid w:val="0B2E9070"/>
    <w:rsid w:val="0C0758C7"/>
    <w:rsid w:val="0C0C3F44"/>
    <w:rsid w:val="0C97372D"/>
    <w:rsid w:val="1201830E"/>
    <w:rsid w:val="12BF8017"/>
    <w:rsid w:val="16E882AB"/>
    <w:rsid w:val="171E780F"/>
    <w:rsid w:val="174863F9"/>
    <w:rsid w:val="1845A0F4"/>
    <w:rsid w:val="18C5D472"/>
    <w:rsid w:val="18FF1B86"/>
    <w:rsid w:val="1AC1AA88"/>
    <w:rsid w:val="1CEB2706"/>
    <w:rsid w:val="205681A0"/>
    <w:rsid w:val="21FEBE23"/>
    <w:rsid w:val="22E28F0D"/>
    <w:rsid w:val="25DCCB28"/>
    <w:rsid w:val="26E7A04E"/>
    <w:rsid w:val="28A89929"/>
    <w:rsid w:val="292557FA"/>
    <w:rsid w:val="292A424E"/>
    <w:rsid w:val="29CB8608"/>
    <w:rsid w:val="2A901F7F"/>
    <w:rsid w:val="2B100DF1"/>
    <w:rsid w:val="2B99A93C"/>
    <w:rsid w:val="2BCA4112"/>
    <w:rsid w:val="2C44821B"/>
    <w:rsid w:val="2C702F14"/>
    <w:rsid w:val="2CD70CDE"/>
    <w:rsid w:val="2DFC19EA"/>
    <w:rsid w:val="2EF15608"/>
    <w:rsid w:val="2FD57BDF"/>
    <w:rsid w:val="3007D0DE"/>
    <w:rsid w:val="30A0F86F"/>
    <w:rsid w:val="3172E449"/>
    <w:rsid w:val="31FC3CBE"/>
    <w:rsid w:val="31FC95ED"/>
    <w:rsid w:val="3387E16F"/>
    <w:rsid w:val="33E36829"/>
    <w:rsid w:val="353293E0"/>
    <w:rsid w:val="35748609"/>
    <w:rsid w:val="364ED008"/>
    <w:rsid w:val="36B32C38"/>
    <w:rsid w:val="386426A2"/>
    <w:rsid w:val="38B06037"/>
    <w:rsid w:val="3922E8E6"/>
    <w:rsid w:val="39A29D3B"/>
    <w:rsid w:val="3C09D02F"/>
    <w:rsid w:val="3DA85AFC"/>
    <w:rsid w:val="3E3F9DA4"/>
    <w:rsid w:val="3E74F641"/>
    <w:rsid w:val="402297B4"/>
    <w:rsid w:val="405E3FE2"/>
    <w:rsid w:val="4167CE1F"/>
    <w:rsid w:val="41718C2D"/>
    <w:rsid w:val="4199A43C"/>
    <w:rsid w:val="421E1CCC"/>
    <w:rsid w:val="433BC486"/>
    <w:rsid w:val="4583B50F"/>
    <w:rsid w:val="46ACC8C6"/>
    <w:rsid w:val="46CA0D1C"/>
    <w:rsid w:val="47E2F5F3"/>
    <w:rsid w:val="47F68C44"/>
    <w:rsid w:val="48938751"/>
    <w:rsid w:val="49F9F0EE"/>
    <w:rsid w:val="4A4ABB9F"/>
    <w:rsid w:val="4A66AAE4"/>
    <w:rsid w:val="4B841AA9"/>
    <w:rsid w:val="4E545224"/>
    <w:rsid w:val="529F5662"/>
    <w:rsid w:val="52F851BA"/>
    <w:rsid w:val="5380282D"/>
    <w:rsid w:val="53D47DD0"/>
    <w:rsid w:val="5484142F"/>
    <w:rsid w:val="5582F8D0"/>
    <w:rsid w:val="55B7C27E"/>
    <w:rsid w:val="57207C81"/>
    <w:rsid w:val="5938506E"/>
    <w:rsid w:val="5A00B8F9"/>
    <w:rsid w:val="5A51A646"/>
    <w:rsid w:val="5E0C1C0A"/>
    <w:rsid w:val="5FA0327B"/>
    <w:rsid w:val="60940CCB"/>
    <w:rsid w:val="6155D48E"/>
    <w:rsid w:val="6394F7A4"/>
    <w:rsid w:val="6397A914"/>
    <w:rsid w:val="64BFFC11"/>
    <w:rsid w:val="69D68607"/>
    <w:rsid w:val="6AB723AB"/>
    <w:rsid w:val="6B5A2A21"/>
    <w:rsid w:val="6C2AF4C8"/>
    <w:rsid w:val="6CCD0666"/>
    <w:rsid w:val="6DDD88B8"/>
    <w:rsid w:val="6E470F34"/>
    <w:rsid w:val="6F7C6DF1"/>
    <w:rsid w:val="703137D0"/>
    <w:rsid w:val="715FCF89"/>
    <w:rsid w:val="72808A75"/>
    <w:rsid w:val="7308FC72"/>
    <w:rsid w:val="732979CD"/>
    <w:rsid w:val="73DE1B4C"/>
    <w:rsid w:val="75146DA7"/>
    <w:rsid w:val="770DA132"/>
    <w:rsid w:val="77BBDDFB"/>
    <w:rsid w:val="78938285"/>
    <w:rsid w:val="78AF2D92"/>
    <w:rsid w:val="79D78648"/>
    <w:rsid w:val="7B9D50A7"/>
    <w:rsid w:val="7CCF30A0"/>
    <w:rsid w:val="7D64721E"/>
    <w:rsid w:val="7EBC3BEA"/>
    <w:rsid w:val="7F447125"/>
    <w:rsid w:val="7FD334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6A706B6"/>
  <w15:chartTrackingRefBased/>
  <w15:docId w15:val="{C336D62F-C0B1-4B97-A3D2-5E39E115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D5E1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5E1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5E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5E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5E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5E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E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E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E1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D5E1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D5E1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D5E1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D5E1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D5E1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D5E1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D5E1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D5E1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D5E1A"/>
    <w:rPr>
      <w:rFonts w:eastAsiaTheme="majorEastAsia" w:cstheme="majorBidi"/>
      <w:color w:val="272727" w:themeColor="text1" w:themeTint="D8"/>
    </w:rPr>
  </w:style>
  <w:style w:type="paragraph" w:styleId="Title">
    <w:name w:val="Title"/>
    <w:basedOn w:val="Normal"/>
    <w:next w:val="Normal"/>
    <w:link w:val="TitleChar"/>
    <w:uiPriority w:val="10"/>
    <w:qFormat/>
    <w:rsid w:val="00ED5E1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D5E1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D5E1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D5E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E1A"/>
    <w:pPr>
      <w:spacing w:before="160"/>
      <w:jc w:val="center"/>
    </w:pPr>
    <w:rPr>
      <w:i/>
      <w:iCs/>
      <w:color w:val="404040" w:themeColor="text1" w:themeTint="BF"/>
    </w:rPr>
  </w:style>
  <w:style w:type="character" w:styleId="QuoteChar" w:customStyle="1">
    <w:name w:val="Quote Char"/>
    <w:basedOn w:val="DefaultParagraphFont"/>
    <w:link w:val="Quote"/>
    <w:uiPriority w:val="29"/>
    <w:rsid w:val="00ED5E1A"/>
    <w:rPr>
      <w:i/>
      <w:iCs/>
      <w:color w:val="404040" w:themeColor="text1" w:themeTint="BF"/>
    </w:rPr>
  </w:style>
  <w:style w:type="paragraph" w:styleId="ListParagraph">
    <w:name w:val="List Paragraph"/>
    <w:basedOn w:val="Normal"/>
    <w:uiPriority w:val="34"/>
    <w:qFormat/>
    <w:rsid w:val="00ED5E1A"/>
    <w:pPr>
      <w:ind w:left="720"/>
      <w:contextualSpacing/>
    </w:pPr>
  </w:style>
  <w:style w:type="character" w:styleId="IntenseEmphasis">
    <w:name w:val="Intense Emphasis"/>
    <w:basedOn w:val="DefaultParagraphFont"/>
    <w:uiPriority w:val="21"/>
    <w:qFormat/>
    <w:rsid w:val="00ED5E1A"/>
    <w:rPr>
      <w:i/>
      <w:iCs/>
      <w:color w:val="0F4761" w:themeColor="accent1" w:themeShade="BF"/>
    </w:rPr>
  </w:style>
  <w:style w:type="paragraph" w:styleId="IntenseQuote">
    <w:name w:val="Intense Quote"/>
    <w:basedOn w:val="Normal"/>
    <w:next w:val="Normal"/>
    <w:link w:val="IntenseQuoteChar"/>
    <w:uiPriority w:val="30"/>
    <w:qFormat/>
    <w:rsid w:val="00ED5E1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D5E1A"/>
    <w:rPr>
      <w:i/>
      <w:iCs/>
      <w:color w:val="0F4761" w:themeColor="accent1" w:themeShade="BF"/>
    </w:rPr>
  </w:style>
  <w:style w:type="character" w:styleId="IntenseReference">
    <w:name w:val="Intense Reference"/>
    <w:basedOn w:val="DefaultParagraphFont"/>
    <w:uiPriority w:val="32"/>
    <w:qFormat/>
    <w:rsid w:val="00ED5E1A"/>
    <w:rPr>
      <w:b/>
      <w:bCs/>
      <w:smallCaps/>
      <w:color w:val="0F4761" w:themeColor="accent1" w:themeShade="BF"/>
      <w:spacing w:val="5"/>
    </w:rPr>
  </w:style>
  <w:style w:type="character" w:styleId="Hyperlink">
    <w:name w:val="Hyperlink"/>
    <w:basedOn w:val="DefaultParagraphFont"/>
    <w:uiPriority w:val="99"/>
    <w:unhideWhenUsed/>
    <w:rsid w:val="00ED5E1A"/>
    <w:rPr>
      <w:color w:val="467886" w:themeColor="hyperlink"/>
      <w:u w:val="single"/>
    </w:rPr>
  </w:style>
  <w:style w:type="character" w:styleId="UnresolvedMention">
    <w:name w:val="Unresolved Mention"/>
    <w:basedOn w:val="DefaultParagraphFont"/>
    <w:uiPriority w:val="99"/>
    <w:semiHidden/>
    <w:unhideWhenUsed/>
    <w:rsid w:val="00ED5E1A"/>
    <w:rPr>
      <w:color w:val="605E5C"/>
      <w:shd w:val="clear" w:color="auto" w:fill="E1DFDD"/>
    </w:rPr>
  </w:style>
  <w:style w:type="paragraph" w:styleId="Revision">
    <w:name w:val="Revision"/>
    <w:hidden/>
    <w:uiPriority w:val="99"/>
    <w:semiHidden/>
    <w:rsid w:val="00EC24C5"/>
    <w:pPr>
      <w:spacing w:after="0" w:line="240" w:lineRule="auto"/>
    </w:pPr>
  </w:style>
  <w:style w:type="paragraph" w:styleId="CommentText">
    <w:name w:val="annotation text"/>
    <w:basedOn w:val="Normal"/>
    <w:link w:val="CommentTextChar"/>
    <w:uiPriority w:val="99"/>
    <w:unhideWhenUsed/>
    <w:rsid w:val="001E6DFD"/>
    <w:pPr>
      <w:spacing w:line="240" w:lineRule="auto"/>
    </w:pPr>
    <w:rPr>
      <w:sz w:val="20"/>
      <w:szCs w:val="20"/>
    </w:rPr>
  </w:style>
  <w:style w:type="character" w:styleId="CommentTextChar" w:customStyle="1">
    <w:name w:val="Comment Text Char"/>
    <w:basedOn w:val="DefaultParagraphFont"/>
    <w:link w:val="CommentText"/>
    <w:uiPriority w:val="99"/>
    <w:rsid w:val="001E6DFD"/>
    <w:rPr>
      <w:sz w:val="20"/>
      <w:szCs w:val="20"/>
    </w:rPr>
  </w:style>
  <w:style w:type="character" w:styleId="CommentReference">
    <w:name w:val="annotation reference"/>
    <w:basedOn w:val="DefaultParagraphFont"/>
    <w:uiPriority w:val="99"/>
    <w:semiHidden/>
    <w:unhideWhenUsed/>
    <w:rsid w:val="001E6DFD"/>
    <w:rPr>
      <w:sz w:val="16"/>
      <w:szCs w:val="16"/>
    </w:rPr>
  </w:style>
  <w:style w:type="paragraph" w:styleId="CommentSubject">
    <w:name w:val="annotation subject"/>
    <w:basedOn w:val="CommentText"/>
    <w:next w:val="CommentText"/>
    <w:link w:val="CommentSubjectChar"/>
    <w:uiPriority w:val="99"/>
    <w:semiHidden/>
    <w:unhideWhenUsed/>
    <w:rsid w:val="0034048C"/>
    <w:rPr>
      <w:b/>
      <w:bCs/>
    </w:rPr>
  </w:style>
  <w:style w:type="character" w:styleId="CommentSubjectChar" w:customStyle="1">
    <w:name w:val="Comment Subject Char"/>
    <w:basedOn w:val="CommentTextChar"/>
    <w:link w:val="CommentSubject"/>
    <w:uiPriority w:val="99"/>
    <w:semiHidden/>
    <w:rsid w:val="003404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openxmlformats.org/officeDocument/2006/relationships/hyperlink" Target="https://www.princeedwardisland.ca/en/publication/discharge-guide-preparing-for-home-brochure"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youtube.com/watch?v=q1_6X7hDTw8" TargetMode="Externa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8/08/relationships/commentsExtensible" Target="commentsExtensible.xml" Id="rId11" /><Relationship Type="http://schemas.openxmlformats.org/officeDocument/2006/relationships/styles" Target="styles.xml" Id="rId5" /><Relationship Type="http://schemas.openxmlformats.org/officeDocument/2006/relationships/hyperlink" Target="https://www.ontariohealth.ca/news/operational-direction-home-first" TargetMode="External" Id="rId1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hyperlink" Target="https://library.nshealth.ca/CPS-Home-First/Provider" TargetMode="External" Id="rId14" /><Relationship Type="http://schemas.openxmlformats.org/officeDocument/2006/relationships/hyperlink" Target="https://peiofficep.sharepoint.com/:b:/s/PatientFlowProjects-PRJ-RG358/IQCYZqmcjzpFTKJncvXee_1ZAc3n2UXbN8i_q19jFSG8LzM?e=0Ra8T2" TargetMode="External" Id="R8a274f0862b248f3" /><Relationship Type="http://schemas.openxmlformats.org/officeDocument/2006/relationships/hyperlink" Target="https://peiofficep.sharepoint.com/:i:/s/PatientFlowProjects-PRJ-RG358/IQDzO9odCslDTaev4G8wQA29AfXlCnjvnZ6jGEAvyCorJdk?e=JWWvdK" TargetMode="External" Id="Rc44dcdd5c0ed465b" /><Relationship Type="http://schemas.openxmlformats.org/officeDocument/2006/relationships/hyperlink" Target="https://peiofficep.sharepoint.com/:b:/s/PatientFlowProjects-PRJ-RG358/IQDZy3txKjUDQJdhuLqGq7hpAb2zDiv6ATq5_27dWBbsl7c?e=xk4I18" TargetMode="External" Id="Rfee903320907468a" /><Relationship Type="http://schemas.microsoft.com/office/2020/10/relationships/intelligence" Target="intelligence2.xml" Id="Rbb0f14a01d54402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d98ee6-5a49-4518-8504-ccdf2218c36a">
      <Terms xmlns="http://schemas.microsoft.com/office/infopath/2007/PartnerControls"/>
    </lcf76f155ced4ddcb4097134ff3c332f>
    <TaxCatchAll xmlns="6f85ab4d-68ed-407e-be2e-fa16d40e29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6725FE56E927409D60531BB2826227" ma:contentTypeVersion="11" ma:contentTypeDescription="Create a new document." ma:contentTypeScope="" ma:versionID="ff58d2a58b0b44983ce8fe041c4285ab">
  <xsd:schema xmlns:xsd="http://www.w3.org/2001/XMLSchema" xmlns:xs="http://www.w3.org/2001/XMLSchema" xmlns:p="http://schemas.microsoft.com/office/2006/metadata/properties" xmlns:ns2="0ad98ee6-5a49-4518-8504-ccdf2218c36a" xmlns:ns3="6f85ab4d-68ed-407e-be2e-fa16d40e297b" targetNamespace="http://schemas.microsoft.com/office/2006/metadata/properties" ma:root="true" ma:fieldsID="d95cbb9b374d93d917a726dae468de77" ns2:_="" ns3:_="">
    <xsd:import namespace="0ad98ee6-5a49-4518-8504-ccdf2218c36a"/>
    <xsd:import namespace="6f85ab4d-68ed-407e-be2e-fa16d40e29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98ee6-5a49-4518-8504-ccdf2218c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b9d5b5f-547a-43f3-bc0e-b0144fba3e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85ab4d-68ed-407e-be2e-fa16d40e297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605196-864e-4250-bc41-86447c87d6d6}" ma:internalName="TaxCatchAll" ma:showField="CatchAllData" ma:web="6f85ab4d-68ed-407e-be2e-fa16d40e2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FCB82-E2F5-45CC-B3A6-DF8091B07AB7}">
  <ds:schemaRefs>
    <ds:schemaRef ds:uri="http://schemas.microsoft.com/office/2006/metadata/properties"/>
    <ds:schemaRef ds:uri="http://schemas.microsoft.com/office/infopath/2007/PartnerControls"/>
    <ds:schemaRef ds:uri="0ad98ee6-5a49-4518-8504-ccdf2218c36a"/>
    <ds:schemaRef ds:uri="6f85ab4d-68ed-407e-be2e-fa16d40e297b"/>
  </ds:schemaRefs>
</ds:datastoreItem>
</file>

<file path=customXml/itemProps2.xml><?xml version="1.0" encoding="utf-8"?>
<ds:datastoreItem xmlns:ds="http://schemas.openxmlformats.org/officeDocument/2006/customXml" ds:itemID="{5EE85246-3352-49A0-82C9-9C0DE9E7D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98ee6-5a49-4518-8504-ccdf2218c36a"/>
    <ds:schemaRef ds:uri="6f85ab4d-68ed-407e-be2e-fa16d40e2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810E82-1D2A-4799-B41C-67BA19887BF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Government of PEI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Morolake (Rola) Kunlere</dc:creator>
  <keywords/>
  <dc:description/>
  <lastModifiedBy>Morolake (Rola) Kunlere</lastModifiedBy>
  <revision>81</revision>
  <dcterms:created xsi:type="dcterms:W3CDTF">2026-06-24T10:06:00.0000000Z</dcterms:created>
  <dcterms:modified xsi:type="dcterms:W3CDTF">2026-07-09T12:09:04.7580355Z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0x010100256725FE56E927409D60531BB2826227</vt:lpwstr>
  </property>
  <property fmtid="{D5CDD505-2E9C-101B-9397-08002B2CF9AE}" pid="3" name="MediaServiceImageTags">
    <vt:lpwstr/>
  </property>
</Properties>
</file>